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DC" w:rsidRDefault="000B66DC" w:rsidP="000B66DC">
      <w:pPr>
        <w:jc w:val="center"/>
      </w:pPr>
      <w:r>
        <w:rPr>
          <w:noProof/>
        </w:rPr>
        <w:drawing>
          <wp:inline distT="0" distB="0" distL="0" distR="0">
            <wp:extent cx="685800" cy="779145"/>
            <wp:effectExtent l="0" t="0" r="0" b="1905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DC" w:rsidRDefault="000B66DC" w:rsidP="000B66DC">
      <w:pPr>
        <w:tabs>
          <w:tab w:val="left" w:pos="3210"/>
        </w:tabs>
        <w:rPr>
          <w:b/>
          <w:bCs/>
        </w:rPr>
      </w:pPr>
    </w:p>
    <w:p w:rsidR="000B66DC" w:rsidRDefault="000B66DC" w:rsidP="000B66DC">
      <w:pPr>
        <w:pStyle w:val="3"/>
      </w:pPr>
      <w:r>
        <w:t>ДУМА ГОРОДА ПОКАЧИ</w:t>
      </w:r>
    </w:p>
    <w:p w:rsidR="000B66DC" w:rsidRDefault="000B66DC" w:rsidP="000B66DC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>
        <w:rPr>
          <w:b/>
          <w:sz w:val="32"/>
          <w:szCs w:val="32"/>
        </w:rPr>
        <w:t>а</w:t>
      </w:r>
    </w:p>
    <w:p w:rsidR="000B66DC" w:rsidRDefault="000B66DC" w:rsidP="000B66DC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B66DC" w:rsidRDefault="000B66DC" w:rsidP="000B66DC">
      <w:pPr>
        <w:pStyle w:val="5"/>
        <w:spacing w:line="36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41380E">
        <w:rPr>
          <w:i w:val="0"/>
          <w:sz w:val="28"/>
          <w:szCs w:val="28"/>
        </w:rPr>
        <w:t xml:space="preserve"> 21.06.2013</w:t>
      </w:r>
      <w:r w:rsidR="002C26D5">
        <w:rPr>
          <w:i w:val="0"/>
          <w:sz w:val="28"/>
          <w:szCs w:val="28"/>
        </w:rPr>
        <w:tab/>
      </w:r>
      <w:r w:rsidR="002C26D5">
        <w:rPr>
          <w:i w:val="0"/>
          <w:sz w:val="28"/>
          <w:szCs w:val="28"/>
        </w:rPr>
        <w:tab/>
      </w:r>
      <w:r w:rsidR="002C26D5">
        <w:rPr>
          <w:i w:val="0"/>
          <w:sz w:val="28"/>
          <w:szCs w:val="28"/>
        </w:rPr>
        <w:tab/>
        <w:t xml:space="preserve">            </w:t>
      </w:r>
      <w:r>
        <w:rPr>
          <w:i w:val="0"/>
          <w:sz w:val="28"/>
          <w:szCs w:val="28"/>
        </w:rPr>
        <w:t xml:space="preserve">                                                     №</w:t>
      </w:r>
      <w:r w:rsidR="0041380E">
        <w:rPr>
          <w:i w:val="0"/>
          <w:sz w:val="28"/>
          <w:szCs w:val="28"/>
        </w:rPr>
        <w:t xml:space="preserve"> 76</w:t>
      </w:r>
      <w:bookmarkStart w:id="0" w:name="_GoBack"/>
      <w:bookmarkEnd w:id="0"/>
    </w:p>
    <w:p w:rsidR="000B66DC" w:rsidRDefault="000B66DC" w:rsidP="000B66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</w:t>
      </w:r>
    </w:p>
    <w:p w:rsidR="000B66DC" w:rsidRDefault="000B66DC" w:rsidP="000B66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Покачи за 1-й квартал </w:t>
      </w:r>
    </w:p>
    <w:p w:rsidR="000B66DC" w:rsidRDefault="000B66DC" w:rsidP="000B66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2013 года</w:t>
      </w:r>
    </w:p>
    <w:p w:rsidR="000B66DC" w:rsidRDefault="000B66DC" w:rsidP="000B66DC">
      <w:pPr>
        <w:rPr>
          <w:sz w:val="26"/>
          <w:szCs w:val="26"/>
        </w:rPr>
      </w:pPr>
    </w:p>
    <w:p w:rsidR="000B66DC" w:rsidRDefault="000B66DC" w:rsidP="000B66DC">
      <w:pPr>
        <w:rPr>
          <w:sz w:val="26"/>
          <w:szCs w:val="26"/>
        </w:rPr>
      </w:pPr>
    </w:p>
    <w:p w:rsidR="000B66DC" w:rsidRDefault="000B66DC" w:rsidP="000B66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решения «Об исполнении бюджета города Покачи за 1-й квартал 2013 года»,  в соответствии с Бюджетным кодексом Российской Федерации, Дума города </w:t>
      </w:r>
    </w:p>
    <w:p w:rsidR="000B66DC" w:rsidRDefault="000B66DC" w:rsidP="000B66DC">
      <w:pPr>
        <w:ind w:firstLine="709"/>
        <w:jc w:val="both"/>
        <w:rPr>
          <w:b/>
          <w:sz w:val="26"/>
          <w:szCs w:val="26"/>
        </w:rPr>
      </w:pPr>
    </w:p>
    <w:p w:rsidR="000B66DC" w:rsidRDefault="000B66DC" w:rsidP="000B66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B66DC" w:rsidRDefault="000B66DC" w:rsidP="000B66DC">
      <w:pPr>
        <w:ind w:firstLine="709"/>
        <w:jc w:val="both"/>
        <w:rPr>
          <w:sz w:val="26"/>
          <w:szCs w:val="26"/>
        </w:rPr>
      </w:pPr>
    </w:p>
    <w:p w:rsidR="000B66DC" w:rsidRDefault="000B66DC" w:rsidP="000B66DC">
      <w:pPr>
        <w:numPr>
          <w:ilvl w:val="0"/>
          <w:numId w:val="1"/>
        </w:numPr>
        <w:suppressAutoHyphens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бюджета города Покачи за 1-й квартал 2012 года, утвержденный постановлением администрации города от 16.05.2013 № 602  «</w:t>
      </w:r>
      <w:r w:rsidRPr="00463063">
        <w:rPr>
          <w:sz w:val="28"/>
          <w:szCs w:val="28"/>
        </w:rPr>
        <w:t>Об утверждении отчета</w:t>
      </w:r>
      <w:r>
        <w:rPr>
          <w:sz w:val="28"/>
          <w:szCs w:val="28"/>
        </w:rPr>
        <w:t xml:space="preserve"> </w:t>
      </w:r>
      <w:r w:rsidRPr="00463063">
        <w:rPr>
          <w:sz w:val="28"/>
          <w:szCs w:val="28"/>
        </w:rPr>
        <w:t>об исполнении бюджета г</w:t>
      </w:r>
      <w:r>
        <w:rPr>
          <w:sz w:val="28"/>
          <w:szCs w:val="28"/>
        </w:rPr>
        <w:t xml:space="preserve">орода </w:t>
      </w:r>
      <w:r w:rsidRPr="00463063">
        <w:rPr>
          <w:sz w:val="28"/>
          <w:szCs w:val="28"/>
        </w:rPr>
        <w:t>Покачи за первый квартал  201</w:t>
      </w:r>
      <w:r>
        <w:rPr>
          <w:sz w:val="28"/>
          <w:szCs w:val="28"/>
        </w:rPr>
        <w:t>3</w:t>
      </w:r>
      <w:r w:rsidRPr="00463063">
        <w:rPr>
          <w:sz w:val="28"/>
          <w:szCs w:val="28"/>
        </w:rPr>
        <w:t xml:space="preserve"> года</w:t>
      </w:r>
      <w:r>
        <w:rPr>
          <w:sz w:val="28"/>
          <w:szCs w:val="28"/>
        </w:rPr>
        <w:t>»  принять к сведению.</w:t>
      </w:r>
    </w:p>
    <w:p w:rsidR="000B66DC" w:rsidRPr="00463063" w:rsidRDefault="000B66DC" w:rsidP="000B66DC">
      <w:pPr>
        <w:ind w:firstLine="709"/>
        <w:jc w:val="both"/>
        <w:rPr>
          <w:sz w:val="28"/>
          <w:szCs w:val="28"/>
        </w:rPr>
      </w:pPr>
    </w:p>
    <w:p w:rsidR="000B66DC" w:rsidRDefault="000B66DC" w:rsidP="000B66DC">
      <w:pPr>
        <w:ind w:firstLine="709"/>
        <w:jc w:val="both"/>
        <w:rPr>
          <w:b/>
          <w:bCs/>
          <w:sz w:val="28"/>
          <w:szCs w:val="28"/>
        </w:rPr>
      </w:pPr>
    </w:p>
    <w:p w:rsidR="000B66DC" w:rsidRDefault="000B66DC" w:rsidP="000B66DC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города                                        Н.В. Борисова </w:t>
      </w:r>
    </w:p>
    <w:p w:rsidR="000B66DC" w:rsidRDefault="000B66DC" w:rsidP="000B66DC">
      <w:pPr>
        <w:ind w:firstLine="709"/>
        <w:jc w:val="right"/>
      </w:pPr>
    </w:p>
    <w:p w:rsidR="004B14E2" w:rsidRDefault="004B14E2"/>
    <w:sectPr w:rsidR="004B14E2" w:rsidSect="002C26D5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DC"/>
    <w:rsid w:val="000B66DC"/>
    <w:rsid w:val="002C26D5"/>
    <w:rsid w:val="0041380E"/>
    <w:rsid w:val="004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66DC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0B66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B66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6D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66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66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B66DC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0B66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B66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66D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B66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B66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6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Яковишина Анастасия Владимировна</dc:creator>
  <cp:lastModifiedBy>Яковишина Анастасия Владимировна</cp:lastModifiedBy>
  <cp:revision>3</cp:revision>
  <dcterms:created xsi:type="dcterms:W3CDTF">2013-06-19T07:43:00Z</dcterms:created>
  <dcterms:modified xsi:type="dcterms:W3CDTF">2013-06-21T04:24:00Z</dcterms:modified>
</cp:coreProperties>
</file>