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EE" w:rsidRPr="006C26EE" w:rsidRDefault="006C26EE" w:rsidP="006C2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6C6D4" wp14:editId="4536AB47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EE" w:rsidRPr="006C26EE" w:rsidRDefault="006C26EE" w:rsidP="006C26EE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6EE" w:rsidRPr="006C26EE" w:rsidRDefault="006C26EE" w:rsidP="006C26EE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6C26EE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6C26EE" w:rsidRPr="006C26EE" w:rsidRDefault="006C26EE" w:rsidP="006C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6C26EE" w:rsidRPr="006C26EE" w:rsidRDefault="006C26EE" w:rsidP="006C26E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2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833A5" w:rsidRPr="008C2357" w:rsidRDefault="00474F6C" w:rsidP="008C2357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6C26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6C26EE" w:rsidRPr="006C26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C26EE" w:rsidRPr="006C26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20.12.2013 </w:t>
      </w:r>
      <w:r w:rsidR="006C26EE" w:rsidRPr="006C26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C26EE" w:rsidRPr="006C26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C26EE" w:rsidRPr="006C26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6C26EE" w:rsidRPr="006C26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145</w:t>
      </w:r>
    </w:p>
    <w:p w:rsidR="007833A5" w:rsidRPr="006C26EE" w:rsidRDefault="007833A5" w:rsidP="007833A5">
      <w:pPr>
        <w:pStyle w:val="ConsPlusCell"/>
        <w:jc w:val="both"/>
        <w:rPr>
          <w:b/>
          <w:sz w:val="28"/>
          <w:szCs w:val="28"/>
        </w:rPr>
      </w:pPr>
      <w:r w:rsidRPr="006C26EE">
        <w:rPr>
          <w:b/>
          <w:sz w:val="28"/>
          <w:szCs w:val="28"/>
        </w:rPr>
        <w:t>О реализации на территории города Покачи</w:t>
      </w:r>
    </w:p>
    <w:p w:rsidR="007833A5" w:rsidRPr="006C26EE" w:rsidRDefault="007833A5" w:rsidP="007833A5">
      <w:pPr>
        <w:pStyle w:val="ConsPlusCell"/>
        <w:jc w:val="both"/>
        <w:rPr>
          <w:b/>
          <w:sz w:val="28"/>
          <w:szCs w:val="28"/>
        </w:rPr>
      </w:pPr>
      <w:r w:rsidRPr="006C26EE">
        <w:rPr>
          <w:b/>
          <w:sz w:val="28"/>
          <w:szCs w:val="28"/>
        </w:rPr>
        <w:t xml:space="preserve">Стратегии </w:t>
      </w:r>
      <w:proofErr w:type="gramStart"/>
      <w:r w:rsidRPr="006C26EE">
        <w:rPr>
          <w:b/>
          <w:sz w:val="28"/>
          <w:szCs w:val="28"/>
        </w:rPr>
        <w:t>социально-экономического</w:t>
      </w:r>
      <w:proofErr w:type="gramEnd"/>
    </w:p>
    <w:p w:rsidR="007833A5" w:rsidRPr="006C26EE" w:rsidRDefault="007833A5" w:rsidP="007833A5">
      <w:pPr>
        <w:pStyle w:val="ConsPlusCell"/>
        <w:jc w:val="both"/>
        <w:rPr>
          <w:b/>
          <w:sz w:val="28"/>
          <w:szCs w:val="28"/>
        </w:rPr>
      </w:pPr>
      <w:r w:rsidRPr="006C26EE">
        <w:rPr>
          <w:b/>
          <w:sz w:val="28"/>
          <w:szCs w:val="28"/>
        </w:rPr>
        <w:t>развития муниципального образования</w:t>
      </w:r>
    </w:p>
    <w:p w:rsidR="007833A5" w:rsidRPr="006C26EE" w:rsidRDefault="007833A5" w:rsidP="007833A5">
      <w:pPr>
        <w:pStyle w:val="ConsPlusCell"/>
        <w:jc w:val="both"/>
        <w:rPr>
          <w:b/>
          <w:sz w:val="28"/>
          <w:szCs w:val="28"/>
        </w:rPr>
      </w:pPr>
      <w:r w:rsidRPr="006C26EE">
        <w:rPr>
          <w:b/>
          <w:sz w:val="28"/>
          <w:szCs w:val="28"/>
        </w:rPr>
        <w:t>город Покачи</w:t>
      </w:r>
      <w:r w:rsidR="001C4C37">
        <w:rPr>
          <w:b/>
          <w:sz w:val="28"/>
          <w:szCs w:val="28"/>
        </w:rPr>
        <w:t xml:space="preserve">  на период до 2020 года</w:t>
      </w:r>
    </w:p>
    <w:p w:rsidR="007833A5" w:rsidRDefault="007833A5" w:rsidP="007833A5">
      <w:pPr>
        <w:pStyle w:val="ConsPlusCell"/>
        <w:jc w:val="both"/>
        <w:rPr>
          <w:sz w:val="28"/>
          <w:szCs w:val="28"/>
        </w:rPr>
      </w:pPr>
    </w:p>
    <w:p w:rsidR="008C2357" w:rsidRPr="006C26EE" w:rsidRDefault="008C2357" w:rsidP="007833A5">
      <w:pPr>
        <w:pStyle w:val="ConsPlusCell"/>
        <w:jc w:val="both"/>
        <w:rPr>
          <w:sz w:val="28"/>
          <w:szCs w:val="28"/>
        </w:rPr>
      </w:pPr>
    </w:p>
    <w:p w:rsidR="00660620" w:rsidRPr="006C26EE" w:rsidRDefault="007833A5" w:rsidP="001E65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6EE">
        <w:rPr>
          <w:rFonts w:ascii="Times New Roman" w:hAnsi="Times New Roman" w:cs="Times New Roman"/>
          <w:sz w:val="28"/>
          <w:szCs w:val="28"/>
        </w:rPr>
        <w:t>Изучив информацию</w:t>
      </w:r>
      <w:r w:rsidR="008016DF" w:rsidRPr="006C2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6DF" w:rsidRPr="006C26EE">
        <w:rPr>
          <w:rFonts w:ascii="Times New Roman" w:hAnsi="Times New Roman" w:cs="Times New Roman"/>
          <w:sz w:val="28"/>
          <w:szCs w:val="28"/>
        </w:rPr>
        <w:t>«О реализации на тер</w:t>
      </w:r>
      <w:r w:rsidR="001E659E">
        <w:rPr>
          <w:rFonts w:ascii="Times New Roman" w:hAnsi="Times New Roman" w:cs="Times New Roman"/>
          <w:sz w:val="28"/>
          <w:szCs w:val="28"/>
        </w:rPr>
        <w:t xml:space="preserve">ритории города Покачи Стратегии </w:t>
      </w:r>
      <w:r w:rsidR="008016DF" w:rsidRPr="006C26EE">
        <w:rPr>
          <w:rFonts w:ascii="Times New Roman" w:hAnsi="Times New Roman" w:cs="Times New Roman"/>
          <w:sz w:val="28"/>
          <w:szCs w:val="28"/>
        </w:rPr>
        <w:t>социально</w:t>
      </w:r>
      <w:r w:rsidR="001E659E">
        <w:rPr>
          <w:rFonts w:ascii="Times New Roman" w:hAnsi="Times New Roman" w:cs="Times New Roman"/>
          <w:sz w:val="28"/>
          <w:szCs w:val="28"/>
        </w:rPr>
        <w:t xml:space="preserve"> </w:t>
      </w:r>
      <w:r w:rsidR="008016DF" w:rsidRPr="001E659E">
        <w:rPr>
          <w:rFonts w:ascii="Times New Roman" w:hAnsi="Times New Roman" w:cs="Times New Roman"/>
          <w:b/>
          <w:sz w:val="28"/>
          <w:szCs w:val="28"/>
        </w:rPr>
        <w:t>-</w:t>
      </w:r>
      <w:r w:rsidR="001E659E">
        <w:rPr>
          <w:rFonts w:ascii="Times New Roman" w:hAnsi="Times New Roman" w:cs="Times New Roman"/>
          <w:sz w:val="28"/>
          <w:szCs w:val="28"/>
        </w:rPr>
        <w:t xml:space="preserve"> </w:t>
      </w:r>
      <w:r w:rsidR="008016DF" w:rsidRPr="006C26EE">
        <w:rPr>
          <w:rFonts w:ascii="Times New Roman" w:hAnsi="Times New Roman" w:cs="Times New Roman"/>
          <w:sz w:val="28"/>
          <w:szCs w:val="28"/>
        </w:rPr>
        <w:t>экономического развития муниципа</w:t>
      </w:r>
      <w:r w:rsidR="001C4C37">
        <w:rPr>
          <w:rFonts w:ascii="Times New Roman" w:hAnsi="Times New Roman" w:cs="Times New Roman"/>
          <w:sz w:val="28"/>
          <w:szCs w:val="28"/>
        </w:rPr>
        <w:t>льного образования город Покачи на период  до 2020 года»</w:t>
      </w:r>
      <w:r w:rsidR="008016DF" w:rsidRPr="006C26EE">
        <w:rPr>
          <w:rFonts w:ascii="Times New Roman" w:hAnsi="Times New Roman" w:cs="Times New Roman"/>
          <w:sz w:val="28"/>
          <w:szCs w:val="28"/>
        </w:rPr>
        <w:t xml:space="preserve">, в соответствии с пунктом 8.2 </w:t>
      </w:r>
      <w:r w:rsidR="00660620" w:rsidRPr="006C26EE">
        <w:rPr>
          <w:rFonts w:ascii="Times New Roman" w:hAnsi="Times New Roman" w:cs="Times New Roman"/>
          <w:sz w:val="28"/>
          <w:szCs w:val="28"/>
        </w:rPr>
        <w:t>Положения о порядке контроля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значения, утвержденного решен</w:t>
      </w:r>
      <w:r w:rsidR="001E659E">
        <w:rPr>
          <w:rFonts w:ascii="Times New Roman" w:hAnsi="Times New Roman" w:cs="Times New Roman"/>
          <w:sz w:val="28"/>
          <w:szCs w:val="28"/>
        </w:rPr>
        <w:t>ием Думы города от 19.10.2009 №</w:t>
      </w:r>
      <w:r w:rsidR="00660620" w:rsidRPr="006C26EE">
        <w:rPr>
          <w:rFonts w:ascii="Times New Roman" w:hAnsi="Times New Roman" w:cs="Times New Roman"/>
          <w:sz w:val="28"/>
          <w:szCs w:val="28"/>
        </w:rPr>
        <w:t xml:space="preserve">112, Дума города </w:t>
      </w:r>
      <w:proofErr w:type="gramEnd"/>
    </w:p>
    <w:p w:rsidR="00660620" w:rsidRPr="006C26EE" w:rsidRDefault="00660620" w:rsidP="0080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DF" w:rsidRPr="006C26EE" w:rsidRDefault="00660620" w:rsidP="00660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E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60620" w:rsidRPr="006C26EE" w:rsidRDefault="00660620" w:rsidP="0066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620" w:rsidRPr="006C26EE" w:rsidRDefault="00660620" w:rsidP="001E659E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C26EE">
        <w:rPr>
          <w:rFonts w:ascii="Times New Roman" w:hAnsi="Times New Roman" w:cs="Times New Roman"/>
          <w:sz w:val="28"/>
          <w:szCs w:val="28"/>
        </w:rPr>
        <w:t>1. Информацию «О реализации на территории города Покачи Стратегии социально</w:t>
      </w:r>
      <w:r w:rsidR="001E659E">
        <w:rPr>
          <w:rFonts w:ascii="Times New Roman" w:hAnsi="Times New Roman" w:cs="Times New Roman"/>
          <w:sz w:val="28"/>
          <w:szCs w:val="28"/>
        </w:rPr>
        <w:t xml:space="preserve"> </w:t>
      </w:r>
      <w:r w:rsidRPr="001E659E">
        <w:rPr>
          <w:rFonts w:ascii="Times New Roman" w:hAnsi="Times New Roman" w:cs="Times New Roman"/>
          <w:b/>
          <w:sz w:val="28"/>
          <w:szCs w:val="28"/>
        </w:rPr>
        <w:t>-</w:t>
      </w:r>
      <w:r w:rsidR="001E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6EE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 город Покачи</w:t>
      </w:r>
      <w:r w:rsidR="001C4C37">
        <w:rPr>
          <w:rFonts w:ascii="Times New Roman" w:hAnsi="Times New Roman" w:cs="Times New Roman"/>
          <w:sz w:val="28"/>
          <w:szCs w:val="28"/>
        </w:rPr>
        <w:t xml:space="preserve"> на период до 2020 года</w:t>
      </w:r>
      <w:r w:rsidRPr="006C26EE">
        <w:rPr>
          <w:rFonts w:ascii="Times New Roman" w:hAnsi="Times New Roman" w:cs="Times New Roman"/>
          <w:sz w:val="28"/>
          <w:szCs w:val="28"/>
        </w:rPr>
        <w:t>» принять к сведению (приложение).</w:t>
      </w:r>
    </w:p>
    <w:p w:rsidR="00660620" w:rsidRPr="006C26EE" w:rsidRDefault="00660620" w:rsidP="001E659E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C26EE">
        <w:rPr>
          <w:rFonts w:ascii="Times New Roman" w:hAnsi="Times New Roman" w:cs="Times New Roman"/>
          <w:sz w:val="28"/>
          <w:szCs w:val="28"/>
        </w:rPr>
        <w:t>2. Поручить администрации города Покачи представить в Думу города Покачи до 01.0</w:t>
      </w:r>
      <w:r w:rsidR="0028278D" w:rsidRPr="006C26EE">
        <w:rPr>
          <w:rFonts w:ascii="Times New Roman" w:hAnsi="Times New Roman" w:cs="Times New Roman"/>
          <w:sz w:val="28"/>
          <w:szCs w:val="28"/>
        </w:rPr>
        <w:t>4</w:t>
      </w:r>
      <w:r w:rsidRPr="006C26EE">
        <w:rPr>
          <w:rFonts w:ascii="Times New Roman" w:hAnsi="Times New Roman" w:cs="Times New Roman"/>
          <w:sz w:val="28"/>
          <w:szCs w:val="28"/>
        </w:rPr>
        <w:t>.2014 план конкретных действий по реализации Стратегии со</w:t>
      </w:r>
      <w:r w:rsidR="001E659E">
        <w:rPr>
          <w:rFonts w:ascii="Times New Roman" w:hAnsi="Times New Roman" w:cs="Times New Roman"/>
          <w:sz w:val="28"/>
          <w:szCs w:val="28"/>
        </w:rPr>
        <w:t xml:space="preserve">циально-экономического </w:t>
      </w:r>
      <w:r w:rsidRPr="006C26EE">
        <w:rPr>
          <w:rFonts w:ascii="Times New Roman" w:hAnsi="Times New Roman" w:cs="Times New Roman"/>
          <w:sz w:val="28"/>
          <w:szCs w:val="28"/>
        </w:rPr>
        <w:t xml:space="preserve">развития города Покачи, включающий в себя план по реализации инвестиционных проектов Стратегии. План должен содержать мероприятия направленные на реализацию Стратегии, сроки их исполнения и лиц, ответственных за реализацию данных мероприятий в соответствии с пунктом 4.1 Стратегии. </w:t>
      </w:r>
    </w:p>
    <w:p w:rsidR="00117EF3" w:rsidRPr="006C26EE" w:rsidRDefault="009D6962" w:rsidP="001E659E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660620" w:rsidRPr="006C26EE">
        <w:rPr>
          <w:rFonts w:ascii="Times New Roman" w:hAnsi="Times New Roman" w:cs="Times New Roman"/>
          <w:sz w:val="28"/>
          <w:szCs w:val="28"/>
        </w:rPr>
        <w:t>полнением</w:t>
      </w:r>
      <w:r w:rsidR="005A1D1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60620" w:rsidRPr="006C26EE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комиссию Думы города по соблюдению законности</w:t>
      </w:r>
      <w:r w:rsidR="001C4C37">
        <w:rPr>
          <w:rFonts w:ascii="Times New Roman" w:hAnsi="Times New Roman" w:cs="Times New Roman"/>
          <w:sz w:val="28"/>
          <w:szCs w:val="28"/>
        </w:rPr>
        <w:t xml:space="preserve"> и </w:t>
      </w:r>
      <w:r w:rsidR="00660620" w:rsidRPr="006C26EE">
        <w:rPr>
          <w:rFonts w:ascii="Times New Roman" w:hAnsi="Times New Roman" w:cs="Times New Roman"/>
          <w:sz w:val="28"/>
          <w:szCs w:val="28"/>
        </w:rPr>
        <w:t xml:space="preserve"> местному самоуправлению</w:t>
      </w:r>
      <w:r w:rsidR="00117EF3" w:rsidRPr="006C26EE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6C26EE">
        <w:rPr>
          <w:rFonts w:ascii="Times New Roman" w:hAnsi="Times New Roman" w:cs="Times New Roman"/>
          <w:sz w:val="28"/>
          <w:szCs w:val="28"/>
        </w:rPr>
        <w:t xml:space="preserve">Ю. И. </w:t>
      </w:r>
      <w:r w:rsidR="00117EF3" w:rsidRPr="006C26EE">
        <w:rPr>
          <w:rFonts w:ascii="Times New Roman" w:hAnsi="Times New Roman" w:cs="Times New Roman"/>
          <w:sz w:val="28"/>
          <w:szCs w:val="28"/>
        </w:rPr>
        <w:t>Медведев</w:t>
      </w:r>
      <w:r w:rsidR="006C26EE">
        <w:rPr>
          <w:rFonts w:ascii="Times New Roman" w:hAnsi="Times New Roman" w:cs="Times New Roman"/>
          <w:sz w:val="28"/>
          <w:szCs w:val="28"/>
        </w:rPr>
        <w:t>).</w:t>
      </w:r>
      <w:r w:rsidR="00117EF3" w:rsidRPr="006C2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EF3" w:rsidRDefault="00117EF3" w:rsidP="006606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95D" w:rsidRDefault="006C26EE" w:rsidP="0035495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7833A5" w:rsidRPr="001C4C37" w:rsidRDefault="001C4C37" w:rsidP="0035495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6C26EE">
        <w:rPr>
          <w:rFonts w:ascii="Times New Roman" w:hAnsi="Times New Roman" w:cs="Times New Roman"/>
          <w:b/>
          <w:sz w:val="28"/>
          <w:szCs w:val="28"/>
        </w:rPr>
        <w:t xml:space="preserve"> Покачи</w:t>
      </w:r>
      <w:r w:rsidR="00117EF3" w:rsidRPr="006C26E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C26E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C26E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549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C26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7EF3" w:rsidRPr="006C26EE">
        <w:rPr>
          <w:rFonts w:ascii="Times New Roman" w:hAnsi="Times New Roman" w:cs="Times New Roman"/>
          <w:b/>
          <w:sz w:val="28"/>
          <w:szCs w:val="28"/>
        </w:rPr>
        <w:t xml:space="preserve">Н. В. Борисова </w:t>
      </w:r>
      <w:r w:rsidR="00660620" w:rsidRPr="006C26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833A5" w:rsidRPr="001C4C37" w:rsidSect="00101B6F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E3BA4"/>
    <w:multiLevelType w:val="hybridMultilevel"/>
    <w:tmpl w:val="87845A4C"/>
    <w:lvl w:ilvl="0" w:tplc="F606F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80"/>
    <w:rsid w:val="00003E14"/>
    <w:rsid w:val="000153E5"/>
    <w:rsid w:val="000173A4"/>
    <w:rsid w:val="00035CAC"/>
    <w:rsid w:val="00041741"/>
    <w:rsid w:val="000553DE"/>
    <w:rsid w:val="000624AA"/>
    <w:rsid w:val="00067478"/>
    <w:rsid w:val="000765C4"/>
    <w:rsid w:val="00082F81"/>
    <w:rsid w:val="000936AD"/>
    <w:rsid w:val="000A1DA9"/>
    <w:rsid w:val="000C3580"/>
    <w:rsid w:val="000D0DC2"/>
    <w:rsid w:val="000D4AB4"/>
    <w:rsid w:val="000D53BB"/>
    <w:rsid w:val="000D632A"/>
    <w:rsid w:val="000F0A68"/>
    <w:rsid w:val="000F48B9"/>
    <w:rsid w:val="000F57CF"/>
    <w:rsid w:val="000F688E"/>
    <w:rsid w:val="00101B6F"/>
    <w:rsid w:val="00110809"/>
    <w:rsid w:val="00112FE6"/>
    <w:rsid w:val="00117EF3"/>
    <w:rsid w:val="0012595F"/>
    <w:rsid w:val="001463AB"/>
    <w:rsid w:val="00147193"/>
    <w:rsid w:val="001562D4"/>
    <w:rsid w:val="00186590"/>
    <w:rsid w:val="001C4C37"/>
    <w:rsid w:val="001D2597"/>
    <w:rsid w:val="001E659E"/>
    <w:rsid w:val="0020214D"/>
    <w:rsid w:val="002065D1"/>
    <w:rsid w:val="00216FA1"/>
    <w:rsid w:val="0021766A"/>
    <w:rsid w:val="002352F0"/>
    <w:rsid w:val="0028278D"/>
    <w:rsid w:val="002A7C42"/>
    <w:rsid w:val="002B2F5C"/>
    <w:rsid w:val="002C2745"/>
    <w:rsid w:val="002D143C"/>
    <w:rsid w:val="002F499B"/>
    <w:rsid w:val="00301B40"/>
    <w:rsid w:val="003346E5"/>
    <w:rsid w:val="00342A52"/>
    <w:rsid w:val="003452E9"/>
    <w:rsid w:val="0035283A"/>
    <w:rsid w:val="0035495D"/>
    <w:rsid w:val="00374A0C"/>
    <w:rsid w:val="00395933"/>
    <w:rsid w:val="003A1BDF"/>
    <w:rsid w:val="003A35E0"/>
    <w:rsid w:val="003B04CE"/>
    <w:rsid w:val="003B646D"/>
    <w:rsid w:val="003C2599"/>
    <w:rsid w:val="003E4A87"/>
    <w:rsid w:val="00416DFC"/>
    <w:rsid w:val="00422048"/>
    <w:rsid w:val="004379DC"/>
    <w:rsid w:val="00444BAA"/>
    <w:rsid w:val="00447423"/>
    <w:rsid w:val="00474F6C"/>
    <w:rsid w:val="004966E7"/>
    <w:rsid w:val="004A2043"/>
    <w:rsid w:val="004C3B41"/>
    <w:rsid w:val="004C7F7A"/>
    <w:rsid w:val="004D16F9"/>
    <w:rsid w:val="004D36D9"/>
    <w:rsid w:val="004F46F0"/>
    <w:rsid w:val="005115BE"/>
    <w:rsid w:val="00515556"/>
    <w:rsid w:val="00531C6D"/>
    <w:rsid w:val="00534B06"/>
    <w:rsid w:val="005650CA"/>
    <w:rsid w:val="005848F5"/>
    <w:rsid w:val="00592068"/>
    <w:rsid w:val="005A1D13"/>
    <w:rsid w:val="005B09EE"/>
    <w:rsid w:val="005B4B53"/>
    <w:rsid w:val="005C1EE3"/>
    <w:rsid w:val="00600361"/>
    <w:rsid w:val="0061201D"/>
    <w:rsid w:val="0063603D"/>
    <w:rsid w:val="00636A8F"/>
    <w:rsid w:val="00660620"/>
    <w:rsid w:val="0066094C"/>
    <w:rsid w:val="006875DC"/>
    <w:rsid w:val="006948AF"/>
    <w:rsid w:val="006B015A"/>
    <w:rsid w:val="006C071A"/>
    <w:rsid w:val="006C1225"/>
    <w:rsid w:val="006C26EE"/>
    <w:rsid w:val="006C65BD"/>
    <w:rsid w:val="006D5CAE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3A5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016DF"/>
    <w:rsid w:val="008018F1"/>
    <w:rsid w:val="008372ED"/>
    <w:rsid w:val="008755C7"/>
    <w:rsid w:val="008779EB"/>
    <w:rsid w:val="008832A1"/>
    <w:rsid w:val="00886926"/>
    <w:rsid w:val="00886BF0"/>
    <w:rsid w:val="008A4363"/>
    <w:rsid w:val="008C2357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90F5C"/>
    <w:rsid w:val="009C4C1F"/>
    <w:rsid w:val="009D13C9"/>
    <w:rsid w:val="009D1BC9"/>
    <w:rsid w:val="009D5160"/>
    <w:rsid w:val="009D5B1E"/>
    <w:rsid w:val="009D6962"/>
    <w:rsid w:val="009D7610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9D0"/>
    <w:rsid w:val="00AC09F3"/>
    <w:rsid w:val="00AE0802"/>
    <w:rsid w:val="00AF5284"/>
    <w:rsid w:val="00B06A10"/>
    <w:rsid w:val="00B07E6A"/>
    <w:rsid w:val="00B14537"/>
    <w:rsid w:val="00B217D7"/>
    <w:rsid w:val="00B23D38"/>
    <w:rsid w:val="00B2422C"/>
    <w:rsid w:val="00B32313"/>
    <w:rsid w:val="00B36AF7"/>
    <w:rsid w:val="00B61B65"/>
    <w:rsid w:val="00B93023"/>
    <w:rsid w:val="00BA09EE"/>
    <w:rsid w:val="00BB2F2D"/>
    <w:rsid w:val="00BB70B4"/>
    <w:rsid w:val="00BC1FD7"/>
    <w:rsid w:val="00BC3577"/>
    <w:rsid w:val="00BD1397"/>
    <w:rsid w:val="00BD5E02"/>
    <w:rsid w:val="00C0589F"/>
    <w:rsid w:val="00C148A0"/>
    <w:rsid w:val="00C349DC"/>
    <w:rsid w:val="00C4243C"/>
    <w:rsid w:val="00C53754"/>
    <w:rsid w:val="00C8047E"/>
    <w:rsid w:val="00C82B34"/>
    <w:rsid w:val="00C82EE4"/>
    <w:rsid w:val="00C840A5"/>
    <w:rsid w:val="00C9173E"/>
    <w:rsid w:val="00CA5004"/>
    <w:rsid w:val="00CD6535"/>
    <w:rsid w:val="00D00A30"/>
    <w:rsid w:val="00D063EA"/>
    <w:rsid w:val="00D15756"/>
    <w:rsid w:val="00D33F8C"/>
    <w:rsid w:val="00D46446"/>
    <w:rsid w:val="00D80501"/>
    <w:rsid w:val="00D878F7"/>
    <w:rsid w:val="00D95AE0"/>
    <w:rsid w:val="00DA33A9"/>
    <w:rsid w:val="00DB4A86"/>
    <w:rsid w:val="00DB4E0E"/>
    <w:rsid w:val="00DB6EDD"/>
    <w:rsid w:val="00DD7827"/>
    <w:rsid w:val="00E173CF"/>
    <w:rsid w:val="00E17C14"/>
    <w:rsid w:val="00E34B80"/>
    <w:rsid w:val="00E4484C"/>
    <w:rsid w:val="00E45112"/>
    <w:rsid w:val="00E4595F"/>
    <w:rsid w:val="00E5017F"/>
    <w:rsid w:val="00E664A6"/>
    <w:rsid w:val="00E84D47"/>
    <w:rsid w:val="00E87F3C"/>
    <w:rsid w:val="00E9176C"/>
    <w:rsid w:val="00EA563C"/>
    <w:rsid w:val="00ED623D"/>
    <w:rsid w:val="00EE3BB1"/>
    <w:rsid w:val="00F3700A"/>
    <w:rsid w:val="00F41F78"/>
    <w:rsid w:val="00F569BF"/>
    <w:rsid w:val="00F73870"/>
    <w:rsid w:val="00F85999"/>
    <w:rsid w:val="00F9130F"/>
    <w:rsid w:val="00FB6594"/>
    <w:rsid w:val="00FC1F9B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55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60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55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60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Дегтярева Юлия Павловна</cp:lastModifiedBy>
  <cp:revision>14</cp:revision>
  <cp:lastPrinted>2013-12-16T10:45:00Z</cp:lastPrinted>
  <dcterms:created xsi:type="dcterms:W3CDTF">2013-12-16T02:11:00Z</dcterms:created>
  <dcterms:modified xsi:type="dcterms:W3CDTF">2013-12-20T04:14:00Z</dcterms:modified>
</cp:coreProperties>
</file>