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1C21" w:rsidRPr="00E61C21" w:rsidRDefault="00813D67" w:rsidP="00E61C21">
      <w:pPr>
        <w:suppressAutoHyphens w:val="0"/>
        <w:overflowPunct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40821713" wp14:editId="59BBFF21">
            <wp:extent cx="806450" cy="925924"/>
            <wp:effectExtent l="0" t="0" r="0" b="762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92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C21" w:rsidRPr="00E61C21" w:rsidRDefault="00E61C21" w:rsidP="00E61C21">
      <w:pPr>
        <w:tabs>
          <w:tab w:val="left" w:pos="3210"/>
        </w:tabs>
        <w:suppressAutoHyphens w:val="0"/>
        <w:overflowPunct/>
        <w:rPr>
          <w:b/>
          <w:bCs/>
          <w:lang w:eastAsia="ru-RU"/>
        </w:rPr>
      </w:pPr>
    </w:p>
    <w:p w:rsidR="00E61C21" w:rsidRPr="00E61C21" w:rsidRDefault="00E61C21" w:rsidP="00E61C21">
      <w:pPr>
        <w:keepNext/>
        <w:tabs>
          <w:tab w:val="left" w:pos="3210"/>
        </w:tabs>
        <w:suppressAutoHyphens w:val="0"/>
        <w:overflowPunct/>
        <w:jc w:val="center"/>
        <w:outlineLvl w:val="2"/>
        <w:rPr>
          <w:b/>
          <w:bCs/>
          <w:sz w:val="48"/>
          <w:szCs w:val="48"/>
          <w:lang w:eastAsia="ru-RU"/>
        </w:rPr>
      </w:pPr>
      <w:r w:rsidRPr="00E61C21">
        <w:rPr>
          <w:b/>
          <w:bCs/>
          <w:sz w:val="48"/>
          <w:szCs w:val="48"/>
          <w:lang w:eastAsia="ru-RU"/>
        </w:rPr>
        <w:t>ДУМА ГОРОДА ПОКАЧИ</w:t>
      </w:r>
    </w:p>
    <w:p w:rsidR="00E61C21" w:rsidRPr="00E61C21" w:rsidRDefault="00E61C21" w:rsidP="00E61C21">
      <w:pPr>
        <w:suppressAutoHyphens w:val="0"/>
        <w:overflowPunct/>
        <w:jc w:val="center"/>
        <w:rPr>
          <w:b/>
          <w:bCs/>
          <w:sz w:val="32"/>
          <w:szCs w:val="32"/>
          <w:lang w:eastAsia="ru-RU"/>
        </w:rPr>
      </w:pPr>
      <w:r w:rsidRPr="00E61C21">
        <w:rPr>
          <w:b/>
          <w:bCs/>
          <w:sz w:val="32"/>
          <w:szCs w:val="32"/>
          <w:lang w:eastAsia="ru-RU"/>
        </w:rPr>
        <w:t>Ханты-Мансийский автономный округ – Югра</w:t>
      </w:r>
    </w:p>
    <w:p w:rsidR="00E61C21" w:rsidRPr="00E61C21" w:rsidRDefault="00E61C21" w:rsidP="00E61C21">
      <w:pPr>
        <w:suppressAutoHyphens w:val="0"/>
        <w:overflowPunct/>
        <w:jc w:val="center"/>
        <w:rPr>
          <w:b/>
          <w:bCs/>
          <w:sz w:val="32"/>
          <w:szCs w:val="32"/>
          <w:lang w:eastAsia="ru-RU"/>
        </w:rPr>
      </w:pPr>
    </w:p>
    <w:p w:rsidR="000E0235" w:rsidRPr="00C77E10" w:rsidRDefault="00E61C21" w:rsidP="00C77E10">
      <w:pPr>
        <w:keepNext/>
        <w:suppressAutoHyphens w:val="0"/>
        <w:overflowPunct/>
        <w:jc w:val="center"/>
        <w:outlineLvl w:val="3"/>
        <w:rPr>
          <w:b/>
          <w:bCs/>
          <w:sz w:val="36"/>
          <w:szCs w:val="36"/>
          <w:lang w:eastAsia="ru-RU"/>
        </w:rPr>
      </w:pPr>
      <w:r w:rsidRPr="00E61C21">
        <w:rPr>
          <w:b/>
          <w:bCs/>
          <w:sz w:val="36"/>
          <w:szCs w:val="36"/>
          <w:lang w:eastAsia="ru-RU"/>
        </w:rPr>
        <w:t>РЕШЕНИЕ</w:t>
      </w:r>
    </w:p>
    <w:p w:rsidR="00871441" w:rsidRDefault="00A3561B" w:rsidP="00EA787A">
      <w:pPr>
        <w:pStyle w:val="5"/>
        <w:numPr>
          <w:ilvl w:val="4"/>
          <w:numId w:val="2"/>
        </w:numPr>
        <w:tabs>
          <w:tab w:val="left" w:pos="0"/>
        </w:tabs>
        <w:jc w:val="both"/>
        <w:rPr>
          <w:i w:val="0"/>
          <w:sz w:val="28"/>
          <w:szCs w:val="28"/>
        </w:rPr>
      </w:pPr>
      <w:r w:rsidRPr="000E0235">
        <w:rPr>
          <w:i w:val="0"/>
          <w:sz w:val="28"/>
          <w:szCs w:val="28"/>
        </w:rPr>
        <w:t>о</w:t>
      </w:r>
      <w:r w:rsidR="00042AAB">
        <w:rPr>
          <w:i w:val="0"/>
          <w:sz w:val="28"/>
          <w:szCs w:val="28"/>
        </w:rPr>
        <w:t>т 29.11.2013</w:t>
      </w:r>
      <w:r w:rsidR="00871441" w:rsidRPr="000E0235">
        <w:rPr>
          <w:i w:val="0"/>
          <w:sz w:val="28"/>
          <w:szCs w:val="28"/>
        </w:rPr>
        <w:tab/>
      </w:r>
      <w:r w:rsidR="00871441" w:rsidRPr="000E0235">
        <w:rPr>
          <w:i w:val="0"/>
          <w:sz w:val="28"/>
          <w:szCs w:val="28"/>
        </w:rPr>
        <w:tab/>
      </w:r>
      <w:r w:rsidR="00871441" w:rsidRPr="000E0235">
        <w:rPr>
          <w:i w:val="0"/>
          <w:sz w:val="28"/>
          <w:szCs w:val="28"/>
        </w:rPr>
        <w:tab/>
      </w:r>
      <w:r w:rsidR="00871441" w:rsidRPr="000E0235">
        <w:rPr>
          <w:i w:val="0"/>
          <w:sz w:val="28"/>
          <w:szCs w:val="28"/>
        </w:rPr>
        <w:tab/>
      </w:r>
      <w:r w:rsidR="00871441" w:rsidRPr="000E0235">
        <w:rPr>
          <w:i w:val="0"/>
          <w:sz w:val="28"/>
          <w:szCs w:val="28"/>
        </w:rPr>
        <w:tab/>
      </w:r>
      <w:r w:rsidR="00EA787A">
        <w:rPr>
          <w:i w:val="0"/>
          <w:sz w:val="28"/>
          <w:szCs w:val="28"/>
        </w:rPr>
        <w:t xml:space="preserve">                           </w:t>
      </w:r>
      <w:r w:rsidR="003E4C89">
        <w:rPr>
          <w:i w:val="0"/>
          <w:sz w:val="28"/>
          <w:szCs w:val="28"/>
        </w:rPr>
        <w:t>№</w:t>
      </w:r>
      <w:r w:rsidR="000E0235" w:rsidRPr="00EA787A">
        <w:rPr>
          <w:i w:val="0"/>
          <w:sz w:val="28"/>
          <w:szCs w:val="28"/>
        </w:rPr>
        <w:t xml:space="preserve"> </w:t>
      </w:r>
      <w:r w:rsidR="00042AAB">
        <w:rPr>
          <w:i w:val="0"/>
          <w:sz w:val="28"/>
          <w:szCs w:val="28"/>
        </w:rPr>
        <w:t xml:space="preserve"> 135</w:t>
      </w:r>
      <w:bookmarkStart w:id="0" w:name="_GoBack"/>
      <w:bookmarkEnd w:id="0"/>
    </w:p>
    <w:p w:rsidR="00871441" w:rsidRDefault="00871441">
      <w:pPr>
        <w:rPr>
          <w:sz w:val="26"/>
          <w:szCs w:val="26"/>
        </w:rPr>
      </w:pPr>
    </w:p>
    <w:p w:rsidR="00871441" w:rsidRDefault="00871441">
      <w:pPr>
        <w:pStyle w:val="2"/>
        <w:numPr>
          <w:ilvl w:val="1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О бюджете города Покачи</w:t>
      </w:r>
    </w:p>
    <w:p w:rsidR="006D2E26" w:rsidRDefault="00871441">
      <w:pPr>
        <w:pStyle w:val="2"/>
        <w:numPr>
          <w:ilvl w:val="1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на 201</w:t>
      </w:r>
      <w:r w:rsidR="005B39FF">
        <w:rPr>
          <w:sz w:val="28"/>
          <w:szCs w:val="28"/>
          <w:lang w:val="en-US"/>
        </w:rPr>
        <w:t>4</w:t>
      </w:r>
      <w:r w:rsidR="00F64DF5">
        <w:rPr>
          <w:sz w:val="28"/>
          <w:szCs w:val="28"/>
        </w:rPr>
        <w:t xml:space="preserve"> год и плановый</w:t>
      </w:r>
    </w:p>
    <w:p w:rsidR="00871441" w:rsidRDefault="005B39FF">
      <w:pPr>
        <w:pStyle w:val="2"/>
        <w:numPr>
          <w:ilvl w:val="1"/>
          <w:numId w:val="2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период 2015 и 2016</w:t>
      </w:r>
      <w:r w:rsidR="006D2E26">
        <w:rPr>
          <w:sz w:val="28"/>
          <w:szCs w:val="28"/>
        </w:rPr>
        <w:t xml:space="preserve"> годов</w:t>
      </w:r>
    </w:p>
    <w:p w:rsidR="00871441" w:rsidRDefault="00871441">
      <w:pPr>
        <w:ind w:firstLine="1080"/>
        <w:jc w:val="both"/>
        <w:rPr>
          <w:sz w:val="28"/>
          <w:szCs w:val="28"/>
        </w:rPr>
      </w:pPr>
    </w:p>
    <w:p w:rsidR="00F64DF5" w:rsidRDefault="00F64DF5">
      <w:pPr>
        <w:ind w:firstLine="1080"/>
        <w:jc w:val="both"/>
        <w:rPr>
          <w:sz w:val="28"/>
          <w:szCs w:val="28"/>
        </w:rPr>
      </w:pPr>
    </w:p>
    <w:p w:rsidR="00871441" w:rsidRPr="00CF7443" w:rsidRDefault="00871441" w:rsidP="00454B3A">
      <w:pPr>
        <w:suppressAutoHyphens w:val="0"/>
        <w:overflowPunct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Бюджетным и Налоговым кодексами Российской Федерации, Законом Ханты – Мансийского автономного округа - Югры «О бюджете Ханты – Мансийского автономного округа – Югры на 201</w:t>
      </w:r>
      <w:r w:rsidR="00562FA1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201</w:t>
      </w:r>
      <w:r w:rsidR="00562FA1">
        <w:rPr>
          <w:sz w:val="28"/>
          <w:szCs w:val="28"/>
        </w:rPr>
        <w:t>5</w:t>
      </w:r>
      <w:r>
        <w:rPr>
          <w:sz w:val="28"/>
          <w:szCs w:val="28"/>
        </w:rPr>
        <w:t xml:space="preserve"> и 201</w:t>
      </w:r>
      <w:r w:rsidR="00562FA1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</w:t>
      </w:r>
      <w:r w:rsidRPr="009903BE">
        <w:rPr>
          <w:sz w:val="28"/>
          <w:szCs w:val="28"/>
        </w:rPr>
        <w:t xml:space="preserve">от </w:t>
      </w:r>
      <w:r w:rsidR="009903BE" w:rsidRPr="009903BE">
        <w:rPr>
          <w:lang w:eastAsia="ru-RU"/>
        </w:rPr>
        <w:t xml:space="preserve">07.11.2013 </w:t>
      </w:r>
      <w:r w:rsidRPr="009903BE">
        <w:rPr>
          <w:sz w:val="28"/>
          <w:szCs w:val="28"/>
        </w:rPr>
        <w:t xml:space="preserve">г. № </w:t>
      </w:r>
      <w:r w:rsidR="009903BE" w:rsidRPr="009903BE">
        <w:rPr>
          <w:sz w:val="28"/>
          <w:szCs w:val="28"/>
        </w:rPr>
        <w:t>107-оз</w:t>
      </w:r>
      <w:r w:rsidRPr="009903BE">
        <w:rPr>
          <w:sz w:val="28"/>
          <w:szCs w:val="28"/>
        </w:rPr>
        <w:t>,  Дума города</w:t>
      </w:r>
      <w:r w:rsidR="00CF7443" w:rsidRPr="009903BE">
        <w:rPr>
          <w:sz w:val="28"/>
          <w:szCs w:val="28"/>
        </w:rPr>
        <w:t xml:space="preserve"> Покачи</w:t>
      </w:r>
      <w:proofErr w:type="gramEnd"/>
    </w:p>
    <w:p w:rsidR="00F64DF5" w:rsidRDefault="00F64DF5" w:rsidP="00EA787A">
      <w:pPr>
        <w:ind w:firstLine="709"/>
        <w:jc w:val="both"/>
        <w:rPr>
          <w:sz w:val="28"/>
          <w:szCs w:val="28"/>
        </w:rPr>
      </w:pPr>
    </w:p>
    <w:p w:rsidR="00871441" w:rsidRDefault="00871441" w:rsidP="00EA787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4675BD" w:rsidRDefault="004675BD" w:rsidP="00EA787A">
      <w:pPr>
        <w:ind w:firstLine="709"/>
        <w:jc w:val="center"/>
        <w:rPr>
          <w:b/>
          <w:sz w:val="28"/>
          <w:szCs w:val="28"/>
        </w:rPr>
      </w:pPr>
    </w:p>
    <w:p w:rsidR="00871441" w:rsidRPr="00A0321C" w:rsidRDefault="00871441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1. Утвердить бюджет города Покачи на 201</w:t>
      </w:r>
      <w:r w:rsidR="00FA34D0" w:rsidRPr="00A0321C">
        <w:rPr>
          <w:sz w:val="28"/>
          <w:szCs w:val="28"/>
        </w:rPr>
        <w:t>4</w:t>
      </w:r>
      <w:r w:rsidRPr="00A0321C">
        <w:rPr>
          <w:sz w:val="28"/>
          <w:szCs w:val="28"/>
        </w:rPr>
        <w:t xml:space="preserve"> год: </w:t>
      </w:r>
    </w:p>
    <w:p w:rsidR="00871441" w:rsidRPr="00A0321C" w:rsidRDefault="00F64DF5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1)</w:t>
      </w:r>
      <w:r w:rsidR="00871441" w:rsidRPr="00A0321C">
        <w:rPr>
          <w:sz w:val="28"/>
          <w:szCs w:val="28"/>
        </w:rPr>
        <w:t xml:space="preserve"> по доходам в сумме </w:t>
      </w:r>
      <w:r w:rsidR="002D3BEB" w:rsidRPr="00A0321C">
        <w:rPr>
          <w:sz w:val="28"/>
          <w:szCs w:val="28"/>
        </w:rPr>
        <w:t xml:space="preserve"> </w:t>
      </w:r>
      <w:r w:rsidR="00FA34D0" w:rsidRPr="00A0321C">
        <w:rPr>
          <w:sz w:val="28"/>
          <w:szCs w:val="28"/>
        </w:rPr>
        <w:t>980</w:t>
      </w:r>
      <w:r w:rsidR="002D3BEB" w:rsidRPr="00A0321C">
        <w:rPr>
          <w:sz w:val="28"/>
          <w:szCs w:val="28"/>
        </w:rPr>
        <w:t xml:space="preserve"> </w:t>
      </w:r>
      <w:r w:rsidR="00801D35" w:rsidRPr="00A0321C">
        <w:rPr>
          <w:sz w:val="28"/>
          <w:szCs w:val="28"/>
        </w:rPr>
        <w:t>миллионов</w:t>
      </w:r>
      <w:r w:rsidR="002D3BEB" w:rsidRPr="00A0321C">
        <w:rPr>
          <w:sz w:val="28"/>
          <w:szCs w:val="28"/>
        </w:rPr>
        <w:t xml:space="preserve"> </w:t>
      </w:r>
      <w:r w:rsidR="00FA34D0" w:rsidRPr="00A0321C">
        <w:rPr>
          <w:sz w:val="28"/>
          <w:szCs w:val="28"/>
        </w:rPr>
        <w:t>789</w:t>
      </w:r>
      <w:r w:rsidR="00B6031E" w:rsidRPr="00A0321C">
        <w:rPr>
          <w:sz w:val="28"/>
          <w:szCs w:val="28"/>
        </w:rPr>
        <w:t xml:space="preserve"> </w:t>
      </w:r>
      <w:r w:rsidR="00FA34D0" w:rsidRPr="00A0321C">
        <w:rPr>
          <w:sz w:val="28"/>
          <w:szCs w:val="28"/>
        </w:rPr>
        <w:t>тысяч</w:t>
      </w:r>
      <w:r w:rsidR="00B6031E" w:rsidRPr="00A0321C">
        <w:rPr>
          <w:sz w:val="28"/>
          <w:szCs w:val="28"/>
        </w:rPr>
        <w:t xml:space="preserve"> </w:t>
      </w:r>
      <w:r w:rsidR="00BD1D80" w:rsidRPr="00A0321C">
        <w:rPr>
          <w:sz w:val="28"/>
          <w:szCs w:val="28"/>
        </w:rPr>
        <w:t>0</w:t>
      </w:r>
      <w:r w:rsidR="00B6031E" w:rsidRPr="00A0321C">
        <w:rPr>
          <w:sz w:val="28"/>
          <w:szCs w:val="28"/>
        </w:rPr>
        <w:t>00</w:t>
      </w:r>
      <w:r w:rsidR="00871441" w:rsidRPr="00A0321C">
        <w:rPr>
          <w:sz w:val="28"/>
          <w:szCs w:val="28"/>
        </w:rPr>
        <w:t xml:space="preserve"> рублей</w:t>
      </w:r>
      <w:r w:rsidR="007C0926" w:rsidRPr="00A0321C">
        <w:rPr>
          <w:sz w:val="28"/>
          <w:szCs w:val="28"/>
        </w:rPr>
        <w:t xml:space="preserve"> 00 копеек</w:t>
      </w:r>
      <w:r w:rsidR="00871441" w:rsidRPr="00A0321C">
        <w:rPr>
          <w:sz w:val="28"/>
          <w:szCs w:val="28"/>
        </w:rPr>
        <w:t xml:space="preserve">, в том числе </w:t>
      </w:r>
      <w:r w:rsidR="00FA34D0" w:rsidRPr="00A0321C">
        <w:rPr>
          <w:sz w:val="28"/>
          <w:szCs w:val="28"/>
        </w:rPr>
        <w:t>без учета утвержденного объема</w:t>
      </w:r>
      <w:r w:rsidR="00871441" w:rsidRPr="00A0321C">
        <w:rPr>
          <w:sz w:val="28"/>
          <w:szCs w:val="28"/>
        </w:rPr>
        <w:t xml:space="preserve"> </w:t>
      </w:r>
      <w:r w:rsidR="00FA34D0" w:rsidRPr="00A0321C">
        <w:rPr>
          <w:sz w:val="28"/>
          <w:szCs w:val="28"/>
        </w:rPr>
        <w:t>безвозмездных поступ</w:t>
      </w:r>
      <w:r w:rsidR="00871441" w:rsidRPr="00A0321C">
        <w:rPr>
          <w:sz w:val="28"/>
          <w:szCs w:val="28"/>
        </w:rPr>
        <w:t>лений</w:t>
      </w:r>
      <w:r w:rsidR="00FA34D0" w:rsidRPr="00A0321C">
        <w:rPr>
          <w:sz w:val="28"/>
          <w:szCs w:val="28"/>
        </w:rPr>
        <w:t xml:space="preserve"> и (или) поступлений налоговых доходов по дополнительным нормативам отчислений</w:t>
      </w:r>
      <w:r w:rsidR="00871441" w:rsidRPr="00A0321C">
        <w:rPr>
          <w:sz w:val="28"/>
          <w:szCs w:val="28"/>
        </w:rPr>
        <w:t xml:space="preserve"> в сумме </w:t>
      </w:r>
      <w:r w:rsidR="00FA34D0" w:rsidRPr="00A0321C">
        <w:rPr>
          <w:sz w:val="28"/>
          <w:szCs w:val="28"/>
        </w:rPr>
        <w:t>33</w:t>
      </w:r>
      <w:r w:rsidR="0054452D" w:rsidRPr="00A0321C">
        <w:rPr>
          <w:sz w:val="28"/>
          <w:szCs w:val="28"/>
        </w:rPr>
        <w:t>0</w:t>
      </w:r>
      <w:r w:rsidR="00871441" w:rsidRPr="00A0321C">
        <w:rPr>
          <w:sz w:val="28"/>
          <w:szCs w:val="28"/>
        </w:rPr>
        <w:t xml:space="preserve"> </w:t>
      </w:r>
      <w:r w:rsidR="00801D35" w:rsidRPr="00A0321C">
        <w:rPr>
          <w:sz w:val="28"/>
          <w:szCs w:val="28"/>
        </w:rPr>
        <w:t>миллионов</w:t>
      </w:r>
      <w:r w:rsidR="00871441" w:rsidRPr="00A0321C">
        <w:rPr>
          <w:sz w:val="28"/>
          <w:szCs w:val="28"/>
        </w:rPr>
        <w:t xml:space="preserve"> </w:t>
      </w:r>
      <w:r w:rsidR="00FA34D0" w:rsidRPr="00A0321C">
        <w:rPr>
          <w:sz w:val="28"/>
          <w:szCs w:val="28"/>
        </w:rPr>
        <w:t>288</w:t>
      </w:r>
      <w:r w:rsidR="00AF0169" w:rsidRPr="00A0321C">
        <w:rPr>
          <w:sz w:val="28"/>
          <w:szCs w:val="28"/>
        </w:rPr>
        <w:t xml:space="preserve"> </w:t>
      </w:r>
      <w:r w:rsidR="00801D35" w:rsidRPr="00A0321C">
        <w:rPr>
          <w:sz w:val="28"/>
          <w:szCs w:val="28"/>
        </w:rPr>
        <w:t>тысяч</w:t>
      </w:r>
      <w:r w:rsidR="00960374" w:rsidRPr="00A0321C">
        <w:rPr>
          <w:sz w:val="28"/>
          <w:szCs w:val="28"/>
        </w:rPr>
        <w:t xml:space="preserve"> </w:t>
      </w:r>
      <w:r w:rsidR="00FA34D0" w:rsidRPr="00A0321C">
        <w:rPr>
          <w:sz w:val="28"/>
          <w:szCs w:val="28"/>
        </w:rPr>
        <w:t>6</w:t>
      </w:r>
      <w:r w:rsidR="0025295C" w:rsidRPr="00A0321C">
        <w:rPr>
          <w:sz w:val="28"/>
          <w:szCs w:val="28"/>
        </w:rPr>
        <w:t xml:space="preserve">00 </w:t>
      </w:r>
      <w:r w:rsidR="00871441" w:rsidRPr="00A0321C">
        <w:rPr>
          <w:sz w:val="28"/>
          <w:szCs w:val="28"/>
        </w:rPr>
        <w:t>рублей</w:t>
      </w:r>
      <w:r w:rsidR="007C0926" w:rsidRPr="00A0321C">
        <w:rPr>
          <w:sz w:val="28"/>
          <w:szCs w:val="28"/>
        </w:rPr>
        <w:t xml:space="preserve"> 00 копеек</w:t>
      </w:r>
      <w:r w:rsidR="00871441" w:rsidRPr="00A0321C">
        <w:rPr>
          <w:sz w:val="28"/>
          <w:szCs w:val="28"/>
        </w:rPr>
        <w:t>;</w:t>
      </w:r>
      <w:r w:rsidR="00007BFF" w:rsidRPr="00A0321C">
        <w:rPr>
          <w:sz w:val="28"/>
          <w:szCs w:val="28"/>
        </w:rPr>
        <w:t xml:space="preserve"> </w:t>
      </w:r>
    </w:p>
    <w:p w:rsidR="00871441" w:rsidRPr="00A0321C" w:rsidRDefault="00CA3E6C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2)</w:t>
      </w:r>
      <w:r w:rsidR="00871441" w:rsidRPr="00A0321C">
        <w:rPr>
          <w:sz w:val="28"/>
          <w:szCs w:val="28"/>
        </w:rPr>
        <w:t xml:space="preserve"> по расходам в сумме </w:t>
      </w:r>
      <w:r w:rsidR="00CE5742" w:rsidRPr="00A0321C">
        <w:rPr>
          <w:sz w:val="28"/>
          <w:szCs w:val="28"/>
        </w:rPr>
        <w:t xml:space="preserve">1 </w:t>
      </w:r>
      <w:r w:rsidR="00801D35" w:rsidRPr="00A0321C">
        <w:rPr>
          <w:sz w:val="28"/>
          <w:szCs w:val="28"/>
        </w:rPr>
        <w:t>миллиард</w:t>
      </w:r>
      <w:r w:rsidR="00CE5742" w:rsidRPr="00A0321C">
        <w:rPr>
          <w:sz w:val="28"/>
          <w:szCs w:val="28"/>
        </w:rPr>
        <w:t xml:space="preserve"> </w:t>
      </w:r>
      <w:r w:rsidR="009D7EE3" w:rsidRPr="00A0321C">
        <w:rPr>
          <w:sz w:val="28"/>
          <w:szCs w:val="28"/>
        </w:rPr>
        <w:t>01</w:t>
      </w:r>
      <w:r w:rsidR="005456D1" w:rsidRPr="00A0321C">
        <w:rPr>
          <w:sz w:val="28"/>
          <w:szCs w:val="28"/>
        </w:rPr>
        <w:t>3</w:t>
      </w:r>
      <w:r w:rsidR="00871441" w:rsidRPr="00A0321C">
        <w:rPr>
          <w:sz w:val="28"/>
          <w:szCs w:val="28"/>
        </w:rPr>
        <w:t xml:space="preserve"> </w:t>
      </w:r>
      <w:r w:rsidR="00801D35" w:rsidRPr="00A0321C">
        <w:rPr>
          <w:sz w:val="28"/>
          <w:szCs w:val="28"/>
        </w:rPr>
        <w:t>миллионов</w:t>
      </w:r>
      <w:r w:rsidR="00871441" w:rsidRPr="00A0321C">
        <w:rPr>
          <w:sz w:val="28"/>
          <w:szCs w:val="28"/>
        </w:rPr>
        <w:t xml:space="preserve"> </w:t>
      </w:r>
      <w:r w:rsidR="005456D1" w:rsidRPr="00A0321C">
        <w:rPr>
          <w:sz w:val="28"/>
          <w:szCs w:val="28"/>
        </w:rPr>
        <w:t>289</w:t>
      </w:r>
      <w:r w:rsidR="00871441" w:rsidRPr="00A0321C">
        <w:rPr>
          <w:sz w:val="28"/>
          <w:szCs w:val="28"/>
        </w:rPr>
        <w:t xml:space="preserve"> </w:t>
      </w:r>
      <w:r w:rsidR="005456D1" w:rsidRPr="00A0321C">
        <w:rPr>
          <w:sz w:val="28"/>
          <w:szCs w:val="28"/>
        </w:rPr>
        <w:t>тысяч</w:t>
      </w:r>
      <w:r w:rsidR="00B6031E" w:rsidRPr="00A0321C">
        <w:rPr>
          <w:sz w:val="28"/>
          <w:szCs w:val="28"/>
        </w:rPr>
        <w:t xml:space="preserve"> </w:t>
      </w:r>
      <w:r w:rsidR="004F0F3B" w:rsidRPr="00A0321C">
        <w:rPr>
          <w:sz w:val="28"/>
          <w:szCs w:val="28"/>
        </w:rPr>
        <w:t>0</w:t>
      </w:r>
      <w:r w:rsidR="00AD4AA8" w:rsidRPr="00A0321C">
        <w:rPr>
          <w:sz w:val="28"/>
          <w:szCs w:val="28"/>
        </w:rPr>
        <w:t>00</w:t>
      </w:r>
      <w:r w:rsidR="00871441" w:rsidRPr="00A0321C">
        <w:rPr>
          <w:sz w:val="28"/>
          <w:szCs w:val="28"/>
        </w:rPr>
        <w:t xml:space="preserve"> рублей</w:t>
      </w:r>
      <w:r w:rsidR="007C0926" w:rsidRPr="00A0321C">
        <w:rPr>
          <w:sz w:val="28"/>
          <w:szCs w:val="28"/>
        </w:rPr>
        <w:t xml:space="preserve"> 00 копеек</w:t>
      </w:r>
      <w:r w:rsidR="00871441" w:rsidRPr="00A0321C">
        <w:rPr>
          <w:sz w:val="28"/>
          <w:szCs w:val="28"/>
        </w:rPr>
        <w:t>.</w:t>
      </w:r>
      <w:r w:rsidR="00007BFF" w:rsidRPr="00A0321C">
        <w:rPr>
          <w:sz w:val="28"/>
          <w:szCs w:val="28"/>
        </w:rPr>
        <w:t xml:space="preserve"> </w:t>
      </w:r>
    </w:p>
    <w:p w:rsidR="00622020" w:rsidRPr="00A0321C" w:rsidRDefault="006C117F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2. Утверд</w:t>
      </w:r>
      <w:r w:rsidR="00D86958" w:rsidRPr="00A0321C">
        <w:rPr>
          <w:sz w:val="28"/>
          <w:szCs w:val="28"/>
        </w:rPr>
        <w:t>ить бюджет города Покачи на 2015 и 2016</w:t>
      </w:r>
      <w:r w:rsidRPr="00A0321C">
        <w:rPr>
          <w:sz w:val="28"/>
          <w:szCs w:val="28"/>
        </w:rPr>
        <w:t xml:space="preserve"> годы:</w:t>
      </w:r>
    </w:p>
    <w:p w:rsidR="006C117F" w:rsidRPr="00A0321C" w:rsidRDefault="006C117F" w:rsidP="0025166C">
      <w:pPr>
        <w:ind w:firstLine="709"/>
        <w:jc w:val="both"/>
        <w:rPr>
          <w:sz w:val="28"/>
          <w:szCs w:val="28"/>
        </w:rPr>
      </w:pPr>
      <w:proofErr w:type="gramStart"/>
      <w:r w:rsidRPr="00A0321C">
        <w:rPr>
          <w:sz w:val="28"/>
          <w:szCs w:val="28"/>
        </w:rPr>
        <w:t>1</w:t>
      </w:r>
      <w:r w:rsidR="00CA3E6C" w:rsidRPr="00A0321C">
        <w:rPr>
          <w:sz w:val="28"/>
          <w:szCs w:val="28"/>
        </w:rPr>
        <w:t>)</w:t>
      </w:r>
      <w:r w:rsidRPr="00A0321C">
        <w:rPr>
          <w:sz w:val="28"/>
          <w:szCs w:val="28"/>
        </w:rPr>
        <w:t xml:space="preserve"> по доходам в сумме 1 </w:t>
      </w:r>
      <w:r w:rsidR="00801D35" w:rsidRPr="00A0321C">
        <w:rPr>
          <w:sz w:val="28"/>
          <w:szCs w:val="28"/>
        </w:rPr>
        <w:t>миллиард</w:t>
      </w:r>
      <w:r w:rsidR="00D86958" w:rsidRPr="00A0321C">
        <w:rPr>
          <w:sz w:val="28"/>
          <w:szCs w:val="28"/>
        </w:rPr>
        <w:t xml:space="preserve"> 019</w:t>
      </w:r>
      <w:r w:rsidRPr="00A0321C">
        <w:rPr>
          <w:sz w:val="28"/>
          <w:szCs w:val="28"/>
        </w:rPr>
        <w:t xml:space="preserve"> </w:t>
      </w:r>
      <w:r w:rsidR="00801D35" w:rsidRPr="00A0321C">
        <w:rPr>
          <w:sz w:val="28"/>
          <w:szCs w:val="28"/>
        </w:rPr>
        <w:t>миллион</w:t>
      </w:r>
      <w:r w:rsidR="00D86958" w:rsidRPr="00A0321C">
        <w:rPr>
          <w:sz w:val="28"/>
          <w:szCs w:val="28"/>
        </w:rPr>
        <w:t xml:space="preserve">ов </w:t>
      </w:r>
      <w:r w:rsidR="00454B3A" w:rsidRPr="00A0321C">
        <w:rPr>
          <w:sz w:val="28"/>
          <w:szCs w:val="28"/>
        </w:rPr>
        <w:t>831</w:t>
      </w:r>
      <w:r w:rsidRPr="00A0321C">
        <w:rPr>
          <w:sz w:val="28"/>
          <w:szCs w:val="28"/>
        </w:rPr>
        <w:t xml:space="preserve"> </w:t>
      </w:r>
      <w:r w:rsidR="00801D35" w:rsidRPr="00A0321C">
        <w:rPr>
          <w:sz w:val="28"/>
          <w:szCs w:val="28"/>
        </w:rPr>
        <w:t>тысяч</w:t>
      </w:r>
      <w:r w:rsidR="008C30CB" w:rsidRPr="00A0321C">
        <w:rPr>
          <w:sz w:val="28"/>
          <w:szCs w:val="28"/>
        </w:rPr>
        <w:t>а</w:t>
      </w:r>
      <w:r w:rsidR="00D86958" w:rsidRPr="00A0321C">
        <w:rPr>
          <w:sz w:val="28"/>
          <w:szCs w:val="28"/>
        </w:rPr>
        <w:t xml:space="preserve"> 9</w:t>
      </w:r>
      <w:r w:rsidRPr="00A0321C">
        <w:rPr>
          <w:sz w:val="28"/>
          <w:szCs w:val="28"/>
        </w:rPr>
        <w:t>00</w:t>
      </w:r>
      <w:r w:rsidR="007C0926" w:rsidRPr="00A0321C">
        <w:rPr>
          <w:sz w:val="28"/>
          <w:szCs w:val="28"/>
        </w:rPr>
        <w:t xml:space="preserve"> </w:t>
      </w:r>
      <w:r w:rsidRPr="00A0321C">
        <w:rPr>
          <w:sz w:val="28"/>
          <w:szCs w:val="28"/>
        </w:rPr>
        <w:t>рублей</w:t>
      </w:r>
      <w:r w:rsidR="007C0926" w:rsidRPr="00A0321C">
        <w:rPr>
          <w:sz w:val="28"/>
          <w:szCs w:val="28"/>
        </w:rPr>
        <w:t xml:space="preserve"> 00 копеек</w:t>
      </w:r>
      <w:r w:rsidR="00B7584F" w:rsidRPr="00A0321C">
        <w:rPr>
          <w:sz w:val="28"/>
          <w:szCs w:val="28"/>
        </w:rPr>
        <w:t>, в том числе без учета утвержденного объема безвозмездных поступлений и (или) поступлений налоговых доходов по дополнительным нормативам отчислений в сумме 342 миллион</w:t>
      </w:r>
      <w:r w:rsidR="008C30CB" w:rsidRPr="00A0321C">
        <w:rPr>
          <w:sz w:val="28"/>
          <w:szCs w:val="28"/>
        </w:rPr>
        <w:t>а</w:t>
      </w:r>
      <w:r w:rsidR="00B7584F" w:rsidRPr="00A0321C">
        <w:rPr>
          <w:sz w:val="28"/>
          <w:szCs w:val="28"/>
        </w:rPr>
        <w:t xml:space="preserve"> 788 тысяч 700 рублей 00 копеек </w:t>
      </w:r>
      <w:r w:rsidR="00D86958" w:rsidRPr="00A0321C">
        <w:rPr>
          <w:sz w:val="28"/>
          <w:szCs w:val="28"/>
        </w:rPr>
        <w:t>на 2015</w:t>
      </w:r>
      <w:r w:rsidRPr="00A0321C">
        <w:rPr>
          <w:sz w:val="28"/>
          <w:szCs w:val="28"/>
        </w:rPr>
        <w:t xml:space="preserve"> год</w:t>
      </w:r>
      <w:r w:rsidR="00B56292">
        <w:rPr>
          <w:sz w:val="28"/>
          <w:szCs w:val="28"/>
        </w:rPr>
        <w:t>,</w:t>
      </w:r>
      <w:r w:rsidRPr="00A0321C">
        <w:rPr>
          <w:sz w:val="28"/>
          <w:szCs w:val="28"/>
        </w:rPr>
        <w:t xml:space="preserve"> и в сумме 1 </w:t>
      </w:r>
      <w:r w:rsidR="00801D35" w:rsidRPr="00A0321C">
        <w:rPr>
          <w:sz w:val="28"/>
          <w:szCs w:val="28"/>
        </w:rPr>
        <w:t>миллиард</w:t>
      </w:r>
      <w:r w:rsidR="00D86958" w:rsidRPr="00A0321C">
        <w:rPr>
          <w:sz w:val="28"/>
          <w:szCs w:val="28"/>
        </w:rPr>
        <w:t xml:space="preserve"> 049</w:t>
      </w:r>
      <w:r w:rsidRPr="00A0321C">
        <w:rPr>
          <w:sz w:val="28"/>
          <w:szCs w:val="28"/>
        </w:rPr>
        <w:t xml:space="preserve"> </w:t>
      </w:r>
      <w:r w:rsidR="00801D35" w:rsidRPr="00A0321C">
        <w:rPr>
          <w:sz w:val="28"/>
          <w:szCs w:val="28"/>
        </w:rPr>
        <w:t>миллионов</w:t>
      </w:r>
      <w:r w:rsidR="00D86958" w:rsidRPr="00A0321C">
        <w:rPr>
          <w:sz w:val="28"/>
          <w:szCs w:val="28"/>
        </w:rPr>
        <w:t xml:space="preserve"> 2</w:t>
      </w:r>
      <w:r w:rsidR="00454B3A" w:rsidRPr="00A0321C">
        <w:rPr>
          <w:sz w:val="28"/>
          <w:szCs w:val="28"/>
        </w:rPr>
        <w:t>60</w:t>
      </w:r>
      <w:r w:rsidRPr="00A0321C">
        <w:rPr>
          <w:sz w:val="28"/>
          <w:szCs w:val="28"/>
        </w:rPr>
        <w:t xml:space="preserve"> </w:t>
      </w:r>
      <w:r w:rsidR="00801D35" w:rsidRPr="00A0321C">
        <w:rPr>
          <w:sz w:val="28"/>
          <w:szCs w:val="28"/>
        </w:rPr>
        <w:t>тысяч</w:t>
      </w:r>
      <w:r w:rsidR="00D86958" w:rsidRPr="00A0321C">
        <w:rPr>
          <w:sz w:val="28"/>
          <w:szCs w:val="28"/>
        </w:rPr>
        <w:t xml:space="preserve"> </w:t>
      </w:r>
      <w:r w:rsidR="00454B3A" w:rsidRPr="00A0321C">
        <w:rPr>
          <w:sz w:val="28"/>
          <w:szCs w:val="28"/>
        </w:rPr>
        <w:t>1</w:t>
      </w:r>
      <w:r w:rsidRPr="00A0321C">
        <w:rPr>
          <w:sz w:val="28"/>
          <w:szCs w:val="28"/>
        </w:rPr>
        <w:t>00</w:t>
      </w:r>
      <w:r w:rsidR="007C0926" w:rsidRPr="00A0321C">
        <w:rPr>
          <w:sz w:val="28"/>
          <w:szCs w:val="28"/>
        </w:rPr>
        <w:t xml:space="preserve"> </w:t>
      </w:r>
      <w:r w:rsidRPr="00A0321C">
        <w:rPr>
          <w:sz w:val="28"/>
          <w:szCs w:val="28"/>
        </w:rPr>
        <w:t>рублей</w:t>
      </w:r>
      <w:r w:rsidR="00857EC6" w:rsidRPr="00A0321C">
        <w:rPr>
          <w:sz w:val="28"/>
          <w:szCs w:val="28"/>
        </w:rPr>
        <w:t xml:space="preserve"> </w:t>
      </w:r>
      <w:r w:rsidR="007C0926" w:rsidRPr="00A0321C">
        <w:rPr>
          <w:sz w:val="28"/>
          <w:szCs w:val="28"/>
        </w:rPr>
        <w:t>00 копеек</w:t>
      </w:r>
      <w:r w:rsidR="00B7584F" w:rsidRPr="00A0321C">
        <w:rPr>
          <w:sz w:val="28"/>
          <w:szCs w:val="28"/>
        </w:rPr>
        <w:t>, в</w:t>
      </w:r>
      <w:proofErr w:type="gramEnd"/>
      <w:r w:rsidR="00B7584F" w:rsidRPr="00A0321C">
        <w:rPr>
          <w:sz w:val="28"/>
          <w:szCs w:val="28"/>
        </w:rPr>
        <w:t xml:space="preserve"> том числе без учета утвержденного объема безвозмездных поступлений и (или) поступлений налоговых доходов по дополнительным нормативам отчислений в сумме 356 миллион</w:t>
      </w:r>
      <w:r w:rsidR="00032B0C" w:rsidRPr="00A0321C">
        <w:rPr>
          <w:sz w:val="28"/>
          <w:szCs w:val="28"/>
        </w:rPr>
        <w:t>ов</w:t>
      </w:r>
      <w:r w:rsidR="00B7584F" w:rsidRPr="00A0321C">
        <w:rPr>
          <w:sz w:val="28"/>
          <w:szCs w:val="28"/>
        </w:rPr>
        <w:t xml:space="preserve"> 208 тысяч 100 рублей 00 копеек </w:t>
      </w:r>
      <w:r w:rsidR="00D86958" w:rsidRPr="00A0321C">
        <w:rPr>
          <w:sz w:val="28"/>
          <w:szCs w:val="28"/>
        </w:rPr>
        <w:t>на 2016</w:t>
      </w:r>
      <w:r w:rsidR="00857EC6" w:rsidRPr="00A0321C">
        <w:rPr>
          <w:sz w:val="28"/>
          <w:szCs w:val="28"/>
        </w:rPr>
        <w:t xml:space="preserve"> год</w:t>
      </w:r>
      <w:r w:rsidRPr="00A0321C">
        <w:rPr>
          <w:sz w:val="28"/>
          <w:szCs w:val="28"/>
        </w:rPr>
        <w:t>;</w:t>
      </w:r>
    </w:p>
    <w:p w:rsidR="006C117F" w:rsidRPr="00A0321C" w:rsidRDefault="00CA3E6C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lastRenderedPageBreak/>
        <w:t>2)</w:t>
      </w:r>
      <w:r w:rsidR="006C117F" w:rsidRPr="00A0321C">
        <w:rPr>
          <w:sz w:val="28"/>
          <w:szCs w:val="28"/>
        </w:rPr>
        <w:t xml:space="preserve"> по расходам в сумме 1 </w:t>
      </w:r>
      <w:r w:rsidR="00801D35" w:rsidRPr="00A0321C">
        <w:rPr>
          <w:sz w:val="28"/>
          <w:szCs w:val="28"/>
        </w:rPr>
        <w:t>миллиард</w:t>
      </w:r>
      <w:r w:rsidR="00E92074" w:rsidRPr="00A0321C">
        <w:rPr>
          <w:sz w:val="28"/>
          <w:szCs w:val="28"/>
        </w:rPr>
        <w:t xml:space="preserve"> 05</w:t>
      </w:r>
      <w:r w:rsidR="00454B3A" w:rsidRPr="00A0321C">
        <w:rPr>
          <w:sz w:val="28"/>
          <w:szCs w:val="28"/>
        </w:rPr>
        <w:t>4</w:t>
      </w:r>
      <w:r w:rsidR="006C117F" w:rsidRPr="00A0321C">
        <w:rPr>
          <w:sz w:val="28"/>
          <w:szCs w:val="28"/>
        </w:rPr>
        <w:t xml:space="preserve"> </w:t>
      </w:r>
      <w:r w:rsidR="00E92074" w:rsidRPr="00A0321C">
        <w:rPr>
          <w:sz w:val="28"/>
          <w:szCs w:val="28"/>
        </w:rPr>
        <w:t>миллион</w:t>
      </w:r>
      <w:r w:rsidR="008C30CB" w:rsidRPr="00A0321C">
        <w:rPr>
          <w:sz w:val="28"/>
          <w:szCs w:val="28"/>
        </w:rPr>
        <w:t>а</w:t>
      </w:r>
      <w:r w:rsidR="00E92074" w:rsidRPr="00A0321C">
        <w:rPr>
          <w:sz w:val="28"/>
          <w:szCs w:val="28"/>
        </w:rPr>
        <w:t xml:space="preserve"> </w:t>
      </w:r>
      <w:r w:rsidR="00454B3A" w:rsidRPr="00A0321C">
        <w:rPr>
          <w:sz w:val="28"/>
          <w:szCs w:val="28"/>
        </w:rPr>
        <w:t>031</w:t>
      </w:r>
      <w:r w:rsidR="006C117F" w:rsidRPr="00A0321C">
        <w:rPr>
          <w:sz w:val="28"/>
          <w:szCs w:val="28"/>
        </w:rPr>
        <w:t xml:space="preserve"> </w:t>
      </w:r>
      <w:r w:rsidR="00801D35" w:rsidRPr="00A0321C">
        <w:rPr>
          <w:sz w:val="28"/>
          <w:szCs w:val="28"/>
        </w:rPr>
        <w:t>тысяч</w:t>
      </w:r>
      <w:r w:rsidR="008C30CB" w:rsidRPr="00A0321C">
        <w:rPr>
          <w:sz w:val="28"/>
          <w:szCs w:val="28"/>
        </w:rPr>
        <w:t>а</w:t>
      </w:r>
      <w:r w:rsidR="00E92074" w:rsidRPr="00A0321C">
        <w:rPr>
          <w:sz w:val="28"/>
          <w:szCs w:val="28"/>
        </w:rPr>
        <w:t xml:space="preserve"> 9</w:t>
      </w:r>
      <w:r w:rsidR="007C0926" w:rsidRPr="00A0321C">
        <w:rPr>
          <w:sz w:val="28"/>
          <w:szCs w:val="28"/>
        </w:rPr>
        <w:t>00</w:t>
      </w:r>
      <w:r w:rsidR="006C117F" w:rsidRPr="00A0321C">
        <w:rPr>
          <w:sz w:val="28"/>
          <w:szCs w:val="28"/>
        </w:rPr>
        <w:t xml:space="preserve"> рублей </w:t>
      </w:r>
      <w:r w:rsidR="007C0926" w:rsidRPr="00A0321C">
        <w:rPr>
          <w:sz w:val="28"/>
          <w:szCs w:val="28"/>
        </w:rPr>
        <w:t xml:space="preserve">00 копеек </w:t>
      </w:r>
      <w:r w:rsidR="00121795" w:rsidRPr="00A0321C">
        <w:rPr>
          <w:sz w:val="28"/>
          <w:szCs w:val="28"/>
        </w:rPr>
        <w:t>на 2015</w:t>
      </w:r>
      <w:r w:rsidR="006C117F" w:rsidRPr="00A0321C">
        <w:rPr>
          <w:sz w:val="28"/>
          <w:szCs w:val="28"/>
        </w:rPr>
        <w:t xml:space="preserve"> год и в сумме 1 </w:t>
      </w:r>
      <w:r w:rsidR="00801D35" w:rsidRPr="00A0321C">
        <w:rPr>
          <w:sz w:val="28"/>
          <w:szCs w:val="28"/>
        </w:rPr>
        <w:t>миллиард</w:t>
      </w:r>
      <w:r w:rsidR="00E92074" w:rsidRPr="00A0321C">
        <w:rPr>
          <w:sz w:val="28"/>
          <w:szCs w:val="28"/>
        </w:rPr>
        <w:t xml:space="preserve"> 084</w:t>
      </w:r>
      <w:r w:rsidR="006C117F" w:rsidRPr="00A0321C">
        <w:rPr>
          <w:sz w:val="28"/>
          <w:szCs w:val="28"/>
        </w:rPr>
        <w:t xml:space="preserve"> </w:t>
      </w:r>
      <w:r w:rsidR="00801D35" w:rsidRPr="00A0321C">
        <w:rPr>
          <w:sz w:val="28"/>
          <w:szCs w:val="28"/>
        </w:rPr>
        <w:t>миллион</w:t>
      </w:r>
      <w:r w:rsidR="008C30CB" w:rsidRPr="00A0321C">
        <w:rPr>
          <w:sz w:val="28"/>
          <w:szCs w:val="28"/>
        </w:rPr>
        <w:t>а</w:t>
      </w:r>
      <w:r w:rsidR="00E92074" w:rsidRPr="00A0321C">
        <w:rPr>
          <w:sz w:val="28"/>
          <w:szCs w:val="28"/>
        </w:rPr>
        <w:t xml:space="preserve"> </w:t>
      </w:r>
      <w:r w:rsidR="00454B3A" w:rsidRPr="00A0321C">
        <w:rPr>
          <w:sz w:val="28"/>
          <w:szCs w:val="28"/>
        </w:rPr>
        <w:t>860</w:t>
      </w:r>
      <w:r w:rsidR="006C117F" w:rsidRPr="00A0321C">
        <w:rPr>
          <w:sz w:val="28"/>
          <w:szCs w:val="28"/>
        </w:rPr>
        <w:t xml:space="preserve"> </w:t>
      </w:r>
      <w:r w:rsidR="00801D35" w:rsidRPr="00A0321C">
        <w:rPr>
          <w:sz w:val="28"/>
          <w:szCs w:val="28"/>
        </w:rPr>
        <w:t>тысяч</w:t>
      </w:r>
      <w:r w:rsidR="00E92074" w:rsidRPr="00A0321C">
        <w:rPr>
          <w:sz w:val="28"/>
          <w:szCs w:val="28"/>
        </w:rPr>
        <w:t xml:space="preserve"> </w:t>
      </w:r>
      <w:r w:rsidR="00454B3A" w:rsidRPr="00A0321C">
        <w:rPr>
          <w:sz w:val="28"/>
          <w:szCs w:val="28"/>
        </w:rPr>
        <w:t>1</w:t>
      </w:r>
      <w:r w:rsidR="006C117F" w:rsidRPr="00A0321C">
        <w:rPr>
          <w:sz w:val="28"/>
          <w:szCs w:val="28"/>
        </w:rPr>
        <w:t>00</w:t>
      </w:r>
      <w:r w:rsidR="007C0926" w:rsidRPr="00A0321C">
        <w:rPr>
          <w:sz w:val="28"/>
          <w:szCs w:val="28"/>
        </w:rPr>
        <w:t xml:space="preserve"> </w:t>
      </w:r>
      <w:r w:rsidR="006C117F" w:rsidRPr="00A0321C">
        <w:rPr>
          <w:sz w:val="28"/>
          <w:szCs w:val="28"/>
        </w:rPr>
        <w:t>рублей</w:t>
      </w:r>
      <w:r w:rsidR="00857EC6" w:rsidRPr="00A0321C">
        <w:rPr>
          <w:sz w:val="28"/>
          <w:szCs w:val="28"/>
        </w:rPr>
        <w:t xml:space="preserve"> </w:t>
      </w:r>
      <w:r w:rsidR="007C0926" w:rsidRPr="00A0321C">
        <w:rPr>
          <w:sz w:val="28"/>
          <w:szCs w:val="28"/>
        </w:rPr>
        <w:t xml:space="preserve">00 копеек </w:t>
      </w:r>
      <w:r w:rsidR="00121795" w:rsidRPr="00A0321C">
        <w:rPr>
          <w:sz w:val="28"/>
          <w:szCs w:val="28"/>
        </w:rPr>
        <w:t>на 2016</w:t>
      </w:r>
      <w:r w:rsidR="00857EC6" w:rsidRPr="00A0321C">
        <w:rPr>
          <w:sz w:val="28"/>
          <w:szCs w:val="28"/>
        </w:rPr>
        <w:t xml:space="preserve"> год</w:t>
      </w:r>
      <w:r w:rsidR="006C117F" w:rsidRPr="00A0321C">
        <w:rPr>
          <w:sz w:val="28"/>
          <w:szCs w:val="28"/>
        </w:rPr>
        <w:t>.</w:t>
      </w:r>
    </w:p>
    <w:p w:rsidR="00871441" w:rsidRPr="00A0321C" w:rsidRDefault="006C117F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3</w:t>
      </w:r>
      <w:r w:rsidR="00871441" w:rsidRPr="00A0321C">
        <w:rPr>
          <w:sz w:val="28"/>
          <w:szCs w:val="28"/>
        </w:rPr>
        <w:t xml:space="preserve">. Утвердить </w:t>
      </w:r>
      <w:r w:rsidR="00857EC6" w:rsidRPr="00A0321C">
        <w:rPr>
          <w:sz w:val="28"/>
          <w:szCs w:val="28"/>
        </w:rPr>
        <w:t xml:space="preserve">распределение </w:t>
      </w:r>
      <w:r w:rsidR="00871441" w:rsidRPr="00A0321C">
        <w:rPr>
          <w:sz w:val="28"/>
          <w:szCs w:val="28"/>
        </w:rPr>
        <w:t>доходов  бюджет</w:t>
      </w:r>
      <w:r w:rsidR="00857EC6" w:rsidRPr="00A0321C">
        <w:rPr>
          <w:sz w:val="28"/>
          <w:szCs w:val="28"/>
        </w:rPr>
        <w:t>а</w:t>
      </w:r>
      <w:r w:rsidR="00871441" w:rsidRPr="00A0321C">
        <w:rPr>
          <w:sz w:val="28"/>
          <w:szCs w:val="28"/>
        </w:rPr>
        <w:t xml:space="preserve"> города</w:t>
      </w:r>
      <w:r w:rsidR="00CF7443" w:rsidRPr="00A0321C">
        <w:rPr>
          <w:sz w:val="28"/>
          <w:szCs w:val="28"/>
        </w:rPr>
        <w:t xml:space="preserve"> Покачи</w:t>
      </w:r>
      <w:r w:rsidR="00857EC6" w:rsidRPr="00A0321C">
        <w:rPr>
          <w:sz w:val="28"/>
          <w:szCs w:val="28"/>
        </w:rPr>
        <w:t xml:space="preserve"> </w:t>
      </w:r>
      <w:r w:rsidR="00871441" w:rsidRPr="00A0321C">
        <w:rPr>
          <w:sz w:val="28"/>
          <w:szCs w:val="28"/>
        </w:rPr>
        <w:t xml:space="preserve"> на 201</w:t>
      </w:r>
      <w:r w:rsidR="00D86958" w:rsidRPr="00A0321C">
        <w:rPr>
          <w:sz w:val="28"/>
          <w:szCs w:val="28"/>
        </w:rPr>
        <w:t>4</w:t>
      </w:r>
      <w:r w:rsidR="00871441" w:rsidRPr="00A0321C">
        <w:rPr>
          <w:sz w:val="28"/>
          <w:szCs w:val="28"/>
        </w:rPr>
        <w:t xml:space="preserve"> год по группам, подгруппам и статьям классификации доходов бюджетов согласно приложению 1.</w:t>
      </w:r>
    </w:p>
    <w:p w:rsidR="003D13AE" w:rsidRPr="00A0321C" w:rsidRDefault="00857EC6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4. Утвердить</w:t>
      </w:r>
      <w:r w:rsidR="003D13AE" w:rsidRPr="00A0321C">
        <w:rPr>
          <w:sz w:val="28"/>
          <w:szCs w:val="28"/>
        </w:rPr>
        <w:t xml:space="preserve"> </w:t>
      </w:r>
      <w:r w:rsidRPr="00A0321C">
        <w:rPr>
          <w:sz w:val="28"/>
          <w:szCs w:val="28"/>
        </w:rPr>
        <w:t>распределение доходов  бюджета города</w:t>
      </w:r>
      <w:r w:rsidR="00CF7443" w:rsidRPr="00A0321C">
        <w:rPr>
          <w:sz w:val="28"/>
          <w:szCs w:val="28"/>
        </w:rPr>
        <w:t xml:space="preserve"> Покачи</w:t>
      </w:r>
      <w:r w:rsidRPr="00A0321C">
        <w:rPr>
          <w:sz w:val="28"/>
          <w:szCs w:val="28"/>
        </w:rPr>
        <w:t xml:space="preserve"> </w:t>
      </w:r>
      <w:r w:rsidR="003D13AE" w:rsidRPr="00A0321C">
        <w:rPr>
          <w:sz w:val="28"/>
          <w:szCs w:val="28"/>
        </w:rPr>
        <w:t>на 2</w:t>
      </w:r>
      <w:r w:rsidR="00D86958" w:rsidRPr="00A0321C">
        <w:rPr>
          <w:sz w:val="28"/>
          <w:szCs w:val="28"/>
        </w:rPr>
        <w:t>015 и 2016</w:t>
      </w:r>
      <w:r w:rsidR="003D13AE" w:rsidRPr="00A0321C">
        <w:rPr>
          <w:sz w:val="28"/>
          <w:szCs w:val="28"/>
        </w:rPr>
        <w:t xml:space="preserve"> годы по группам, подгруппам и статьям классификации доходов бюджетов согласно приложению 1.1.</w:t>
      </w:r>
    </w:p>
    <w:p w:rsidR="009C2643" w:rsidRPr="00A0321C" w:rsidRDefault="00857EC6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5</w:t>
      </w:r>
      <w:r w:rsidR="009C2643" w:rsidRPr="00A0321C">
        <w:rPr>
          <w:sz w:val="28"/>
          <w:szCs w:val="28"/>
        </w:rPr>
        <w:t xml:space="preserve">. </w:t>
      </w:r>
      <w:r w:rsidR="00026D38" w:rsidRPr="00A0321C">
        <w:rPr>
          <w:sz w:val="28"/>
          <w:szCs w:val="28"/>
        </w:rPr>
        <w:t>Утвердить распределение бюджетных ассигнований по разделам, подразделам, целевым статьям (муниципальным программам и непрограм</w:t>
      </w:r>
      <w:r w:rsidR="00026D38">
        <w:rPr>
          <w:sz w:val="28"/>
          <w:szCs w:val="28"/>
        </w:rPr>
        <w:t>м</w:t>
      </w:r>
      <w:r w:rsidR="00026D38" w:rsidRPr="00A0321C">
        <w:rPr>
          <w:sz w:val="28"/>
          <w:szCs w:val="28"/>
        </w:rPr>
        <w:t>ным направлениям деятельности), группам (группам и подгруппам) видов расходов бюджета города Покачи на 2014 год согласно приложению 2.</w:t>
      </w:r>
    </w:p>
    <w:p w:rsidR="003D13AE" w:rsidRPr="00A0321C" w:rsidRDefault="00857EC6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 xml:space="preserve">6. </w:t>
      </w:r>
      <w:r w:rsidR="00026D38" w:rsidRPr="00A0321C">
        <w:rPr>
          <w:sz w:val="28"/>
          <w:szCs w:val="28"/>
        </w:rPr>
        <w:t>Утвердить распределение бюджетных ассигнований по разделам, подразделам, целевым статьям (муниципальным программам и непрограм</w:t>
      </w:r>
      <w:r w:rsidR="00026D38">
        <w:rPr>
          <w:sz w:val="28"/>
          <w:szCs w:val="28"/>
        </w:rPr>
        <w:t>м</w:t>
      </w:r>
      <w:r w:rsidR="00026D38" w:rsidRPr="00A0321C">
        <w:rPr>
          <w:sz w:val="28"/>
          <w:szCs w:val="28"/>
        </w:rPr>
        <w:t>ным направлениям деятельности), группам (группам и подгруппам) видов расходов бюджета города Покачи на 2015 и 2016 годы согласно  приложению 2.1.</w:t>
      </w:r>
    </w:p>
    <w:p w:rsidR="009C2643" w:rsidRPr="00A0321C" w:rsidRDefault="00C24B55" w:rsidP="009C2643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7.</w:t>
      </w:r>
      <w:r w:rsidR="009C2643" w:rsidRPr="00A0321C">
        <w:rPr>
          <w:sz w:val="28"/>
          <w:szCs w:val="28"/>
        </w:rPr>
        <w:t xml:space="preserve"> Утвердить распределение бюджетных ассигнований в ведомственной структуре расходов </w:t>
      </w:r>
      <w:r w:rsidR="00032B0C" w:rsidRPr="00A0321C">
        <w:rPr>
          <w:sz w:val="28"/>
          <w:szCs w:val="28"/>
        </w:rPr>
        <w:t xml:space="preserve">бюджета города Покачи </w:t>
      </w:r>
      <w:r w:rsidR="009C2643" w:rsidRPr="00A0321C">
        <w:rPr>
          <w:sz w:val="28"/>
          <w:szCs w:val="28"/>
        </w:rPr>
        <w:t xml:space="preserve">на 2014 год согласно приложению 3. </w:t>
      </w:r>
    </w:p>
    <w:p w:rsidR="009C2643" w:rsidRPr="00A0321C" w:rsidRDefault="00C24B55" w:rsidP="009C2643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8.</w:t>
      </w:r>
      <w:r w:rsidR="009C2643" w:rsidRPr="00A0321C">
        <w:rPr>
          <w:sz w:val="28"/>
          <w:szCs w:val="28"/>
        </w:rPr>
        <w:t xml:space="preserve"> Утвердить распределение бюджетных ассигнований в ведомственной структуре расходов </w:t>
      </w:r>
      <w:r w:rsidR="00032B0C" w:rsidRPr="00A0321C">
        <w:rPr>
          <w:sz w:val="28"/>
          <w:szCs w:val="28"/>
        </w:rPr>
        <w:t xml:space="preserve">бюджета города Покачи </w:t>
      </w:r>
      <w:r w:rsidR="009C2643" w:rsidRPr="00A0321C">
        <w:rPr>
          <w:sz w:val="28"/>
          <w:szCs w:val="28"/>
        </w:rPr>
        <w:t xml:space="preserve">на 2015 и 2016 годы согласно приложению 3.1. </w:t>
      </w:r>
    </w:p>
    <w:p w:rsidR="00871441" w:rsidRPr="00A0321C" w:rsidRDefault="00C24B55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9</w:t>
      </w:r>
      <w:r w:rsidR="00871441" w:rsidRPr="00A0321C">
        <w:rPr>
          <w:sz w:val="28"/>
          <w:szCs w:val="28"/>
        </w:rPr>
        <w:t>.</w:t>
      </w:r>
      <w:r w:rsidR="00857EC6" w:rsidRPr="00A0321C">
        <w:rPr>
          <w:sz w:val="28"/>
          <w:szCs w:val="28"/>
        </w:rPr>
        <w:t xml:space="preserve"> </w:t>
      </w:r>
      <w:r w:rsidR="00871441" w:rsidRPr="00A0321C">
        <w:rPr>
          <w:sz w:val="28"/>
          <w:szCs w:val="28"/>
        </w:rPr>
        <w:t>Установить на 201</w:t>
      </w:r>
      <w:r w:rsidR="004833F5" w:rsidRPr="00A0321C">
        <w:rPr>
          <w:sz w:val="28"/>
          <w:szCs w:val="28"/>
        </w:rPr>
        <w:t>4</w:t>
      </w:r>
      <w:r w:rsidR="00871441" w:rsidRPr="00A0321C">
        <w:rPr>
          <w:sz w:val="28"/>
          <w:szCs w:val="28"/>
        </w:rPr>
        <w:t xml:space="preserve"> год:</w:t>
      </w:r>
    </w:p>
    <w:p w:rsidR="00384D11" w:rsidRPr="00A0321C" w:rsidRDefault="00871441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1</w:t>
      </w:r>
      <w:r w:rsidR="00CA3E6C" w:rsidRPr="00A0321C">
        <w:rPr>
          <w:sz w:val="28"/>
          <w:szCs w:val="28"/>
        </w:rPr>
        <w:t>)</w:t>
      </w:r>
      <w:r w:rsidRPr="00A0321C">
        <w:rPr>
          <w:sz w:val="28"/>
          <w:szCs w:val="28"/>
        </w:rPr>
        <w:t xml:space="preserve"> предельный размер дефицита бюджета города</w:t>
      </w:r>
      <w:r w:rsidR="00CF7443" w:rsidRPr="00A0321C">
        <w:rPr>
          <w:sz w:val="28"/>
          <w:szCs w:val="28"/>
        </w:rPr>
        <w:t xml:space="preserve"> Покачи</w:t>
      </w:r>
      <w:r w:rsidRPr="00A0321C">
        <w:rPr>
          <w:sz w:val="28"/>
          <w:szCs w:val="28"/>
        </w:rPr>
        <w:t xml:space="preserve"> в сумме </w:t>
      </w:r>
      <w:r w:rsidR="004833F5" w:rsidRPr="00A0321C">
        <w:rPr>
          <w:sz w:val="28"/>
          <w:szCs w:val="28"/>
        </w:rPr>
        <w:t>32</w:t>
      </w:r>
      <w:r w:rsidR="008827F0" w:rsidRPr="00A0321C">
        <w:rPr>
          <w:sz w:val="28"/>
          <w:szCs w:val="28"/>
        </w:rPr>
        <w:t xml:space="preserve"> </w:t>
      </w:r>
      <w:r w:rsidR="00801D35" w:rsidRPr="00A0321C">
        <w:rPr>
          <w:sz w:val="28"/>
          <w:szCs w:val="28"/>
        </w:rPr>
        <w:t>миллион</w:t>
      </w:r>
      <w:r w:rsidR="008C30CB" w:rsidRPr="00A0321C">
        <w:rPr>
          <w:sz w:val="28"/>
          <w:szCs w:val="28"/>
        </w:rPr>
        <w:t>а</w:t>
      </w:r>
      <w:r w:rsidR="000E0235" w:rsidRPr="00A0321C">
        <w:rPr>
          <w:sz w:val="28"/>
          <w:szCs w:val="28"/>
        </w:rPr>
        <w:t xml:space="preserve"> </w:t>
      </w:r>
      <w:r w:rsidR="004833F5" w:rsidRPr="00A0321C">
        <w:rPr>
          <w:sz w:val="28"/>
          <w:szCs w:val="28"/>
        </w:rPr>
        <w:t>5</w:t>
      </w:r>
      <w:r w:rsidR="0025295C" w:rsidRPr="00A0321C">
        <w:rPr>
          <w:sz w:val="28"/>
          <w:szCs w:val="28"/>
        </w:rPr>
        <w:t>00</w:t>
      </w:r>
      <w:r w:rsidR="004833F5" w:rsidRPr="00A0321C">
        <w:rPr>
          <w:sz w:val="28"/>
          <w:szCs w:val="28"/>
        </w:rPr>
        <w:t xml:space="preserve"> тысяч 000</w:t>
      </w:r>
      <w:r w:rsidR="0025295C" w:rsidRPr="00A0321C">
        <w:rPr>
          <w:sz w:val="28"/>
          <w:szCs w:val="28"/>
        </w:rPr>
        <w:t xml:space="preserve"> </w:t>
      </w:r>
      <w:r w:rsidRPr="00A0321C">
        <w:rPr>
          <w:sz w:val="28"/>
          <w:szCs w:val="28"/>
        </w:rPr>
        <w:t>рублей</w:t>
      </w:r>
      <w:r w:rsidR="007C0926" w:rsidRPr="00A0321C">
        <w:rPr>
          <w:sz w:val="28"/>
          <w:szCs w:val="28"/>
        </w:rPr>
        <w:t xml:space="preserve"> 00 копеек</w:t>
      </w:r>
      <w:r w:rsidRPr="00A0321C">
        <w:rPr>
          <w:sz w:val="28"/>
          <w:szCs w:val="28"/>
        </w:rPr>
        <w:t>;</w:t>
      </w:r>
      <w:r w:rsidR="008D6C5F" w:rsidRPr="00A0321C">
        <w:rPr>
          <w:sz w:val="28"/>
          <w:szCs w:val="28"/>
        </w:rPr>
        <w:t xml:space="preserve"> </w:t>
      </w:r>
    </w:p>
    <w:p w:rsidR="00384D11" w:rsidRPr="00A0321C" w:rsidRDefault="00871441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2</w:t>
      </w:r>
      <w:r w:rsidR="00CA3E6C" w:rsidRPr="00A0321C">
        <w:rPr>
          <w:sz w:val="28"/>
          <w:szCs w:val="28"/>
        </w:rPr>
        <w:t>)</w:t>
      </w:r>
      <w:r w:rsidRPr="00A0321C">
        <w:rPr>
          <w:sz w:val="28"/>
          <w:szCs w:val="28"/>
        </w:rPr>
        <w:t xml:space="preserve"> источники финансирования дефицита бюджета</w:t>
      </w:r>
      <w:r w:rsidR="004833F5" w:rsidRPr="00A0321C">
        <w:rPr>
          <w:sz w:val="28"/>
          <w:szCs w:val="28"/>
        </w:rPr>
        <w:t xml:space="preserve"> </w:t>
      </w:r>
      <w:r w:rsidR="00032B0C" w:rsidRPr="00A0321C">
        <w:rPr>
          <w:sz w:val="28"/>
          <w:szCs w:val="28"/>
        </w:rPr>
        <w:t xml:space="preserve">города Покачи </w:t>
      </w:r>
      <w:r w:rsidR="00A64243" w:rsidRPr="00A0321C">
        <w:rPr>
          <w:sz w:val="28"/>
          <w:szCs w:val="28"/>
        </w:rPr>
        <w:t>согласно приложению 5</w:t>
      </w:r>
      <w:r w:rsidR="002773E8">
        <w:rPr>
          <w:sz w:val="28"/>
          <w:szCs w:val="28"/>
        </w:rPr>
        <w:t>.</w:t>
      </w:r>
      <w:r w:rsidR="008D6C5F" w:rsidRPr="00A0321C">
        <w:rPr>
          <w:sz w:val="28"/>
          <w:szCs w:val="28"/>
        </w:rPr>
        <w:t xml:space="preserve">  </w:t>
      </w:r>
    </w:p>
    <w:p w:rsidR="00871441" w:rsidRPr="00A0321C" w:rsidRDefault="00871441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 xml:space="preserve">Установить, что в процессе исполнения бюджета </w:t>
      </w:r>
      <w:r w:rsidR="00032B0C" w:rsidRPr="00A0321C">
        <w:rPr>
          <w:sz w:val="28"/>
          <w:szCs w:val="28"/>
        </w:rPr>
        <w:t xml:space="preserve">города Покачи </w:t>
      </w:r>
      <w:r w:rsidRPr="00A0321C">
        <w:rPr>
          <w:sz w:val="28"/>
          <w:szCs w:val="28"/>
        </w:rPr>
        <w:t>комитет финансов администрации города</w:t>
      </w:r>
      <w:r w:rsidR="00CF7443" w:rsidRPr="00A0321C">
        <w:rPr>
          <w:sz w:val="28"/>
          <w:szCs w:val="28"/>
        </w:rPr>
        <w:t xml:space="preserve"> Покачи</w:t>
      </w:r>
      <w:r w:rsidRPr="00A0321C">
        <w:rPr>
          <w:sz w:val="28"/>
          <w:szCs w:val="28"/>
        </w:rPr>
        <w:t xml:space="preserve"> может направлять на покрытие временных кассовых разрывов средства в объеме суммы остатков средств</w:t>
      </w:r>
      <w:r w:rsidR="002B37C4" w:rsidRPr="00A0321C">
        <w:rPr>
          <w:sz w:val="28"/>
          <w:szCs w:val="28"/>
        </w:rPr>
        <w:t xml:space="preserve"> </w:t>
      </w:r>
      <w:r w:rsidR="00373CC6" w:rsidRPr="00A0321C">
        <w:rPr>
          <w:sz w:val="28"/>
          <w:szCs w:val="28"/>
        </w:rPr>
        <w:t xml:space="preserve">на счете </w:t>
      </w:r>
      <w:r w:rsidRPr="00A0321C">
        <w:rPr>
          <w:sz w:val="28"/>
          <w:szCs w:val="28"/>
        </w:rPr>
        <w:t>местного бюджета по состоянию на 01.01.201</w:t>
      </w:r>
      <w:r w:rsidR="004833F5" w:rsidRPr="00A0321C">
        <w:rPr>
          <w:sz w:val="28"/>
          <w:szCs w:val="28"/>
        </w:rPr>
        <w:t>4</w:t>
      </w:r>
      <w:r w:rsidRPr="00A0321C">
        <w:rPr>
          <w:sz w:val="28"/>
          <w:szCs w:val="28"/>
        </w:rPr>
        <w:t xml:space="preserve"> год</w:t>
      </w:r>
      <w:r w:rsidR="003D13AE" w:rsidRPr="00A0321C">
        <w:rPr>
          <w:sz w:val="28"/>
          <w:szCs w:val="28"/>
        </w:rPr>
        <w:t>а</w:t>
      </w:r>
      <w:r w:rsidRPr="00A0321C">
        <w:rPr>
          <w:sz w:val="28"/>
          <w:szCs w:val="28"/>
        </w:rPr>
        <w:t>.</w:t>
      </w:r>
    </w:p>
    <w:p w:rsidR="003D13AE" w:rsidRPr="00A0321C" w:rsidRDefault="00C24B55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10</w:t>
      </w:r>
      <w:r w:rsidR="00857EC6" w:rsidRPr="00A0321C">
        <w:rPr>
          <w:sz w:val="28"/>
          <w:szCs w:val="28"/>
        </w:rPr>
        <w:t>.</w:t>
      </w:r>
      <w:r w:rsidR="004833F5" w:rsidRPr="00A0321C">
        <w:rPr>
          <w:sz w:val="28"/>
          <w:szCs w:val="28"/>
        </w:rPr>
        <w:t xml:space="preserve"> Установить на 2015 и 2016</w:t>
      </w:r>
      <w:r w:rsidR="003D13AE" w:rsidRPr="00A0321C">
        <w:rPr>
          <w:sz w:val="28"/>
          <w:szCs w:val="28"/>
        </w:rPr>
        <w:t xml:space="preserve"> год</w:t>
      </w:r>
      <w:r w:rsidR="00857EC6" w:rsidRPr="00A0321C">
        <w:rPr>
          <w:sz w:val="28"/>
          <w:szCs w:val="28"/>
        </w:rPr>
        <w:t>ы</w:t>
      </w:r>
      <w:r w:rsidR="003D13AE" w:rsidRPr="00A0321C">
        <w:rPr>
          <w:sz w:val="28"/>
          <w:szCs w:val="28"/>
        </w:rPr>
        <w:t>:</w:t>
      </w:r>
    </w:p>
    <w:p w:rsidR="003D13AE" w:rsidRPr="00A0321C" w:rsidRDefault="00857EC6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 xml:space="preserve">1) </w:t>
      </w:r>
      <w:r w:rsidR="003D13AE" w:rsidRPr="00A0321C">
        <w:rPr>
          <w:sz w:val="28"/>
          <w:szCs w:val="28"/>
        </w:rPr>
        <w:t>предельный размер дефицита бюджета города</w:t>
      </w:r>
      <w:r w:rsidR="00CF7443" w:rsidRPr="00A0321C">
        <w:rPr>
          <w:sz w:val="28"/>
          <w:szCs w:val="28"/>
        </w:rPr>
        <w:t xml:space="preserve"> Покачи</w:t>
      </w:r>
      <w:r w:rsidR="00DD2260" w:rsidRPr="00A0321C">
        <w:rPr>
          <w:sz w:val="28"/>
          <w:szCs w:val="28"/>
        </w:rPr>
        <w:t xml:space="preserve"> в сумме </w:t>
      </w:r>
      <w:r w:rsidR="004833F5" w:rsidRPr="00A0321C">
        <w:rPr>
          <w:sz w:val="28"/>
          <w:szCs w:val="28"/>
        </w:rPr>
        <w:t>34</w:t>
      </w:r>
      <w:r w:rsidR="00DD2260" w:rsidRPr="00A0321C">
        <w:rPr>
          <w:sz w:val="28"/>
          <w:szCs w:val="28"/>
        </w:rPr>
        <w:t xml:space="preserve"> </w:t>
      </w:r>
      <w:r w:rsidR="00801D35" w:rsidRPr="00A0321C">
        <w:rPr>
          <w:sz w:val="28"/>
          <w:szCs w:val="28"/>
        </w:rPr>
        <w:t>миллион</w:t>
      </w:r>
      <w:r w:rsidR="008C30CB" w:rsidRPr="00A0321C">
        <w:rPr>
          <w:sz w:val="28"/>
          <w:szCs w:val="28"/>
        </w:rPr>
        <w:t>а</w:t>
      </w:r>
      <w:r w:rsidR="004833F5" w:rsidRPr="00A0321C">
        <w:rPr>
          <w:sz w:val="28"/>
          <w:szCs w:val="28"/>
        </w:rPr>
        <w:t xml:space="preserve"> 200 тысяч 000</w:t>
      </w:r>
      <w:r w:rsidR="00DD2260" w:rsidRPr="00A0321C">
        <w:rPr>
          <w:sz w:val="28"/>
          <w:szCs w:val="28"/>
        </w:rPr>
        <w:t xml:space="preserve"> </w:t>
      </w:r>
      <w:r w:rsidRPr="00A0321C">
        <w:rPr>
          <w:sz w:val="28"/>
          <w:szCs w:val="28"/>
        </w:rPr>
        <w:t xml:space="preserve">рублей </w:t>
      </w:r>
      <w:r w:rsidR="002112A8" w:rsidRPr="00A0321C">
        <w:rPr>
          <w:sz w:val="28"/>
          <w:szCs w:val="28"/>
        </w:rPr>
        <w:t xml:space="preserve">00 копеек </w:t>
      </w:r>
      <w:r w:rsidR="004833F5" w:rsidRPr="00A0321C">
        <w:rPr>
          <w:sz w:val="28"/>
          <w:szCs w:val="28"/>
        </w:rPr>
        <w:t>на 2015 год, 35</w:t>
      </w:r>
      <w:r w:rsidRPr="00A0321C">
        <w:rPr>
          <w:sz w:val="28"/>
          <w:szCs w:val="28"/>
        </w:rPr>
        <w:t xml:space="preserve"> </w:t>
      </w:r>
      <w:r w:rsidR="00801D35" w:rsidRPr="00A0321C">
        <w:rPr>
          <w:sz w:val="28"/>
          <w:szCs w:val="28"/>
        </w:rPr>
        <w:t>миллион</w:t>
      </w:r>
      <w:r w:rsidR="00F822F0" w:rsidRPr="00A0321C">
        <w:rPr>
          <w:sz w:val="28"/>
          <w:szCs w:val="28"/>
        </w:rPr>
        <w:t>ов</w:t>
      </w:r>
      <w:r w:rsidRPr="00A0321C">
        <w:rPr>
          <w:sz w:val="28"/>
          <w:szCs w:val="28"/>
        </w:rPr>
        <w:t xml:space="preserve"> </w:t>
      </w:r>
      <w:r w:rsidR="004833F5" w:rsidRPr="00A0321C">
        <w:rPr>
          <w:sz w:val="28"/>
          <w:szCs w:val="28"/>
        </w:rPr>
        <w:t xml:space="preserve">600 тысяч </w:t>
      </w:r>
      <w:r w:rsidR="009C7553" w:rsidRPr="00A0321C">
        <w:rPr>
          <w:sz w:val="28"/>
          <w:szCs w:val="28"/>
        </w:rPr>
        <w:t xml:space="preserve">000 </w:t>
      </w:r>
      <w:r w:rsidRPr="00A0321C">
        <w:rPr>
          <w:sz w:val="28"/>
          <w:szCs w:val="28"/>
        </w:rPr>
        <w:t xml:space="preserve">рублей </w:t>
      </w:r>
      <w:r w:rsidR="002112A8" w:rsidRPr="00A0321C">
        <w:rPr>
          <w:sz w:val="28"/>
          <w:szCs w:val="28"/>
        </w:rPr>
        <w:t xml:space="preserve">00 копеек </w:t>
      </w:r>
      <w:r w:rsidR="004833F5" w:rsidRPr="00A0321C">
        <w:rPr>
          <w:sz w:val="28"/>
          <w:szCs w:val="28"/>
        </w:rPr>
        <w:t>на 2016</w:t>
      </w:r>
      <w:r w:rsidR="002773E8">
        <w:rPr>
          <w:sz w:val="28"/>
          <w:szCs w:val="28"/>
        </w:rPr>
        <w:t xml:space="preserve"> год;</w:t>
      </w:r>
    </w:p>
    <w:p w:rsidR="00557E30" w:rsidRPr="00A0321C" w:rsidRDefault="00557E30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2) источники финанси</w:t>
      </w:r>
      <w:r w:rsidR="004833F5" w:rsidRPr="00A0321C">
        <w:rPr>
          <w:sz w:val="28"/>
          <w:szCs w:val="28"/>
        </w:rPr>
        <w:t xml:space="preserve">рования дефицита </w:t>
      </w:r>
      <w:r w:rsidR="00032B0C" w:rsidRPr="00A0321C">
        <w:rPr>
          <w:sz w:val="28"/>
          <w:szCs w:val="28"/>
        </w:rPr>
        <w:t>бюджета города Покачи</w:t>
      </w:r>
      <w:r w:rsidR="002C30A2">
        <w:rPr>
          <w:sz w:val="28"/>
          <w:szCs w:val="28"/>
        </w:rPr>
        <w:t xml:space="preserve"> </w:t>
      </w:r>
      <w:r w:rsidR="004833F5" w:rsidRPr="00A0321C">
        <w:rPr>
          <w:sz w:val="28"/>
          <w:szCs w:val="28"/>
        </w:rPr>
        <w:t xml:space="preserve"> </w:t>
      </w:r>
      <w:r w:rsidRPr="00A0321C">
        <w:rPr>
          <w:sz w:val="28"/>
          <w:szCs w:val="28"/>
        </w:rPr>
        <w:t>согласно при</w:t>
      </w:r>
      <w:r w:rsidR="00A64243" w:rsidRPr="00A0321C">
        <w:rPr>
          <w:sz w:val="28"/>
          <w:szCs w:val="28"/>
        </w:rPr>
        <w:t>ложению 5.1</w:t>
      </w:r>
      <w:r w:rsidR="002773E8">
        <w:rPr>
          <w:sz w:val="28"/>
          <w:szCs w:val="28"/>
        </w:rPr>
        <w:t>.</w:t>
      </w:r>
      <w:r w:rsidRPr="00A0321C">
        <w:rPr>
          <w:sz w:val="28"/>
          <w:szCs w:val="28"/>
        </w:rPr>
        <w:t xml:space="preserve">  </w:t>
      </w:r>
    </w:p>
    <w:p w:rsidR="00871441" w:rsidRPr="00A0321C" w:rsidRDefault="00C24B55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11</w:t>
      </w:r>
      <w:r w:rsidR="00871441" w:rsidRPr="00A0321C">
        <w:rPr>
          <w:sz w:val="28"/>
          <w:szCs w:val="28"/>
        </w:rPr>
        <w:t>. Утвердить на 201</w:t>
      </w:r>
      <w:r w:rsidR="00B75D12" w:rsidRPr="00A0321C">
        <w:rPr>
          <w:sz w:val="28"/>
          <w:szCs w:val="28"/>
        </w:rPr>
        <w:t>4</w:t>
      </w:r>
      <w:r w:rsidR="00871441" w:rsidRPr="00A0321C">
        <w:rPr>
          <w:sz w:val="28"/>
          <w:szCs w:val="28"/>
        </w:rPr>
        <w:t xml:space="preserve"> год:</w:t>
      </w:r>
    </w:p>
    <w:p w:rsidR="00384D11" w:rsidRPr="00A0321C" w:rsidRDefault="00871441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1</w:t>
      </w:r>
      <w:r w:rsidR="00CA3E6C" w:rsidRPr="00A0321C">
        <w:rPr>
          <w:sz w:val="28"/>
          <w:szCs w:val="28"/>
        </w:rPr>
        <w:t>)</w:t>
      </w:r>
      <w:r w:rsidRPr="00A0321C">
        <w:rPr>
          <w:sz w:val="28"/>
          <w:szCs w:val="28"/>
        </w:rPr>
        <w:t xml:space="preserve"> верхний предел муниципального внутреннего долга </w:t>
      </w:r>
      <w:r w:rsidR="00032B0C" w:rsidRPr="00A0321C">
        <w:rPr>
          <w:sz w:val="28"/>
          <w:szCs w:val="28"/>
        </w:rPr>
        <w:t xml:space="preserve">города Покачи </w:t>
      </w:r>
      <w:r w:rsidRPr="00A0321C">
        <w:rPr>
          <w:sz w:val="28"/>
          <w:szCs w:val="28"/>
        </w:rPr>
        <w:t>на 1 января 201</w:t>
      </w:r>
      <w:r w:rsidR="00B75D12" w:rsidRPr="00A0321C">
        <w:rPr>
          <w:sz w:val="28"/>
          <w:szCs w:val="28"/>
        </w:rPr>
        <w:t>5</w:t>
      </w:r>
      <w:r w:rsidRPr="00A0321C">
        <w:rPr>
          <w:sz w:val="28"/>
          <w:szCs w:val="28"/>
        </w:rPr>
        <w:t xml:space="preserve"> года в сумме </w:t>
      </w:r>
      <w:r w:rsidR="00B75D12" w:rsidRPr="00A0321C">
        <w:rPr>
          <w:sz w:val="28"/>
          <w:szCs w:val="28"/>
        </w:rPr>
        <w:t>228</w:t>
      </w:r>
      <w:r w:rsidR="00C25EBA" w:rsidRPr="00A0321C">
        <w:rPr>
          <w:sz w:val="28"/>
          <w:szCs w:val="28"/>
        </w:rPr>
        <w:t xml:space="preserve"> </w:t>
      </w:r>
      <w:r w:rsidR="00801D35" w:rsidRPr="00A0321C">
        <w:rPr>
          <w:sz w:val="28"/>
          <w:szCs w:val="28"/>
        </w:rPr>
        <w:t>миллионов</w:t>
      </w:r>
      <w:r w:rsidR="008D6B23" w:rsidRPr="00A0321C">
        <w:rPr>
          <w:sz w:val="28"/>
          <w:szCs w:val="28"/>
        </w:rPr>
        <w:t xml:space="preserve"> </w:t>
      </w:r>
      <w:r w:rsidR="00B75D12" w:rsidRPr="00A0321C">
        <w:rPr>
          <w:sz w:val="28"/>
          <w:szCs w:val="28"/>
        </w:rPr>
        <w:t>260</w:t>
      </w:r>
      <w:r w:rsidR="00C25EBA" w:rsidRPr="00A0321C">
        <w:rPr>
          <w:sz w:val="28"/>
          <w:szCs w:val="28"/>
        </w:rPr>
        <w:t xml:space="preserve"> </w:t>
      </w:r>
      <w:r w:rsidR="00801D35" w:rsidRPr="00A0321C">
        <w:rPr>
          <w:sz w:val="28"/>
          <w:szCs w:val="28"/>
        </w:rPr>
        <w:t>тысяч</w:t>
      </w:r>
      <w:r w:rsidRPr="00A0321C">
        <w:rPr>
          <w:sz w:val="28"/>
          <w:szCs w:val="28"/>
        </w:rPr>
        <w:t xml:space="preserve"> </w:t>
      </w:r>
      <w:r w:rsidR="00B75D12" w:rsidRPr="00A0321C">
        <w:rPr>
          <w:sz w:val="28"/>
          <w:szCs w:val="28"/>
        </w:rPr>
        <w:t>015</w:t>
      </w:r>
      <w:r w:rsidR="00960374" w:rsidRPr="00A0321C">
        <w:rPr>
          <w:sz w:val="28"/>
          <w:szCs w:val="28"/>
        </w:rPr>
        <w:t xml:space="preserve"> </w:t>
      </w:r>
      <w:r w:rsidRPr="00A0321C">
        <w:rPr>
          <w:sz w:val="28"/>
          <w:szCs w:val="28"/>
        </w:rPr>
        <w:t>рублей</w:t>
      </w:r>
      <w:r w:rsidR="00B75D12" w:rsidRPr="00A0321C">
        <w:rPr>
          <w:sz w:val="28"/>
          <w:szCs w:val="28"/>
        </w:rPr>
        <w:t xml:space="preserve"> 67</w:t>
      </w:r>
      <w:r w:rsidR="002112A8" w:rsidRPr="00A0321C">
        <w:rPr>
          <w:sz w:val="28"/>
          <w:szCs w:val="28"/>
        </w:rPr>
        <w:t xml:space="preserve"> копеек</w:t>
      </w:r>
      <w:r w:rsidR="00585355" w:rsidRPr="00A0321C">
        <w:rPr>
          <w:sz w:val="28"/>
          <w:szCs w:val="28"/>
        </w:rPr>
        <w:t>, в том числе верхний предел по муниципальным гарантиям в сумме 0</w:t>
      </w:r>
      <w:r w:rsidR="002112A8" w:rsidRPr="00A0321C">
        <w:rPr>
          <w:sz w:val="28"/>
          <w:szCs w:val="28"/>
        </w:rPr>
        <w:t xml:space="preserve"> </w:t>
      </w:r>
      <w:r w:rsidR="00585355" w:rsidRPr="00A0321C">
        <w:rPr>
          <w:sz w:val="28"/>
          <w:szCs w:val="28"/>
        </w:rPr>
        <w:t>руб</w:t>
      </w:r>
      <w:r w:rsidR="00CA2E7B" w:rsidRPr="00A0321C">
        <w:rPr>
          <w:sz w:val="28"/>
          <w:szCs w:val="28"/>
        </w:rPr>
        <w:t>лей</w:t>
      </w:r>
      <w:r w:rsidR="002112A8" w:rsidRPr="00A0321C">
        <w:rPr>
          <w:sz w:val="28"/>
          <w:szCs w:val="28"/>
        </w:rPr>
        <w:t xml:space="preserve"> 00 копеек</w:t>
      </w:r>
      <w:r w:rsidRPr="00A0321C">
        <w:rPr>
          <w:sz w:val="28"/>
          <w:szCs w:val="28"/>
        </w:rPr>
        <w:t>;</w:t>
      </w:r>
      <w:r w:rsidR="00431979" w:rsidRPr="00A0321C">
        <w:rPr>
          <w:sz w:val="28"/>
          <w:szCs w:val="28"/>
        </w:rPr>
        <w:t xml:space="preserve"> </w:t>
      </w:r>
    </w:p>
    <w:p w:rsidR="00587A57" w:rsidRPr="00A0321C" w:rsidRDefault="00587A57" w:rsidP="00587A57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lastRenderedPageBreak/>
        <w:t xml:space="preserve">2) структуру муниципального долга </w:t>
      </w:r>
      <w:r w:rsidR="00032B0C" w:rsidRPr="00A0321C">
        <w:rPr>
          <w:sz w:val="28"/>
          <w:szCs w:val="28"/>
        </w:rPr>
        <w:t xml:space="preserve">города Покачи </w:t>
      </w:r>
      <w:r w:rsidRPr="00A0321C">
        <w:rPr>
          <w:sz w:val="28"/>
          <w:szCs w:val="28"/>
        </w:rPr>
        <w:t xml:space="preserve">согласно приложению </w:t>
      </w:r>
      <w:r w:rsidR="00A64243" w:rsidRPr="00A0321C">
        <w:rPr>
          <w:sz w:val="28"/>
          <w:szCs w:val="28"/>
        </w:rPr>
        <w:t>4</w:t>
      </w:r>
      <w:r w:rsidRPr="00A0321C">
        <w:rPr>
          <w:sz w:val="28"/>
          <w:szCs w:val="28"/>
        </w:rPr>
        <w:t>;</w:t>
      </w:r>
    </w:p>
    <w:p w:rsidR="00871441" w:rsidRPr="00A0321C" w:rsidRDefault="00587A57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3</w:t>
      </w:r>
      <w:r w:rsidR="00CA3E6C" w:rsidRPr="00A0321C">
        <w:rPr>
          <w:sz w:val="28"/>
          <w:szCs w:val="28"/>
        </w:rPr>
        <w:t>)</w:t>
      </w:r>
      <w:r w:rsidR="00871441" w:rsidRPr="00A0321C">
        <w:rPr>
          <w:sz w:val="28"/>
          <w:szCs w:val="28"/>
        </w:rPr>
        <w:t xml:space="preserve"> программу внутренних заи</w:t>
      </w:r>
      <w:r w:rsidR="00443E38" w:rsidRPr="00A0321C">
        <w:rPr>
          <w:sz w:val="28"/>
          <w:szCs w:val="28"/>
        </w:rPr>
        <w:t>мст</w:t>
      </w:r>
      <w:r w:rsidR="00F37EBD" w:rsidRPr="00A0321C">
        <w:rPr>
          <w:sz w:val="28"/>
          <w:szCs w:val="28"/>
        </w:rPr>
        <w:t xml:space="preserve">вований </w:t>
      </w:r>
      <w:r w:rsidR="00032B0C" w:rsidRPr="00A0321C">
        <w:rPr>
          <w:sz w:val="28"/>
          <w:szCs w:val="28"/>
        </w:rPr>
        <w:t xml:space="preserve">города Покачи </w:t>
      </w:r>
      <w:r w:rsidR="00F37EBD" w:rsidRPr="00A0321C">
        <w:rPr>
          <w:sz w:val="28"/>
          <w:szCs w:val="28"/>
        </w:rPr>
        <w:t>согласно приложению 6</w:t>
      </w:r>
      <w:r w:rsidR="00871441" w:rsidRPr="00A0321C">
        <w:rPr>
          <w:sz w:val="28"/>
          <w:szCs w:val="28"/>
        </w:rPr>
        <w:t>.</w:t>
      </w:r>
      <w:r w:rsidR="00431979" w:rsidRPr="00A0321C">
        <w:rPr>
          <w:sz w:val="28"/>
          <w:szCs w:val="28"/>
        </w:rPr>
        <w:t xml:space="preserve"> </w:t>
      </w:r>
    </w:p>
    <w:p w:rsidR="00557E30" w:rsidRPr="00A0321C" w:rsidRDefault="00C24B55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12</w:t>
      </w:r>
      <w:r w:rsidR="00B75D12" w:rsidRPr="00A0321C">
        <w:rPr>
          <w:sz w:val="28"/>
          <w:szCs w:val="28"/>
        </w:rPr>
        <w:t>. Утвердить на 2015</w:t>
      </w:r>
      <w:r w:rsidR="00557E30" w:rsidRPr="00A0321C">
        <w:rPr>
          <w:sz w:val="28"/>
          <w:szCs w:val="28"/>
        </w:rPr>
        <w:t xml:space="preserve"> год:</w:t>
      </w:r>
    </w:p>
    <w:p w:rsidR="00557E30" w:rsidRPr="00A0321C" w:rsidRDefault="00557E30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 xml:space="preserve"> 1) верхний предел муниципального вн</w:t>
      </w:r>
      <w:r w:rsidR="00B75D12" w:rsidRPr="00A0321C">
        <w:rPr>
          <w:sz w:val="28"/>
          <w:szCs w:val="28"/>
        </w:rPr>
        <w:t xml:space="preserve">утреннего долга </w:t>
      </w:r>
      <w:r w:rsidR="00032B0C" w:rsidRPr="00A0321C">
        <w:rPr>
          <w:sz w:val="28"/>
          <w:szCs w:val="28"/>
        </w:rPr>
        <w:t xml:space="preserve">города Покачи </w:t>
      </w:r>
      <w:r w:rsidR="00B75D12" w:rsidRPr="00A0321C">
        <w:rPr>
          <w:sz w:val="28"/>
          <w:szCs w:val="28"/>
        </w:rPr>
        <w:t>на 1 января 2016</w:t>
      </w:r>
      <w:r w:rsidRPr="00A0321C">
        <w:rPr>
          <w:sz w:val="28"/>
          <w:szCs w:val="28"/>
        </w:rPr>
        <w:t xml:space="preserve"> года в сумме </w:t>
      </w:r>
      <w:r w:rsidR="00B75D12" w:rsidRPr="00A0321C">
        <w:rPr>
          <w:sz w:val="28"/>
          <w:szCs w:val="28"/>
        </w:rPr>
        <w:t>262</w:t>
      </w:r>
      <w:r w:rsidRPr="00A0321C">
        <w:rPr>
          <w:sz w:val="28"/>
          <w:szCs w:val="28"/>
        </w:rPr>
        <w:t xml:space="preserve"> </w:t>
      </w:r>
      <w:r w:rsidR="003A1B41" w:rsidRPr="00A0321C">
        <w:rPr>
          <w:sz w:val="28"/>
          <w:szCs w:val="28"/>
        </w:rPr>
        <w:t>миллион</w:t>
      </w:r>
      <w:r w:rsidR="008C30CB" w:rsidRPr="00A0321C">
        <w:rPr>
          <w:sz w:val="28"/>
          <w:szCs w:val="28"/>
        </w:rPr>
        <w:t>а</w:t>
      </w:r>
      <w:r w:rsidR="00B75D12" w:rsidRPr="00A0321C">
        <w:rPr>
          <w:sz w:val="28"/>
          <w:szCs w:val="28"/>
        </w:rPr>
        <w:t xml:space="preserve"> 460</w:t>
      </w:r>
      <w:r w:rsidRPr="00A0321C">
        <w:rPr>
          <w:sz w:val="28"/>
          <w:szCs w:val="28"/>
        </w:rPr>
        <w:t xml:space="preserve"> </w:t>
      </w:r>
      <w:r w:rsidR="00801D35" w:rsidRPr="00A0321C">
        <w:rPr>
          <w:sz w:val="28"/>
          <w:szCs w:val="28"/>
        </w:rPr>
        <w:t>тысяч</w:t>
      </w:r>
      <w:r w:rsidR="00B75D12" w:rsidRPr="00A0321C">
        <w:rPr>
          <w:sz w:val="28"/>
          <w:szCs w:val="28"/>
        </w:rPr>
        <w:t xml:space="preserve"> 015</w:t>
      </w:r>
      <w:r w:rsidRPr="00A0321C">
        <w:rPr>
          <w:sz w:val="28"/>
          <w:szCs w:val="28"/>
        </w:rPr>
        <w:t xml:space="preserve"> рублей</w:t>
      </w:r>
      <w:r w:rsidR="00B75D12" w:rsidRPr="00A0321C">
        <w:rPr>
          <w:sz w:val="28"/>
          <w:szCs w:val="28"/>
        </w:rPr>
        <w:t xml:space="preserve"> 67</w:t>
      </w:r>
      <w:r w:rsidR="002112A8" w:rsidRPr="00A0321C">
        <w:rPr>
          <w:sz w:val="28"/>
          <w:szCs w:val="28"/>
        </w:rPr>
        <w:t xml:space="preserve"> копеек</w:t>
      </w:r>
      <w:r w:rsidRPr="00A0321C">
        <w:rPr>
          <w:sz w:val="28"/>
          <w:szCs w:val="28"/>
        </w:rPr>
        <w:t>, в том числе верхний предел по муниципальным гарантиям в сумме 0</w:t>
      </w:r>
      <w:r w:rsidR="002112A8" w:rsidRPr="00A0321C">
        <w:rPr>
          <w:sz w:val="28"/>
          <w:szCs w:val="28"/>
        </w:rPr>
        <w:t xml:space="preserve"> </w:t>
      </w:r>
      <w:r w:rsidRPr="00A0321C">
        <w:rPr>
          <w:sz w:val="28"/>
          <w:szCs w:val="28"/>
        </w:rPr>
        <w:t>руб</w:t>
      </w:r>
      <w:r w:rsidR="002112A8" w:rsidRPr="00A0321C">
        <w:rPr>
          <w:sz w:val="28"/>
          <w:szCs w:val="28"/>
        </w:rPr>
        <w:t>лей 00 копеек</w:t>
      </w:r>
      <w:r w:rsidRPr="00A0321C">
        <w:rPr>
          <w:sz w:val="28"/>
          <w:szCs w:val="28"/>
        </w:rPr>
        <w:t xml:space="preserve">; </w:t>
      </w:r>
    </w:p>
    <w:p w:rsidR="003E346C" w:rsidRPr="00A0321C" w:rsidRDefault="00557E30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2) программу внутренних заи</w:t>
      </w:r>
      <w:r w:rsidR="00443E38" w:rsidRPr="00A0321C">
        <w:rPr>
          <w:sz w:val="28"/>
          <w:szCs w:val="28"/>
        </w:rPr>
        <w:t xml:space="preserve">мствований </w:t>
      </w:r>
      <w:r w:rsidR="00032B0C" w:rsidRPr="00A0321C">
        <w:rPr>
          <w:sz w:val="28"/>
          <w:szCs w:val="28"/>
        </w:rPr>
        <w:t xml:space="preserve">города Покачи </w:t>
      </w:r>
      <w:r w:rsidR="00443E38" w:rsidRPr="00A0321C">
        <w:rPr>
          <w:sz w:val="28"/>
          <w:szCs w:val="28"/>
        </w:rPr>
        <w:t xml:space="preserve">согласно приложению </w:t>
      </w:r>
      <w:r w:rsidR="00A64243" w:rsidRPr="00A0321C">
        <w:rPr>
          <w:sz w:val="28"/>
          <w:szCs w:val="28"/>
        </w:rPr>
        <w:t>6</w:t>
      </w:r>
      <w:r w:rsidRPr="00A0321C">
        <w:rPr>
          <w:sz w:val="28"/>
          <w:szCs w:val="28"/>
        </w:rPr>
        <w:t>.1.</w:t>
      </w:r>
    </w:p>
    <w:p w:rsidR="00557E30" w:rsidRPr="00A0321C" w:rsidRDefault="00B75D12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1</w:t>
      </w:r>
      <w:r w:rsidR="00C24B55" w:rsidRPr="00A0321C">
        <w:rPr>
          <w:sz w:val="28"/>
          <w:szCs w:val="28"/>
        </w:rPr>
        <w:t>3</w:t>
      </w:r>
      <w:r w:rsidRPr="00A0321C">
        <w:rPr>
          <w:sz w:val="28"/>
          <w:szCs w:val="28"/>
        </w:rPr>
        <w:t>. Утвердить на 2016</w:t>
      </w:r>
      <w:r w:rsidR="00557E30" w:rsidRPr="00A0321C">
        <w:rPr>
          <w:sz w:val="28"/>
          <w:szCs w:val="28"/>
        </w:rPr>
        <w:t xml:space="preserve"> год:</w:t>
      </w:r>
    </w:p>
    <w:p w:rsidR="00557E30" w:rsidRPr="00A0321C" w:rsidRDefault="00557E30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 xml:space="preserve"> 1) верхний предел муниципального вн</w:t>
      </w:r>
      <w:r w:rsidR="00B75D12" w:rsidRPr="00A0321C">
        <w:rPr>
          <w:sz w:val="28"/>
          <w:szCs w:val="28"/>
        </w:rPr>
        <w:t xml:space="preserve">утреннего долга </w:t>
      </w:r>
      <w:r w:rsidR="00032B0C" w:rsidRPr="00A0321C">
        <w:rPr>
          <w:sz w:val="28"/>
          <w:szCs w:val="28"/>
        </w:rPr>
        <w:t xml:space="preserve">города Покачи </w:t>
      </w:r>
      <w:r w:rsidR="00B75D12" w:rsidRPr="00A0321C">
        <w:rPr>
          <w:sz w:val="28"/>
          <w:szCs w:val="28"/>
        </w:rPr>
        <w:t>на 1 января 2017</w:t>
      </w:r>
      <w:r w:rsidRPr="00A0321C">
        <w:rPr>
          <w:sz w:val="28"/>
          <w:szCs w:val="28"/>
        </w:rPr>
        <w:t xml:space="preserve"> года в сумме </w:t>
      </w:r>
      <w:r w:rsidR="00B75D12" w:rsidRPr="00A0321C">
        <w:rPr>
          <w:sz w:val="28"/>
          <w:szCs w:val="28"/>
        </w:rPr>
        <w:t>298</w:t>
      </w:r>
      <w:r w:rsidRPr="00A0321C">
        <w:rPr>
          <w:sz w:val="28"/>
          <w:szCs w:val="28"/>
        </w:rPr>
        <w:t xml:space="preserve"> </w:t>
      </w:r>
      <w:r w:rsidR="00801D35" w:rsidRPr="00A0321C">
        <w:rPr>
          <w:sz w:val="28"/>
          <w:szCs w:val="28"/>
        </w:rPr>
        <w:t>миллионов</w:t>
      </w:r>
      <w:r w:rsidR="00B75D12" w:rsidRPr="00A0321C">
        <w:rPr>
          <w:sz w:val="28"/>
          <w:szCs w:val="28"/>
        </w:rPr>
        <w:t xml:space="preserve"> 060</w:t>
      </w:r>
      <w:r w:rsidRPr="00A0321C">
        <w:rPr>
          <w:sz w:val="28"/>
          <w:szCs w:val="28"/>
        </w:rPr>
        <w:t xml:space="preserve"> </w:t>
      </w:r>
      <w:r w:rsidR="00801D35" w:rsidRPr="00A0321C">
        <w:rPr>
          <w:sz w:val="28"/>
          <w:szCs w:val="28"/>
        </w:rPr>
        <w:t>тысяч</w:t>
      </w:r>
      <w:r w:rsidR="00B75D12" w:rsidRPr="00A0321C">
        <w:rPr>
          <w:sz w:val="28"/>
          <w:szCs w:val="28"/>
        </w:rPr>
        <w:t xml:space="preserve"> 015</w:t>
      </w:r>
      <w:r w:rsidRPr="00A0321C">
        <w:rPr>
          <w:sz w:val="28"/>
          <w:szCs w:val="28"/>
        </w:rPr>
        <w:t xml:space="preserve"> рублей</w:t>
      </w:r>
      <w:r w:rsidR="00B75D12" w:rsidRPr="00A0321C">
        <w:rPr>
          <w:sz w:val="28"/>
          <w:szCs w:val="28"/>
        </w:rPr>
        <w:t xml:space="preserve"> 67</w:t>
      </w:r>
      <w:r w:rsidR="002112A8" w:rsidRPr="00A0321C">
        <w:rPr>
          <w:sz w:val="28"/>
          <w:szCs w:val="28"/>
        </w:rPr>
        <w:t xml:space="preserve"> копеек</w:t>
      </w:r>
      <w:r w:rsidRPr="00A0321C">
        <w:rPr>
          <w:sz w:val="28"/>
          <w:szCs w:val="28"/>
        </w:rPr>
        <w:t>, в том числе верхний предел по му</w:t>
      </w:r>
      <w:r w:rsidR="002112A8" w:rsidRPr="00A0321C">
        <w:rPr>
          <w:sz w:val="28"/>
          <w:szCs w:val="28"/>
        </w:rPr>
        <w:t>ниципальным гарантиям в сумме 0 рублей 00 копеек</w:t>
      </w:r>
      <w:r w:rsidRPr="00A0321C">
        <w:rPr>
          <w:sz w:val="28"/>
          <w:szCs w:val="28"/>
        </w:rPr>
        <w:t xml:space="preserve">; </w:t>
      </w:r>
    </w:p>
    <w:p w:rsidR="00557E30" w:rsidRPr="00A0321C" w:rsidRDefault="00557E30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2) программу внутренних заи</w:t>
      </w:r>
      <w:r w:rsidR="00A64243" w:rsidRPr="00A0321C">
        <w:rPr>
          <w:sz w:val="28"/>
          <w:szCs w:val="28"/>
        </w:rPr>
        <w:t xml:space="preserve">мствований </w:t>
      </w:r>
      <w:r w:rsidR="00032B0C" w:rsidRPr="00A0321C">
        <w:rPr>
          <w:sz w:val="28"/>
          <w:szCs w:val="28"/>
        </w:rPr>
        <w:t xml:space="preserve">города Покачи </w:t>
      </w:r>
      <w:r w:rsidR="00A64243" w:rsidRPr="00A0321C">
        <w:rPr>
          <w:sz w:val="28"/>
          <w:szCs w:val="28"/>
        </w:rPr>
        <w:t>согласно приложению 6</w:t>
      </w:r>
      <w:r w:rsidRPr="00A0321C">
        <w:rPr>
          <w:sz w:val="28"/>
          <w:szCs w:val="28"/>
        </w:rPr>
        <w:t>.2.</w:t>
      </w:r>
    </w:p>
    <w:p w:rsidR="00F37EBD" w:rsidRPr="00A0321C" w:rsidRDefault="00F37EBD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14. Утвердить структуру муниципального долга</w:t>
      </w:r>
      <w:r w:rsidR="00032B0C" w:rsidRPr="00A0321C">
        <w:rPr>
          <w:sz w:val="28"/>
          <w:szCs w:val="28"/>
        </w:rPr>
        <w:t xml:space="preserve"> города Покачи</w:t>
      </w:r>
      <w:r w:rsidRPr="00A0321C">
        <w:rPr>
          <w:sz w:val="28"/>
          <w:szCs w:val="28"/>
        </w:rPr>
        <w:t xml:space="preserve"> на 201</w:t>
      </w:r>
      <w:r w:rsidR="008D3728" w:rsidRPr="00A0321C">
        <w:rPr>
          <w:sz w:val="28"/>
          <w:szCs w:val="28"/>
        </w:rPr>
        <w:t>5</w:t>
      </w:r>
      <w:r w:rsidRPr="00A0321C">
        <w:rPr>
          <w:sz w:val="28"/>
          <w:szCs w:val="28"/>
        </w:rPr>
        <w:t xml:space="preserve"> и</w:t>
      </w:r>
      <w:r w:rsidR="00997D36" w:rsidRPr="00A0321C">
        <w:rPr>
          <w:sz w:val="28"/>
          <w:szCs w:val="28"/>
        </w:rPr>
        <w:t xml:space="preserve"> 201</w:t>
      </w:r>
      <w:r w:rsidR="008D3728" w:rsidRPr="00A0321C">
        <w:rPr>
          <w:sz w:val="28"/>
          <w:szCs w:val="28"/>
        </w:rPr>
        <w:t>6</w:t>
      </w:r>
      <w:r w:rsidR="00997D36" w:rsidRPr="00A0321C">
        <w:rPr>
          <w:sz w:val="28"/>
          <w:szCs w:val="28"/>
        </w:rPr>
        <w:t xml:space="preserve"> годы согласно приложению </w:t>
      </w:r>
      <w:r w:rsidR="00997D36" w:rsidRPr="00026D38">
        <w:rPr>
          <w:sz w:val="28"/>
          <w:szCs w:val="28"/>
        </w:rPr>
        <w:t>4</w:t>
      </w:r>
      <w:r w:rsidRPr="00A0321C">
        <w:rPr>
          <w:sz w:val="28"/>
          <w:szCs w:val="28"/>
        </w:rPr>
        <w:t>.1.</w:t>
      </w:r>
    </w:p>
    <w:p w:rsidR="00384D11" w:rsidRPr="00A0321C" w:rsidRDefault="00557E30" w:rsidP="000123E4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1</w:t>
      </w:r>
      <w:r w:rsidR="00F37EBD" w:rsidRPr="00A0321C">
        <w:rPr>
          <w:sz w:val="28"/>
          <w:szCs w:val="28"/>
        </w:rPr>
        <w:t>5</w:t>
      </w:r>
      <w:r w:rsidR="00871441" w:rsidRPr="00A0321C">
        <w:rPr>
          <w:sz w:val="28"/>
          <w:szCs w:val="28"/>
        </w:rPr>
        <w:t>. Утвердить перечень главных администраторов доходов бюджета города</w:t>
      </w:r>
      <w:r w:rsidR="00CF7443" w:rsidRPr="00A0321C">
        <w:rPr>
          <w:sz w:val="28"/>
          <w:szCs w:val="28"/>
        </w:rPr>
        <w:t xml:space="preserve"> Покачи</w:t>
      </w:r>
      <w:r w:rsidR="00871441" w:rsidRPr="00A0321C">
        <w:rPr>
          <w:sz w:val="28"/>
          <w:szCs w:val="28"/>
        </w:rPr>
        <w:t xml:space="preserve"> и закрепить за ними виды (подвид</w:t>
      </w:r>
      <w:r w:rsidR="00443E38" w:rsidRPr="00A0321C">
        <w:rPr>
          <w:sz w:val="28"/>
          <w:szCs w:val="28"/>
        </w:rPr>
        <w:t xml:space="preserve">ы) доходов согласно приложению </w:t>
      </w:r>
      <w:r w:rsidR="000123E4" w:rsidRPr="00A0321C">
        <w:rPr>
          <w:sz w:val="28"/>
          <w:szCs w:val="28"/>
        </w:rPr>
        <w:t>7</w:t>
      </w:r>
      <w:r w:rsidR="00B56292">
        <w:rPr>
          <w:sz w:val="28"/>
          <w:szCs w:val="28"/>
        </w:rPr>
        <w:t>;</w:t>
      </w:r>
      <w:r w:rsidR="00643FAD" w:rsidRPr="00A0321C">
        <w:rPr>
          <w:sz w:val="28"/>
          <w:szCs w:val="28"/>
        </w:rPr>
        <w:t xml:space="preserve"> </w:t>
      </w:r>
    </w:p>
    <w:p w:rsidR="00871441" w:rsidRPr="00A0321C" w:rsidRDefault="00CA3E6C" w:rsidP="0025166C">
      <w:pPr>
        <w:ind w:firstLine="709"/>
        <w:jc w:val="both"/>
        <w:rPr>
          <w:sz w:val="28"/>
          <w:szCs w:val="28"/>
        </w:rPr>
      </w:pPr>
      <w:proofErr w:type="gramStart"/>
      <w:r w:rsidRPr="00A0321C">
        <w:rPr>
          <w:sz w:val="28"/>
          <w:szCs w:val="28"/>
        </w:rPr>
        <w:t>1)</w:t>
      </w:r>
      <w:r w:rsidR="000E4F1D" w:rsidRPr="00A0321C">
        <w:rPr>
          <w:sz w:val="28"/>
          <w:szCs w:val="28"/>
        </w:rPr>
        <w:t xml:space="preserve"> </w:t>
      </w:r>
      <w:r w:rsidR="00813D67">
        <w:rPr>
          <w:sz w:val="28"/>
          <w:szCs w:val="28"/>
        </w:rPr>
        <w:t>у</w:t>
      </w:r>
      <w:r w:rsidR="00871441" w:rsidRPr="00A0321C">
        <w:rPr>
          <w:sz w:val="28"/>
          <w:szCs w:val="28"/>
        </w:rPr>
        <w:t>становить, что в случае изменения в 201</w:t>
      </w:r>
      <w:r w:rsidR="002805AB" w:rsidRPr="00A0321C">
        <w:rPr>
          <w:sz w:val="28"/>
          <w:szCs w:val="28"/>
        </w:rPr>
        <w:t>4</w:t>
      </w:r>
      <w:r w:rsidR="00871441" w:rsidRPr="00A0321C">
        <w:rPr>
          <w:sz w:val="28"/>
          <w:szCs w:val="28"/>
        </w:rPr>
        <w:t xml:space="preserve"> году</w:t>
      </w:r>
      <w:r w:rsidR="002805AB" w:rsidRPr="00A0321C">
        <w:rPr>
          <w:sz w:val="28"/>
          <w:szCs w:val="28"/>
        </w:rPr>
        <w:t xml:space="preserve"> и плановом периоде 2015 и 2016</w:t>
      </w:r>
      <w:r w:rsidR="005C5964" w:rsidRPr="00A0321C">
        <w:rPr>
          <w:sz w:val="28"/>
          <w:szCs w:val="28"/>
        </w:rPr>
        <w:t xml:space="preserve"> годов</w:t>
      </w:r>
      <w:r w:rsidR="00871441" w:rsidRPr="00A0321C">
        <w:rPr>
          <w:sz w:val="28"/>
          <w:szCs w:val="28"/>
        </w:rPr>
        <w:t xml:space="preserve"> </w:t>
      </w:r>
      <w:r w:rsidR="00826962" w:rsidRPr="00A0321C">
        <w:rPr>
          <w:sz w:val="28"/>
          <w:szCs w:val="28"/>
        </w:rPr>
        <w:t xml:space="preserve">состава и (или) </w:t>
      </w:r>
      <w:r w:rsidR="00871441" w:rsidRPr="00A0321C">
        <w:rPr>
          <w:sz w:val="28"/>
          <w:szCs w:val="28"/>
        </w:rPr>
        <w:t>функций главных администраторов доходов бюджета города</w:t>
      </w:r>
      <w:r w:rsidR="00CF7443" w:rsidRPr="00A0321C">
        <w:rPr>
          <w:sz w:val="28"/>
          <w:szCs w:val="28"/>
        </w:rPr>
        <w:t xml:space="preserve"> Покачи</w:t>
      </w:r>
      <w:r w:rsidR="00871441" w:rsidRPr="00A0321C">
        <w:rPr>
          <w:sz w:val="28"/>
          <w:szCs w:val="28"/>
        </w:rPr>
        <w:t xml:space="preserve"> или главных администраторов источников финансирования дефицита бюджета города</w:t>
      </w:r>
      <w:r w:rsidR="00CF7443" w:rsidRPr="00A0321C">
        <w:rPr>
          <w:sz w:val="28"/>
          <w:szCs w:val="28"/>
        </w:rPr>
        <w:t xml:space="preserve"> Покачи</w:t>
      </w:r>
      <w:r w:rsidR="00871441" w:rsidRPr="00A0321C">
        <w:rPr>
          <w:sz w:val="28"/>
          <w:szCs w:val="28"/>
        </w:rPr>
        <w:t xml:space="preserve"> комитет финансов администрации города</w:t>
      </w:r>
      <w:r w:rsidR="00CF7443" w:rsidRPr="00A0321C">
        <w:rPr>
          <w:sz w:val="28"/>
          <w:szCs w:val="28"/>
        </w:rPr>
        <w:t xml:space="preserve"> Покачи</w:t>
      </w:r>
      <w:r w:rsidR="00871441" w:rsidRPr="00A0321C">
        <w:rPr>
          <w:sz w:val="28"/>
          <w:szCs w:val="28"/>
        </w:rPr>
        <w:t xml:space="preserve"> вправе при присвоении кодов классификации доходов бюджета города</w:t>
      </w:r>
      <w:r w:rsidR="00CF7443" w:rsidRPr="00A0321C">
        <w:rPr>
          <w:sz w:val="28"/>
          <w:szCs w:val="28"/>
        </w:rPr>
        <w:t xml:space="preserve"> Покачи</w:t>
      </w:r>
      <w:r w:rsidR="00871441" w:rsidRPr="00A0321C">
        <w:rPr>
          <w:sz w:val="28"/>
          <w:szCs w:val="28"/>
        </w:rPr>
        <w:t xml:space="preserve"> и источников финансирования дефицита бюджета города</w:t>
      </w:r>
      <w:r w:rsidR="00CF7443" w:rsidRPr="00A0321C">
        <w:rPr>
          <w:sz w:val="28"/>
          <w:szCs w:val="28"/>
        </w:rPr>
        <w:t xml:space="preserve"> Покачи</w:t>
      </w:r>
      <w:r w:rsidR="00871441" w:rsidRPr="00A0321C">
        <w:rPr>
          <w:sz w:val="28"/>
          <w:szCs w:val="28"/>
        </w:rPr>
        <w:t xml:space="preserve"> вносить соответствующие изменения в</w:t>
      </w:r>
      <w:proofErr w:type="gramEnd"/>
      <w:r w:rsidR="00871441" w:rsidRPr="00A0321C">
        <w:rPr>
          <w:sz w:val="28"/>
          <w:szCs w:val="28"/>
        </w:rPr>
        <w:t xml:space="preserve"> состав закрепленных за ними кодов классификации доходов бюджета города</w:t>
      </w:r>
      <w:r w:rsidR="00CF7443" w:rsidRPr="00A0321C">
        <w:rPr>
          <w:sz w:val="28"/>
          <w:szCs w:val="28"/>
        </w:rPr>
        <w:t xml:space="preserve"> Покачи</w:t>
      </w:r>
      <w:r w:rsidR="00871441" w:rsidRPr="00A0321C">
        <w:rPr>
          <w:sz w:val="28"/>
          <w:szCs w:val="28"/>
        </w:rPr>
        <w:t xml:space="preserve"> или классификации </w:t>
      </w:r>
      <w:proofErr w:type="gramStart"/>
      <w:r w:rsidR="00871441" w:rsidRPr="00A0321C">
        <w:rPr>
          <w:sz w:val="28"/>
          <w:szCs w:val="28"/>
        </w:rPr>
        <w:t xml:space="preserve">источников финансирования дефицита бюджета </w:t>
      </w:r>
      <w:r w:rsidR="00480842" w:rsidRPr="00A0321C">
        <w:rPr>
          <w:sz w:val="28"/>
          <w:szCs w:val="28"/>
        </w:rPr>
        <w:t>города</w:t>
      </w:r>
      <w:proofErr w:type="gramEnd"/>
      <w:r w:rsidR="00480842" w:rsidRPr="00A0321C">
        <w:rPr>
          <w:sz w:val="28"/>
          <w:szCs w:val="28"/>
        </w:rPr>
        <w:t xml:space="preserve"> Покачи </w:t>
      </w:r>
      <w:r w:rsidR="00871441" w:rsidRPr="00A0321C">
        <w:rPr>
          <w:sz w:val="28"/>
          <w:szCs w:val="28"/>
        </w:rPr>
        <w:t>с последующим уточнением решением Думы города</w:t>
      </w:r>
      <w:r w:rsidR="00CF7443" w:rsidRPr="00A0321C">
        <w:rPr>
          <w:sz w:val="28"/>
          <w:szCs w:val="28"/>
        </w:rPr>
        <w:t xml:space="preserve"> Покачи</w:t>
      </w:r>
      <w:r w:rsidR="002773E8">
        <w:rPr>
          <w:sz w:val="28"/>
          <w:szCs w:val="28"/>
        </w:rPr>
        <w:t>;</w:t>
      </w:r>
    </w:p>
    <w:p w:rsidR="00871441" w:rsidRPr="00A0321C" w:rsidRDefault="00CA3E6C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 xml:space="preserve">2) </w:t>
      </w:r>
      <w:r w:rsidR="00813D67">
        <w:rPr>
          <w:sz w:val="28"/>
          <w:szCs w:val="28"/>
        </w:rPr>
        <w:t>о</w:t>
      </w:r>
      <w:r w:rsidR="00871441" w:rsidRPr="00A0321C">
        <w:rPr>
          <w:sz w:val="28"/>
          <w:szCs w:val="28"/>
        </w:rPr>
        <w:t xml:space="preserve">пределить </w:t>
      </w:r>
      <w:r w:rsidR="00557E30" w:rsidRPr="00A0321C">
        <w:rPr>
          <w:sz w:val="28"/>
          <w:szCs w:val="28"/>
        </w:rPr>
        <w:t>администрацию города</w:t>
      </w:r>
      <w:r w:rsidR="00CF7443" w:rsidRPr="00A0321C">
        <w:rPr>
          <w:sz w:val="28"/>
          <w:szCs w:val="28"/>
        </w:rPr>
        <w:t xml:space="preserve"> Покачи</w:t>
      </w:r>
      <w:r w:rsidR="00557E30" w:rsidRPr="00A0321C">
        <w:rPr>
          <w:sz w:val="28"/>
          <w:szCs w:val="28"/>
        </w:rPr>
        <w:t xml:space="preserve"> (</w:t>
      </w:r>
      <w:r w:rsidR="00871441" w:rsidRPr="00A0321C">
        <w:rPr>
          <w:sz w:val="28"/>
          <w:szCs w:val="28"/>
        </w:rPr>
        <w:t>комитет финансов</w:t>
      </w:r>
      <w:r w:rsidR="00A458AA" w:rsidRPr="00A0321C">
        <w:rPr>
          <w:sz w:val="28"/>
          <w:szCs w:val="28"/>
        </w:rPr>
        <w:t xml:space="preserve"> администрации города Покачи</w:t>
      </w:r>
      <w:r w:rsidR="00557E30" w:rsidRPr="00A0321C">
        <w:rPr>
          <w:sz w:val="28"/>
          <w:szCs w:val="28"/>
        </w:rPr>
        <w:t>)</w:t>
      </w:r>
      <w:r w:rsidR="00871441" w:rsidRPr="00A0321C">
        <w:rPr>
          <w:sz w:val="28"/>
          <w:szCs w:val="28"/>
        </w:rPr>
        <w:t xml:space="preserve"> уполномоченным органом:</w:t>
      </w:r>
    </w:p>
    <w:p w:rsidR="00871441" w:rsidRPr="00A0321C" w:rsidRDefault="00CA3E6C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а)</w:t>
      </w:r>
      <w:r w:rsidR="00871441" w:rsidRPr="00A0321C">
        <w:rPr>
          <w:sz w:val="28"/>
          <w:szCs w:val="28"/>
        </w:rPr>
        <w:t xml:space="preserve"> по информационному взаимодействию с управлением Федерального казначейства по Ханты - Мансийскому автономному округу - Югре;</w:t>
      </w:r>
    </w:p>
    <w:p w:rsidR="00871441" w:rsidRPr="00A0321C" w:rsidRDefault="00CA3E6C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б)</w:t>
      </w:r>
      <w:r w:rsidR="00871441" w:rsidRPr="00A0321C">
        <w:rPr>
          <w:sz w:val="28"/>
          <w:szCs w:val="28"/>
        </w:rPr>
        <w:t xml:space="preserve"> по принятию решений о возврате плательщикам излишне (ошибочно) перечисленных платежей, зачисленных в бюджет, об уточнении вида и (или) принадлежности поступлений, администрируемых структурными подразделениями администрации города</w:t>
      </w:r>
      <w:r w:rsidR="00BF7A99" w:rsidRPr="00A0321C">
        <w:rPr>
          <w:sz w:val="28"/>
          <w:szCs w:val="28"/>
        </w:rPr>
        <w:t xml:space="preserve"> Покачи</w:t>
      </w:r>
      <w:r w:rsidR="00871441" w:rsidRPr="00A0321C">
        <w:rPr>
          <w:sz w:val="28"/>
          <w:szCs w:val="28"/>
        </w:rPr>
        <w:t>.</w:t>
      </w:r>
    </w:p>
    <w:p w:rsidR="00384D11" w:rsidRPr="00A0321C" w:rsidRDefault="00557E30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1</w:t>
      </w:r>
      <w:r w:rsidR="00F37EBD" w:rsidRPr="00A0321C">
        <w:rPr>
          <w:sz w:val="28"/>
          <w:szCs w:val="28"/>
        </w:rPr>
        <w:t>6</w:t>
      </w:r>
      <w:r w:rsidR="00871441" w:rsidRPr="00A0321C">
        <w:rPr>
          <w:sz w:val="28"/>
          <w:szCs w:val="28"/>
        </w:rPr>
        <w:t xml:space="preserve">. Утвердить перечень главных </w:t>
      </w:r>
      <w:proofErr w:type="gramStart"/>
      <w:r w:rsidR="00871441" w:rsidRPr="00A0321C">
        <w:rPr>
          <w:sz w:val="28"/>
          <w:szCs w:val="28"/>
        </w:rPr>
        <w:t>администраторов источников финансирования дефицита бюдж</w:t>
      </w:r>
      <w:r w:rsidR="00373CC6" w:rsidRPr="00A0321C">
        <w:rPr>
          <w:sz w:val="28"/>
          <w:szCs w:val="28"/>
        </w:rPr>
        <w:t>ета города</w:t>
      </w:r>
      <w:proofErr w:type="gramEnd"/>
      <w:r w:rsidR="00CF7443" w:rsidRPr="00A0321C">
        <w:rPr>
          <w:sz w:val="28"/>
          <w:szCs w:val="28"/>
        </w:rPr>
        <w:t xml:space="preserve"> Покачи</w:t>
      </w:r>
      <w:r w:rsidR="00373CC6" w:rsidRPr="00A0321C">
        <w:rPr>
          <w:sz w:val="28"/>
          <w:szCs w:val="28"/>
        </w:rPr>
        <w:t xml:space="preserve"> согласно приложению 8</w:t>
      </w:r>
      <w:r w:rsidR="00871441" w:rsidRPr="00A0321C">
        <w:rPr>
          <w:sz w:val="28"/>
          <w:szCs w:val="28"/>
        </w:rPr>
        <w:t>.</w:t>
      </w:r>
      <w:r w:rsidR="00D260EF" w:rsidRPr="00A0321C">
        <w:rPr>
          <w:sz w:val="28"/>
          <w:szCs w:val="28"/>
        </w:rPr>
        <w:t xml:space="preserve"> </w:t>
      </w:r>
    </w:p>
    <w:p w:rsidR="00CE5742" w:rsidRPr="00A0321C" w:rsidRDefault="00443E38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lastRenderedPageBreak/>
        <w:t>1</w:t>
      </w:r>
      <w:r w:rsidR="00F37EBD" w:rsidRPr="00A0321C">
        <w:rPr>
          <w:sz w:val="28"/>
          <w:szCs w:val="28"/>
        </w:rPr>
        <w:t>7</w:t>
      </w:r>
      <w:r w:rsidR="00871441" w:rsidRPr="00A0321C">
        <w:rPr>
          <w:sz w:val="28"/>
          <w:szCs w:val="28"/>
        </w:rPr>
        <w:t xml:space="preserve">. </w:t>
      </w:r>
      <w:r w:rsidR="00CE5742" w:rsidRPr="00A0321C">
        <w:rPr>
          <w:sz w:val="28"/>
          <w:szCs w:val="28"/>
        </w:rPr>
        <w:t>Утвердить объем финанс</w:t>
      </w:r>
      <w:r w:rsidR="00D570B5" w:rsidRPr="00A0321C">
        <w:rPr>
          <w:sz w:val="28"/>
          <w:szCs w:val="28"/>
        </w:rPr>
        <w:t>иро</w:t>
      </w:r>
      <w:r w:rsidR="00CE5742" w:rsidRPr="00A0321C">
        <w:rPr>
          <w:sz w:val="28"/>
          <w:szCs w:val="28"/>
        </w:rPr>
        <w:t>вания программ города Покачи на 201</w:t>
      </w:r>
      <w:r w:rsidR="007271D0" w:rsidRPr="00A0321C">
        <w:rPr>
          <w:sz w:val="28"/>
          <w:szCs w:val="28"/>
        </w:rPr>
        <w:t>4</w:t>
      </w:r>
      <w:r w:rsidR="00A64243" w:rsidRPr="00A0321C">
        <w:rPr>
          <w:sz w:val="28"/>
          <w:szCs w:val="28"/>
        </w:rPr>
        <w:t xml:space="preserve"> год согласно приложению 9</w:t>
      </w:r>
      <w:r w:rsidR="00CE5742" w:rsidRPr="00A0321C">
        <w:rPr>
          <w:sz w:val="28"/>
          <w:szCs w:val="28"/>
        </w:rPr>
        <w:t>.</w:t>
      </w:r>
    </w:p>
    <w:p w:rsidR="003D13AE" w:rsidRPr="00A0321C" w:rsidRDefault="00CA3E6C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1</w:t>
      </w:r>
      <w:r w:rsidR="00F37EBD" w:rsidRPr="00A0321C">
        <w:rPr>
          <w:sz w:val="28"/>
          <w:szCs w:val="28"/>
        </w:rPr>
        <w:t>8</w:t>
      </w:r>
      <w:r w:rsidRPr="00A0321C">
        <w:rPr>
          <w:sz w:val="28"/>
          <w:szCs w:val="28"/>
        </w:rPr>
        <w:t xml:space="preserve">. </w:t>
      </w:r>
      <w:r w:rsidR="003D13AE" w:rsidRPr="00A0321C">
        <w:rPr>
          <w:sz w:val="28"/>
          <w:szCs w:val="28"/>
        </w:rPr>
        <w:t xml:space="preserve">Утвердить объем финансирования </w:t>
      </w:r>
      <w:r w:rsidR="007271D0" w:rsidRPr="00A0321C">
        <w:rPr>
          <w:sz w:val="28"/>
          <w:szCs w:val="28"/>
        </w:rPr>
        <w:t>программ города Покачи на 2015 и 2016</w:t>
      </w:r>
      <w:r w:rsidR="003D13AE" w:rsidRPr="00A0321C">
        <w:rPr>
          <w:sz w:val="28"/>
          <w:szCs w:val="28"/>
        </w:rPr>
        <w:t xml:space="preserve"> годы согласно</w:t>
      </w:r>
      <w:r w:rsidR="00A64243" w:rsidRPr="00A0321C">
        <w:rPr>
          <w:sz w:val="28"/>
          <w:szCs w:val="28"/>
        </w:rPr>
        <w:t xml:space="preserve"> приложению 9</w:t>
      </w:r>
      <w:r w:rsidR="003D13AE" w:rsidRPr="00A0321C">
        <w:rPr>
          <w:sz w:val="28"/>
          <w:szCs w:val="28"/>
        </w:rPr>
        <w:t>.1.</w:t>
      </w:r>
    </w:p>
    <w:p w:rsidR="00871441" w:rsidRPr="00A0321C" w:rsidRDefault="00CA3E6C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1</w:t>
      </w:r>
      <w:r w:rsidR="00F37EBD" w:rsidRPr="00A0321C">
        <w:rPr>
          <w:sz w:val="28"/>
          <w:szCs w:val="28"/>
        </w:rPr>
        <w:t>9</w:t>
      </w:r>
      <w:r w:rsidR="00CE5742" w:rsidRPr="00A0321C">
        <w:rPr>
          <w:sz w:val="28"/>
          <w:szCs w:val="28"/>
        </w:rPr>
        <w:t xml:space="preserve">. </w:t>
      </w:r>
      <w:r w:rsidR="00871441" w:rsidRPr="00A0321C">
        <w:rPr>
          <w:sz w:val="28"/>
          <w:szCs w:val="28"/>
        </w:rPr>
        <w:t>Утвердить объем межбюджетных трансфертов, получаемых из других</w:t>
      </w:r>
      <w:r w:rsidR="007271D0" w:rsidRPr="00A0321C">
        <w:rPr>
          <w:sz w:val="28"/>
          <w:szCs w:val="28"/>
        </w:rPr>
        <w:t xml:space="preserve"> бюджетов бюджетной системы Российской Федерации</w:t>
      </w:r>
      <w:r w:rsidR="00B56292">
        <w:rPr>
          <w:sz w:val="28"/>
          <w:szCs w:val="28"/>
        </w:rPr>
        <w:t>,</w:t>
      </w:r>
      <w:r w:rsidR="00871441" w:rsidRPr="00A0321C">
        <w:rPr>
          <w:sz w:val="28"/>
          <w:szCs w:val="28"/>
        </w:rPr>
        <w:t xml:space="preserve"> </w:t>
      </w:r>
      <w:r w:rsidR="00F973A0" w:rsidRPr="00A0321C">
        <w:rPr>
          <w:sz w:val="28"/>
          <w:szCs w:val="28"/>
        </w:rPr>
        <w:t>на 2014</w:t>
      </w:r>
      <w:r w:rsidR="00743CA1" w:rsidRPr="00A0321C">
        <w:rPr>
          <w:sz w:val="28"/>
          <w:szCs w:val="28"/>
        </w:rPr>
        <w:t xml:space="preserve"> год</w:t>
      </w:r>
      <w:r w:rsidR="00871441" w:rsidRPr="00A0321C">
        <w:rPr>
          <w:sz w:val="28"/>
          <w:szCs w:val="28"/>
        </w:rPr>
        <w:t xml:space="preserve"> согласно приложению </w:t>
      </w:r>
      <w:r w:rsidR="00A64243" w:rsidRPr="00A0321C">
        <w:rPr>
          <w:sz w:val="28"/>
          <w:szCs w:val="28"/>
        </w:rPr>
        <w:t>10</w:t>
      </w:r>
      <w:r w:rsidR="00871441" w:rsidRPr="00A0321C">
        <w:rPr>
          <w:sz w:val="28"/>
          <w:szCs w:val="28"/>
        </w:rPr>
        <w:t>.</w:t>
      </w:r>
      <w:r w:rsidR="00D260EF" w:rsidRPr="00A0321C">
        <w:rPr>
          <w:sz w:val="28"/>
          <w:szCs w:val="28"/>
        </w:rPr>
        <w:t xml:space="preserve"> </w:t>
      </w:r>
    </w:p>
    <w:p w:rsidR="003D13AE" w:rsidRPr="00A0321C" w:rsidRDefault="00F37EBD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20</w:t>
      </w:r>
      <w:r w:rsidR="00CA3E6C" w:rsidRPr="00A0321C">
        <w:rPr>
          <w:sz w:val="28"/>
          <w:szCs w:val="28"/>
        </w:rPr>
        <w:t xml:space="preserve">. </w:t>
      </w:r>
      <w:r w:rsidR="003D13AE" w:rsidRPr="00A0321C">
        <w:rPr>
          <w:sz w:val="28"/>
          <w:szCs w:val="28"/>
        </w:rPr>
        <w:t xml:space="preserve">Утвердить объем межбюджетных трансфертов, получаемых из </w:t>
      </w:r>
      <w:r w:rsidR="00F973A0" w:rsidRPr="00A0321C">
        <w:rPr>
          <w:sz w:val="28"/>
          <w:szCs w:val="28"/>
        </w:rPr>
        <w:t>других бюджетов бюджетной системы Российской Федерации</w:t>
      </w:r>
      <w:r w:rsidR="00B56292">
        <w:rPr>
          <w:sz w:val="28"/>
          <w:szCs w:val="28"/>
        </w:rPr>
        <w:t>,</w:t>
      </w:r>
      <w:r w:rsidR="00F973A0" w:rsidRPr="00A0321C">
        <w:rPr>
          <w:sz w:val="28"/>
          <w:szCs w:val="28"/>
        </w:rPr>
        <w:t xml:space="preserve"> на 2015 и 2016</w:t>
      </w:r>
      <w:r w:rsidR="00443E38" w:rsidRPr="00A0321C">
        <w:rPr>
          <w:sz w:val="28"/>
          <w:szCs w:val="28"/>
        </w:rPr>
        <w:t xml:space="preserve"> годы согласно приложению </w:t>
      </w:r>
      <w:r w:rsidR="00A64243" w:rsidRPr="00A0321C">
        <w:rPr>
          <w:sz w:val="28"/>
          <w:szCs w:val="28"/>
        </w:rPr>
        <w:t>10</w:t>
      </w:r>
      <w:r w:rsidR="003D13AE" w:rsidRPr="00A0321C">
        <w:rPr>
          <w:sz w:val="28"/>
          <w:szCs w:val="28"/>
        </w:rPr>
        <w:t>.1.</w:t>
      </w:r>
    </w:p>
    <w:p w:rsidR="00AF5956" w:rsidRPr="00A0321C" w:rsidRDefault="00443E38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2</w:t>
      </w:r>
      <w:r w:rsidR="00F37EBD" w:rsidRPr="00A0321C">
        <w:rPr>
          <w:sz w:val="28"/>
          <w:szCs w:val="28"/>
        </w:rPr>
        <w:t>1</w:t>
      </w:r>
      <w:r w:rsidR="00AF5956" w:rsidRPr="00A0321C">
        <w:rPr>
          <w:sz w:val="28"/>
          <w:szCs w:val="28"/>
        </w:rPr>
        <w:t>. Утвердить объем публичных нормативных обязательств</w:t>
      </w:r>
      <w:r w:rsidR="00AB4176" w:rsidRPr="00A0321C">
        <w:rPr>
          <w:sz w:val="28"/>
          <w:szCs w:val="28"/>
        </w:rPr>
        <w:t xml:space="preserve"> города Покачи на 2014</w:t>
      </w:r>
      <w:r w:rsidR="00AF5956" w:rsidRPr="00A0321C">
        <w:rPr>
          <w:sz w:val="28"/>
          <w:szCs w:val="28"/>
        </w:rPr>
        <w:t xml:space="preserve"> год</w:t>
      </w:r>
      <w:r w:rsidR="00720F6D" w:rsidRPr="00A0321C">
        <w:rPr>
          <w:sz w:val="28"/>
          <w:szCs w:val="28"/>
        </w:rPr>
        <w:t xml:space="preserve"> в размере</w:t>
      </w:r>
      <w:r w:rsidR="00AF5956" w:rsidRPr="00A0321C">
        <w:rPr>
          <w:sz w:val="28"/>
          <w:szCs w:val="28"/>
        </w:rPr>
        <w:t xml:space="preserve"> </w:t>
      </w:r>
      <w:r w:rsidR="00236F61" w:rsidRPr="00A0321C">
        <w:rPr>
          <w:sz w:val="28"/>
          <w:szCs w:val="28"/>
        </w:rPr>
        <w:t>32</w:t>
      </w:r>
      <w:r w:rsidR="00BE2284" w:rsidRPr="00A0321C">
        <w:rPr>
          <w:sz w:val="28"/>
          <w:szCs w:val="28"/>
        </w:rPr>
        <w:t xml:space="preserve"> </w:t>
      </w:r>
      <w:r w:rsidR="00801D35" w:rsidRPr="00A0321C">
        <w:rPr>
          <w:sz w:val="28"/>
          <w:szCs w:val="28"/>
        </w:rPr>
        <w:t>миллион</w:t>
      </w:r>
      <w:r w:rsidR="003A1B41" w:rsidRPr="00A0321C">
        <w:rPr>
          <w:sz w:val="28"/>
          <w:szCs w:val="28"/>
        </w:rPr>
        <w:t>ов</w:t>
      </w:r>
      <w:r w:rsidR="00236F61" w:rsidRPr="00A0321C">
        <w:rPr>
          <w:sz w:val="28"/>
          <w:szCs w:val="28"/>
        </w:rPr>
        <w:t xml:space="preserve"> 501</w:t>
      </w:r>
      <w:r w:rsidR="00BE2284" w:rsidRPr="00A0321C">
        <w:rPr>
          <w:sz w:val="28"/>
          <w:szCs w:val="28"/>
        </w:rPr>
        <w:t xml:space="preserve"> </w:t>
      </w:r>
      <w:r w:rsidR="00801D35" w:rsidRPr="00A0321C">
        <w:rPr>
          <w:sz w:val="28"/>
          <w:szCs w:val="28"/>
        </w:rPr>
        <w:t>тысяч</w:t>
      </w:r>
      <w:r w:rsidR="003A1B41" w:rsidRPr="00A0321C">
        <w:rPr>
          <w:sz w:val="28"/>
          <w:szCs w:val="28"/>
        </w:rPr>
        <w:t>и</w:t>
      </w:r>
      <w:r w:rsidR="00801D35" w:rsidRPr="00A0321C">
        <w:rPr>
          <w:sz w:val="28"/>
          <w:szCs w:val="28"/>
        </w:rPr>
        <w:t xml:space="preserve"> </w:t>
      </w:r>
      <w:r w:rsidR="00236F61" w:rsidRPr="00A0321C">
        <w:rPr>
          <w:sz w:val="28"/>
          <w:szCs w:val="28"/>
        </w:rPr>
        <w:t>2</w:t>
      </w:r>
      <w:r w:rsidR="009C7553" w:rsidRPr="00A0321C">
        <w:rPr>
          <w:sz w:val="28"/>
          <w:szCs w:val="28"/>
        </w:rPr>
        <w:t xml:space="preserve">00 </w:t>
      </w:r>
      <w:r w:rsidR="00BE2284" w:rsidRPr="00A0321C">
        <w:rPr>
          <w:sz w:val="28"/>
          <w:szCs w:val="28"/>
        </w:rPr>
        <w:t>рублей</w:t>
      </w:r>
      <w:r w:rsidR="002112A8" w:rsidRPr="00A0321C">
        <w:rPr>
          <w:sz w:val="28"/>
          <w:szCs w:val="28"/>
        </w:rPr>
        <w:t xml:space="preserve"> 00 копеек</w:t>
      </w:r>
      <w:r w:rsidR="00BE2284" w:rsidRPr="00A0321C">
        <w:rPr>
          <w:sz w:val="28"/>
          <w:szCs w:val="28"/>
        </w:rPr>
        <w:t xml:space="preserve">, </w:t>
      </w:r>
      <w:r w:rsidRPr="00A0321C">
        <w:rPr>
          <w:sz w:val="28"/>
          <w:szCs w:val="28"/>
        </w:rPr>
        <w:t>согласно приложению 1</w:t>
      </w:r>
      <w:r w:rsidR="00A64243" w:rsidRPr="00A0321C">
        <w:rPr>
          <w:sz w:val="28"/>
          <w:szCs w:val="28"/>
        </w:rPr>
        <w:t>1</w:t>
      </w:r>
      <w:r w:rsidR="00AF5956" w:rsidRPr="00A0321C">
        <w:rPr>
          <w:sz w:val="28"/>
          <w:szCs w:val="28"/>
        </w:rPr>
        <w:t>.</w:t>
      </w:r>
    </w:p>
    <w:p w:rsidR="003D13AE" w:rsidRPr="00A0321C" w:rsidRDefault="00443E38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2</w:t>
      </w:r>
      <w:r w:rsidR="00F37EBD" w:rsidRPr="00A0321C">
        <w:rPr>
          <w:sz w:val="28"/>
          <w:szCs w:val="28"/>
        </w:rPr>
        <w:t>2</w:t>
      </w:r>
      <w:r w:rsidR="00CA3E6C" w:rsidRPr="00A0321C">
        <w:rPr>
          <w:sz w:val="28"/>
          <w:szCs w:val="28"/>
        </w:rPr>
        <w:t xml:space="preserve">. </w:t>
      </w:r>
      <w:r w:rsidR="003D13AE" w:rsidRPr="00A0321C">
        <w:rPr>
          <w:sz w:val="28"/>
          <w:szCs w:val="28"/>
        </w:rPr>
        <w:t>Утвердить объем публичных нормативных об</w:t>
      </w:r>
      <w:r w:rsidR="00AB4176" w:rsidRPr="00A0321C">
        <w:rPr>
          <w:sz w:val="28"/>
          <w:szCs w:val="28"/>
        </w:rPr>
        <w:t>язательств города Покачи на 2015</w:t>
      </w:r>
      <w:r w:rsidR="00720F6D" w:rsidRPr="00A0321C">
        <w:rPr>
          <w:sz w:val="28"/>
          <w:szCs w:val="28"/>
        </w:rPr>
        <w:t xml:space="preserve"> год в размере</w:t>
      </w:r>
      <w:r w:rsidR="00BB6908" w:rsidRPr="00A0321C">
        <w:rPr>
          <w:sz w:val="28"/>
          <w:szCs w:val="28"/>
        </w:rPr>
        <w:t xml:space="preserve"> </w:t>
      </w:r>
      <w:r w:rsidR="00236F61" w:rsidRPr="00A0321C">
        <w:rPr>
          <w:sz w:val="28"/>
          <w:szCs w:val="28"/>
        </w:rPr>
        <w:t xml:space="preserve">32 </w:t>
      </w:r>
      <w:r w:rsidR="00801D35" w:rsidRPr="00A0321C">
        <w:rPr>
          <w:sz w:val="28"/>
          <w:szCs w:val="28"/>
        </w:rPr>
        <w:t>миллион</w:t>
      </w:r>
      <w:r w:rsidR="003A1B41" w:rsidRPr="00A0321C">
        <w:rPr>
          <w:sz w:val="28"/>
          <w:szCs w:val="28"/>
        </w:rPr>
        <w:t>ов</w:t>
      </w:r>
      <w:r w:rsidR="00BB6908" w:rsidRPr="00A0321C">
        <w:rPr>
          <w:sz w:val="28"/>
          <w:szCs w:val="28"/>
        </w:rPr>
        <w:t xml:space="preserve"> </w:t>
      </w:r>
      <w:r w:rsidR="00236F61" w:rsidRPr="00A0321C">
        <w:rPr>
          <w:sz w:val="28"/>
          <w:szCs w:val="28"/>
        </w:rPr>
        <w:t>521</w:t>
      </w:r>
      <w:r w:rsidR="00BB6908" w:rsidRPr="00A0321C">
        <w:rPr>
          <w:sz w:val="28"/>
          <w:szCs w:val="28"/>
        </w:rPr>
        <w:t xml:space="preserve"> </w:t>
      </w:r>
      <w:r w:rsidR="00801D35" w:rsidRPr="00A0321C">
        <w:rPr>
          <w:sz w:val="28"/>
          <w:szCs w:val="28"/>
        </w:rPr>
        <w:t>тысяч</w:t>
      </w:r>
      <w:r w:rsidR="003A1B41" w:rsidRPr="00A0321C">
        <w:rPr>
          <w:sz w:val="28"/>
          <w:szCs w:val="28"/>
        </w:rPr>
        <w:t>и</w:t>
      </w:r>
      <w:r w:rsidR="00801D35" w:rsidRPr="00A0321C">
        <w:rPr>
          <w:sz w:val="28"/>
          <w:szCs w:val="28"/>
        </w:rPr>
        <w:t xml:space="preserve"> </w:t>
      </w:r>
      <w:r w:rsidR="009C7553" w:rsidRPr="00A0321C">
        <w:rPr>
          <w:sz w:val="28"/>
          <w:szCs w:val="28"/>
        </w:rPr>
        <w:t xml:space="preserve">000 </w:t>
      </w:r>
      <w:r w:rsidR="00BB6908" w:rsidRPr="00A0321C">
        <w:rPr>
          <w:sz w:val="28"/>
          <w:szCs w:val="28"/>
        </w:rPr>
        <w:t>рублей</w:t>
      </w:r>
      <w:r w:rsidR="002112A8" w:rsidRPr="00A0321C">
        <w:rPr>
          <w:sz w:val="28"/>
          <w:szCs w:val="28"/>
        </w:rPr>
        <w:t xml:space="preserve"> 00 копеек</w:t>
      </w:r>
      <w:r w:rsidR="003D13AE" w:rsidRPr="00A0321C">
        <w:rPr>
          <w:sz w:val="28"/>
          <w:szCs w:val="28"/>
        </w:rPr>
        <w:t xml:space="preserve"> и </w:t>
      </w:r>
      <w:r w:rsidR="00720F6D" w:rsidRPr="00A0321C">
        <w:rPr>
          <w:sz w:val="28"/>
          <w:szCs w:val="28"/>
        </w:rPr>
        <w:t xml:space="preserve">на </w:t>
      </w:r>
      <w:r w:rsidR="00AB4176" w:rsidRPr="00A0321C">
        <w:rPr>
          <w:sz w:val="28"/>
          <w:szCs w:val="28"/>
        </w:rPr>
        <w:t>2016</w:t>
      </w:r>
      <w:r w:rsidR="003D13AE" w:rsidRPr="00A0321C">
        <w:rPr>
          <w:sz w:val="28"/>
          <w:szCs w:val="28"/>
        </w:rPr>
        <w:t xml:space="preserve"> год</w:t>
      </w:r>
      <w:r w:rsidR="00720F6D" w:rsidRPr="00A0321C">
        <w:rPr>
          <w:sz w:val="28"/>
          <w:szCs w:val="28"/>
        </w:rPr>
        <w:t xml:space="preserve"> в размере</w:t>
      </w:r>
      <w:r w:rsidR="00BB6908" w:rsidRPr="00A0321C">
        <w:rPr>
          <w:sz w:val="28"/>
          <w:szCs w:val="28"/>
        </w:rPr>
        <w:t xml:space="preserve"> </w:t>
      </w:r>
      <w:r w:rsidR="00236F61" w:rsidRPr="00A0321C">
        <w:rPr>
          <w:sz w:val="28"/>
          <w:szCs w:val="28"/>
        </w:rPr>
        <w:t>32</w:t>
      </w:r>
      <w:r w:rsidR="00BB6908" w:rsidRPr="00A0321C">
        <w:rPr>
          <w:sz w:val="28"/>
          <w:szCs w:val="28"/>
        </w:rPr>
        <w:t xml:space="preserve"> </w:t>
      </w:r>
      <w:r w:rsidR="00801D35" w:rsidRPr="00A0321C">
        <w:rPr>
          <w:sz w:val="28"/>
          <w:szCs w:val="28"/>
        </w:rPr>
        <w:t>миллион</w:t>
      </w:r>
      <w:r w:rsidR="003A1B41" w:rsidRPr="00A0321C">
        <w:rPr>
          <w:sz w:val="28"/>
          <w:szCs w:val="28"/>
        </w:rPr>
        <w:t>ов</w:t>
      </w:r>
      <w:r w:rsidR="00BB6908" w:rsidRPr="00A0321C">
        <w:rPr>
          <w:sz w:val="28"/>
          <w:szCs w:val="28"/>
        </w:rPr>
        <w:t xml:space="preserve"> </w:t>
      </w:r>
      <w:r w:rsidR="00236F61" w:rsidRPr="00A0321C">
        <w:rPr>
          <w:sz w:val="28"/>
          <w:szCs w:val="28"/>
        </w:rPr>
        <w:t>530</w:t>
      </w:r>
      <w:r w:rsidR="00BB6908" w:rsidRPr="00A0321C">
        <w:rPr>
          <w:sz w:val="28"/>
          <w:szCs w:val="28"/>
        </w:rPr>
        <w:t xml:space="preserve"> </w:t>
      </w:r>
      <w:r w:rsidR="00801D35" w:rsidRPr="00A0321C">
        <w:rPr>
          <w:sz w:val="28"/>
          <w:szCs w:val="28"/>
        </w:rPr>
        <w:t xml:space="preserve">тысяч </w:t>
      </w:r>
      <w:r w:rsidR="00236F61" w:rsidRPr="00A0321C">
        <w:rPr>
          <w:sz w:val="28"/>
          <w:szCs w:val="28"/>
        </w:rPr>
        <w:t>1</w:t>
      </w:r>
      <w:r w:rsidR="00BB6908" w:rsidRPr="00A0321C">
        <w:rPr>
          <w:sz w:val="28"/>
          <w:szCs w:val="28"/>
        </w:rPr>
        <w:t>00 рублей</w:t>
      </w:r>
      <w:r w:rsidR="003D13AE" w:rsidRPr="00A0321C">
        <w:rPr>
          <w:sz w:val="28"/>
          <w:szCs w:val="28"/>
        </w:rPr>
        <w:t xml:space="preserve"> </w:t>
      </w:r>
      <w:r w:rsidR="002112A8" w:rsidRPr="00A0321C">
        <w:rPr>
          <w:sz w:val="28"/>
          <w:szCs w:val="28"/>
        </w:rPr>
        <w:t xml:space="preserve">00 копеек </w:t>
      </w:r>
      <w:r w:rsidRPr="00A0321C">
        <w:rPr>
          <w:sz w:val="28"/>
          <w:szCs w:val="28"/>
        </w:rPr>
        <w:t>согласно приложению 1</w:t>
      </w:r>
      <w:r w:rsidR="00A64243" w:rsidRPr="00A0321C">
        <w:rPr>
          <w:sz w:val="28"/>
          <w:szCs w:val="28"/>
        </w:rPr>
        <w:t>1</w:t>
      </w:r>
      <w:r w:rsidR="003D13AE" w:rsidRPr="00A0321C">
        <w:rPr>
          <w:sz w:val="28"/>
          <w:szCs w:val="28"/>
        </w:rPr>
        <w:t>.1.</w:t>
      </w:r>
    </w:p>
    <w:p w:rsidR="004004E4" w:rsidRPr="00A0321C" w:rsidRDefault="004004E4" w:rsidP="004004E4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23. Утвердить объем муниципального дорожного фонда города Покачи на 2014 год в размере 42 миллион</w:t>
      </w:r>
      <w:r w:rsidR="003A1B41" w:rsidRPr="00A0321C">
        <w:rPr>
          <w:sz w:val="28"/>
          <w:szCs w:val="28"/>
        </w:rPr>
        <w:t>ов</w:t>
      </w:r>
      <w:r w:rsidRPr="00A0321C">
        <w:rPr>
          <w:sz w:val="28"/>
          <w:szCs w:val="28"/>
        </w:rPr>
        <w:t xml:space="preserve"> </w:t>
      </w:r>
      <w:r w:rsidR="00A81313" w:rsidRPr="00A0321C">
        <w:rPr>
          <w:sz w:val="28"/>
          <w:szCs w:val="28"/>
        </w:rPr>
        <w:t>2</w:t>
      </w:r>
      <w:r w:rsidRPr="00A0321C">
        <w:rPr>
          <w:sz w:val="28"/>
          <w:szCs w:val="28"/>
        </w:rPr>
        <w:t>41 тысяч</w:t>
      </w:r>
      <w:r w:rsidR="003A1B41" w:rsidRPr="00A0321C">
        <w:rPr>
          <w:sz w:val="28"/>
          <w:szCs w:val="28"/>
        </w:rPr>
        <w:t>и</w:t>
      </w:r>
      <w:r w:rsidRPr="00A0321C">
        <w:rPr>
          <w:sz w:val="28"/>
          <w:szCs w:val="28"/>
        </w:rPr>
        <w:t xml:space="preserve"> 003 рубл</w:t>
      </w:r>
      <w:r w:rsidR="003A1B41" w:rsidRPr="00A0321C">
        <w:rPr>
          <w:sz w:val="28"/>
          <w:szCs w:val="28"/>
        </w:rPr>
        <w:t>ей</w:t>
      </w:r>
      <w:r w:rsidRPr="00A0321C">
        <w:rPr>
          <w:sz w:val="28"/>
          <w:szCs w:val="28"/>
        </w:rPr>
        <w:t xml:space="preserve"> 40 копеек.</w:t>
      </w:r>
    </w:p>
    <w:p w:rsidR="00871441" w:rsidRPr="00A0321C" w:rsidRDefault="00443E38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2</w:t>
      </w:r>
      <w:r w:rsidR="00F37EBD" w:rsidRPr="00A0321C">
        <w:rPr>
          <w:sz w:val="28"/>
          <w:szCs w:val="28"/>
        </w:rPr>
        <w:t>4</w:t>
      </w:r>
      <w:r w:rsidR="00871441" w:rsidRPr="00A0321C">
        <w:rPr>
          <w:sz w:val="28"/>
          <w:szCs w:val="28"/>
        </w:rPr>
        <w:t>. Установить, что в целях обеспечения потребностей населения города</w:t>
      </w:r>
      <w:r w:rsidR="00CF7443" w:rsidRPr="00A0321C">
        <w:rPr>
          <w:sz w:val="28"/>
          <w:szCs w:val="28"/>
        </w:rPr>
        <w:t xml:space="preserve"> Покачи</w:t>
      </w:r>
      <w:r w:rsidR="00871441" w:rsidRPr="00A0321C">
        <w:rPr>
          <w:sz w:val="28"/>
          <w:szCs w:val="28"/>
        </w:rPr>
        <w:t xml:space="preserve"> в составе расходов бюджета города</w:t>
      </w:r>
      <w:r w:rsidR="00CF7443" w:rsidRPr="00A0321C">
        <w:rPr>
          <w:sz w:val="28"/>
          <w:szCs w:val="28"/>
        </w:rPr>
        <w:t xml:space="preserve"> Покачи</w:t>
      </w:r>
      <w:r w:rsidR="00284E16" w:rsidRPr="00A0321C">
        <w:rPr>
          <w:sz w:val="28"/>
          <w:szCs w:val="28"/>
        </w:rPr>
        <w:t xml:space="preserve"> в 2014</w:t>
      </w:r>
      <w:r w:rsidR="00BE2284" w:rsidRPr="00A0321C">
        <w:rPr>
          <w:sz w:val="28"/>
          <w:szCs w:val="28"/>
        </w:rPr>
        <w:t xml:space="preserve"> году </w:t>
      </w:r>
      <w:r w:rsidR="00871441" w:rsidRPr="00A0321C">
        <w:rPr>
          <w:sz w:val="28"/>
          <w:szCs w:val="28"/>
        </w:rPr>
        <w:t>предусмотрены средства на выплату субсидий, в порядке, установленном администрацией города</w:t>
      </w:r>
      <w:r w:rsidR="00CF7443" w:rsidRPr="00A0321C">
        <w:rPr>
          <w:sz w:val="28"/>
          <w:szCs w:val="28"/>
        </w:rPr>
        <w:t xml:space="preserve"> Покачи</w:t>
      </w:r>
      <w:r w:rsidR="00871441" w:rsidRPr="00A0321C">
        <w:rPr>
          <w:sz w:val="28"/>
          <w:szCs w:val="28"/>
        </w:rPr>
        <w:t>,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услуг:</w:t>
      </w:r>
      <w:r w:rsidR="00373CC6" w:rsidRPr="00A0321C">
        <w:rPr>
          <w:sz w:val="28"/>
          <w:szCs w:val="28"/>
        </w:rPr>
        <w:t xml:space="preserve"> </w:t>
      </w:r>
    </w:p>
    <w:p w:rsidR="00871441" w:rsidRPr="00A0321C" w:rsidRDefault="00CA3E6C" w:rsidP="0025166C">
      <w:pPr>
        <w:autoSpaceDE w:val="0"/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1)</w:t>
      </w:r>
      <w:r w:rsidR="00871441" w:rsidRPr="00A0321C">
        <w:rPr>
          <w:sz w:val="28"/>
          <w:szCs w:val="28"/>
        </w:rPr>
        <w:t xml:space="preserve"> по подразделу «Транспорт» в сумме </w:t>
      </w:r>
      <w:r w:rsidR="0073362F" w:rsidRPr="00A0321C">
        <w:rPr>
          <w:sz w:val="28"/>
          <w:szCs w:val="28"/>
        </w:rPr>
        <w:t>15</w:t>
      </w:r>
      <w:r w:rsidR="00871441" w:rsidRPr="00A0321C">
        <w:rPr>
          <w:sz w:val="28"/>
          <w:szCs w:val="28"/>
        </w:rPr>
        <w:t xml:space="preserve"> </w:t>
      </w:r>
      <w:r w:rsidR="00801D35" w:rsidRPr="00A0321C">
        <w:rPr>
          <w:sz w:val="28"/>
          <w:szCs w:val="28"/>
        </w:rPr>
        <w:t>миллионов</w:t>
      </w:r>
      <w:r w:rsidR="00871441" w:rsidRPr="00A0321C">
        <w:rPr>
          <w:sz w:val="28"/>
          <w:szCs w:val="28"/>
        </w:rPr>
        <w:t xml:space="preserve"> </w:t>
      </w:r>
      <w:r w:rsidR="00CA53E7" w:rsidRPr="00A0321C">
        <w:rPr>
          <w:sz w:val="28"/>
          <w:szCs w:val="28"/>
        </w:rPr>
        <w:t>0</w:t>
      </w:r>
      <w:r w:rsidR="0073362F" w:rsidRPr="00A0321C">
        <w:rPr>
          <w:sz w:val="28"/>
          <w:szCs w:val="28"/>
        </w:rPr>
        <w:t xml:space="preserve">55 тысяч 493 </w:t>
      </w:r>
      <w:r w:rsidR="002112A8" w:rsidRPr="00A0321C">
        <w:rPr>
          <w:sz w:val="28"/>
          <w:szCs w:val="28"/>
        </w:rPr>
        <w:t>рубл</w:t>
      </w:r>
      <w:r w:rsidR="008C30CB" w:rsidRPr="00A0321C">
        <w:rPr>
          <w:sz w:val="28"/>
          <w:szCs w:val="28"/>
        </w:rPr>
        <w:t>я</w:t>
      </w:r>
      <w:r w:rsidR="0073362F" w:rsidRPr="00A0321C">
        <w:rPr>
          <w:sz w:val="28"/>
          <w:szCs w:val="28"/>
        </w:rPr>
        <w:t xml:space="preserve"> 08 копеек</w:t>
      </w:r>
      <w:r w:rsidR="001F3281" w:rsidRPr="00A0321C">
        <w:rPr>
          <w:sz w:val="28"/>
          <w:szCs w:val="28"/>
        </w:rPr>
        <w:t xml:space="preserve"> </w:t>
      </w:r>
      <w:r w:rsidR="00871441" w:rsidRPr="00A0321C">
        <w:rPr>
          <w:sz w:val="28"/>
          <w:szCs w:val="28"/>
        </w:rPr>
        <w:t>для возмещения недополученных доходов при предоставлении рейсовых пассажирских перевозок населению в границах города</w:t>
      </w:r>
      <w:r w:rsidR="00CF7443" w:rsidRPr="00A0321C">
        <w:rPr>
          <w:sz w:val="28"/>
          <w:szCs w:val="28"/>
        </w:rPr>
        <w:t xml:space="preserve"> Покачи</w:t>
      </w:r>
      <w:r w:rsidR="00871441" w:rsidRPr="00A0321C">
        <w:rPr>
          <w:sz w:val="28"/>
          <w:szCs w:val="28"/>
        </w:rPr>
        <w:t>;</w:t>
      </w:r>
      <w:r w:rsidR="00923C6B" w:rsidRPr="00A0321C">
        <w:rPr>
          <w:sz w:val="28"/>
          <w:szCs w:val="28"/>
        </w:rPr>
        <w:t xml:space="preserve"> </w:t>
      </w:r>
    </w:p>
    <w:p w:rsidR="00923C6B" w:rsidRPr="00A0321C" w:rsidRDefault="00CA3E6C" w:rsidP="0025166C">
      <w:pPr>
        <w:suppressAutoHyphens w:val="0"/>
        <w:overflowPunct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A0321C">
        <w:rPr>
          <w:sz w:val="28"/>
          <w:szCs w:val="28"/>
        </w:rPr>
        <w:t>2)</w:t>
      </w:r>
      <w:r w:rsidR="00CE5742" w:rsidRPr="00A0321C">
        <w:rPr>
          <w:sz w:val="28"/>
          <w:szCs w:val="28"/>
        </w:rPr>
        <w:t xml:space="preserve"> </w:t>
      </w:r>
      <w:r w:rsidR="0061207F" w:rsidRPr="00A0321C">
        <w:rPr>
          <w:sz w:val="28"/>
          <w:szCs w:val="28"/>
        </w:rPr>
        <w:t xml:space="preserve">по подразделу «Жилищное хозяйство» в сумме </w:t>
      </w:r>
      <w:r w:rsidR="001F3281" w:rsidRPr="00A0321C">
        <w:rPr>
          <w:sz w:val="28"/>
          <w:szCs w:val="28"/>
        </w:rPr>
        <w:t>20</w:t>
      </w:r>
      <w:r w:rsidR="0061207F" w:rsidRPr="00A0321C">
        <w:rPr>
          <w:sz w:val="28"/>
          <w:szCs w:val="28"/>
        </w:rPr>
        <w:t xml:space="preserve"> </w:t>
      </w:r>
      <w:r w:rsidR="001F3281" w:rsidRPr="00A0321C">
        <w:rPr>
          <w:sz w:val="28"/>
          <w:szCs w:val="28"/>
        </w:rPr>
        <w:t>миллионов</w:t>
      </w:r>
      <w:r w:rsidR="00BE2284" w:rsidRPr="00A0321C">
        <w:rPr>
          <w:sz w:val="28"/>
          <w:szCs w:val="28"/>
        </w:rPr>
        <w:t xml:space="preserve"> </w:t>
      </w:r>
      <w:r w:rsidR="001F3281" w:rsidRPr="00A0321C">
        <w:rPr>
          <w:sz w:val="28"/>
          <w:szCs w:val="28"/>
        </w:rPr>
        <w:t>212</w:t>
      </w:r>
      <w:r w:rsidR="00BE2284" w:rsidRPr="00A0321C">
        <w:rPr>
          <w:sz w:val="28"/>
          <w:szCs w:val="28"/>
        </w:rPr>
        <w:t xml:space="preserve"> </w:t>
      </w:r>
      <w:r w:rsidR="00801D35" w:rsidRPr="00A0321C">
        <w:rPr>
          <w:sz w:val="28"/>
          <w:szCs w:val="28"/>
        </w:rPr>
        <w:t>тысяч</w:t>
      </w:r>
      <w:r w:rsidR="00BE2284" w:rsidRPr="00A0321C">
        <w:rPr>
          <w:sz w:val="28"/>
          <w:szCs w:val="28"/>
        </w:rPr>
        <w:t xml:space="preserve"> </w:t>
      </w:r>
      <w:r w:rsidR="001F3281" w:rsidRPr="00A0321C">
        <w:rPr>
          <w:sz w:val="28"/>
          <w:szCs w:val="28"/>
        </w:rPr>
        <w:t>151</w:t>
      </w:r>
      <w:r w:rsidR="00BE2284" w:rsidRPr="00A0321C">
        <w:rPr>
          <w:sz w:val="28"/>
          <w:szCs w:val="28"/>
        </w:rPr>
        <w:t xml:space="preserve"> </w:t>
      </w:r>
      <w:r w:rsidR="0061207F" w:rsidRPr="00A0321C">
        <w:rPr>
          <w:sz w:val="28"/>
          <w:szCs w:val="28"/>
        </w:rPr>
        <w:t>рубл</w:t>
      </w:r>
      <w:r w:rsidR="008C30CB" w:rsidRPr="00A0321C">
        <w:rPr>
          <w:sz w:val="28"/>
          <w:szCs w:val="28"/>
        </w:rPr>
        <w:t>ь</w:t>
      </w:r>
      <w:r w:rsidR="0061207F" w:rsidRPr="00A0321C">
        <w:rPr>
          <w:sz w:val="28"/>
          <w:szCs w:val="28"/>
        </w:rPr>
        <w:t xml:space="preserve"> </w:t>
      </w:r>
      <w:r w:rsidR="002112A8" w:rsidRPr="00A0321C">
        <w:rPr>
          <w:sz w:val="28"/>
          <w:szCs w:val="28"/>
        </w:rPr>
        <w:t xml:space="preserve">00 копеек </w:t>
      </w:r>
      <w:r w:rsidR="0061207F" w:rsidRPr="00A0321C">
        <w:rPr>
          <w:sz w:val="28"/>
          <w:szCs w:val="28"/>
        </w:rPr>
        <w:t xml:space="preserve">для </w:t>
      </w:r>
      <w:r w:rsidR="001F3281" w:rsidRPr="00A0321C">
        <w:rPr>
          <w:sz w:val="28"/>
          <w:szCs w:val="28"/>
        </w:rPr>
        <w:t>проведения капитального ремонта</w:t>
      </w:r>
      <w:r w:rsidR="002A3D58" w:rsidRPr="00A0321C">
        <w:rPr>
          <w:sz w:val="28"/>
          <w:szCs w:val="28"/>
          <w:lang w:eastAsia="ru-RU"/>
        </w:rPr>
        <w:t xml:space="preserve"> многоквартирных домов</w:t>
      </w:r>
      <w:r w:rsidR="001F3281" w:rsidRPr="00A0321C">
        <w:rPr>
          <w:sz w:val="28"/>
          <w:szCs w:val="28"/>
          <w:lang w:eastAsia="ru-RU"/>
        </w:rPr>
        <w:t xml:space="preserve"> города Покачи</w:t>
      </w:r>
      <w:r w:rsidR="00923C6B" w:rsidRPr="00A0321C">
        <w:rPr>
          <w:sz w:val="28"/>
          <w:szCs w:val="28"/>
          <w:lang w:eastAsia="ru-RU"/>
        </w:rPr>
        <w:t>;</w:t>
      </w:r>
    </w:p>
    <w:p w:rsidR="007A4B6E" w:rsidRPr="00A0321C" w:rsidRDefault="00BE2284" w:rsidP="0025166C">
      <w:pPr>
        <w:autoSpaceDE w:val="0"/>
        <w:ind w:left="-15"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3) по подразделу «Сельское хоз</w:t>
      </w:r>
      <w:r w:rsidR="00A317E9" w:rsidRPr="00A0321C">
        <w:rPr>
          <w:sz w:val="28"/>
          <w:szCs w:val="28"/>
        </w:rPr>
        <w:t>яйство и рыболовство» в</w:t>
      </w:r>
      <w:r w:rsidR="007A4B6E" w:rsidRPr="00A0321C">
        <w:rPr>
          <w:sz w:val="28"/>
          <w:szCs w:val="28"/>
        </w:rPr>
        <w:t xml:space="preserve">  сумме 518 тысяч 900 рублей 00 копеек в целях создания условий развития сельского хозяйства, заготовки и переработки дикоросов;</w:t>
      </w:r>
    </w:p>
    <w:p w:rsidR="003F4C3E" w:rsidRPr="00A0321C" w:rsidRDefault="001A2949" w:rsidP="0025166C">
      <w:pPr>
        <w:autoSpaceDE w:val="0"/>
        <w:ind w:left="-15"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 xml:space="preserve">4) по подразделу «Другие вопросы в области национальной экономики» в сумме 145 </w:t>
      </w:r>
      <w:r w:rsidR="00801D35" w:rsidRPr="00A0321C">
        <w:rPr>
          <w:sz w:val="28"/>
          <w:szCs w:val="28"/>
        </w:rPr>
        <w:t>тысяч</w:t>
      </w:r>
      <w:r w:rsidRPr="00A0321C">
        <w:rPr>
          <w:sz w:val="28"/>
          <w:szCs w:val="28"/>
        </w:rPr>
        <w:t xml:space="preserve"> 512 рублей </w:t>
      </w:r>
      <w:r w:rsidR="002112A8" w:rsidRPr="00A0321C">
        <w:rPr>
          <w:sz w:val="28"/>
          <w:szCs w:val="28"/>
        </w:rPr>
        <w:t>00 копеек</w:t>
      </w:r>
      <w:r w:rsidRPr="00A0321C">
        <w:rPr>
          <w:sz w:val="28"/>
          <w:szCs w:val="28"/>
        </w:rPr>
        <w:t xml:space="preserve"> </w:t>
      </w:r>
      <w:r w:rsidR="003F4C3E" w:rsidRPr="00A0321C">
        <w:rPr>
          <w:sz w:val="28"/>
          <w:szCs w:val="28"/>
        </w:rPr>
        <w:t>в целях поддержки и развития малого и среднего предпринимательства и развития приоритетных направлений деятельности в этой области;</w:t>
      </w:r>
    </w:p>
    <w:p w:rsidR="00BE2284" w:rsidRPr="00A0321C" w:rsidRDefault="001A2949" w:rsidP="0025166C">
      <w:pPr>
        <w:autoSpaceDE w:val="0"/>
        <w:ind w:left="-15"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 xml:space="preserve">5) по подразделу «Коммунальное хозяйство» в сумме </w:t>
      </w:r>
      <w:r w:rsidR="008D659A" w:rsidRPr="00A0321C">
        <w:rPr>
          <w:sz w:val="28"/>
          <w:szCs w:val="28"/>
        </w:rPr>
        <w:t>272</w:t>
      </w:r>
      <w:r w:rsidRPr="00A0321C">
        <w:rPr>
          <w:sz w:val="28"/>
          <w:szCs w:val="28"/>
        </w:rPr>
        <w:t xml:space="preserve"> </w:t>
      </w:r>
      <w:r w:rsidR="00801D35" w:rsidRPr="00A0321C">
        <w:rPr>
          <w:sz w:val="28"/>
          <w:szCs w:val="28"/>
        </w:rPr>
        <w:t>тысяч</w:t>
      </w:r>
      <w:r w:rsidR="008C30CB" w:rsidRPr="00A0321C">
        <w:rPr>
          <w:sz w:val="28"/>
          <w:szCs w:val="28"/>
        </w:rPr>
        <w:t>и</w:t>
      </w:r>
      <w:r w:rsidR="00801D35" w:rsidRPr="00A0321C">
        <w:rPr>
          <w:sz w:val="28"/>
          <w:szCs w:val="28"/>
        </w:rPr>
        <w:t xml:space="preserve"> </w:t>
      </w:r>
      <w:r w:rsidR="009C7553" w:rsidRPr="00A0321C">
        <w:rPr>
          <w:sz w:val="28"/>
          <w:szCs w:val="28"/>
        </w:rPr>
        <w:t xml:space="preserve">000 </w:t>
      </w:r>
      <w:r w:rsidRPr="00A0321C">
        <w:rPr>
          <w:sz w:val="28"/>
          <w:szCs w:val="28"/>
        </w:rPr>
        <w:t>рублей</w:t>
      </w:r>
      <w:r w:rsidR="002112A8" w:rsidRPr="00A0321C">
        <w:rPr>
          <w:sz w:val="28"/>
          <w:szCs w:val="28"/>
        </w:rPr>
        <w:t xml:space="preserve"> 00 копеек</w:t>
      </w:r>
      <w:r w:rsidRPr="00A0321C">
        <w:rPr>
          <w:sz w:val="28"/>
          <w:szCs w:val="28"/>
        </w:rPr>
        <w:t xml:space="preserve"> на возмещение расходов специализированной службе по вопросам похоронного дела, оказывающей услуги по погребению;</w:t>
      </w:r>
    </w:p>
    <w:p w:rsidR="001A2949" w:rsidRPr="00A0321C" w:rsidRDefault="001A2949" w:rsidP="0025166C">
      <w:pPr>
        <w:autoSpaceDE w:val="0"/>
        <w:ind w:left="-15"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 xml:space="preserve">6) по подразделу «Коммунальное хозяйство» в сумме </w:t>
      </w:r>
      <w:r w:rsidR="008D659A" w:rsidRPr="00A0321C">
        <w:rPr>
          <w:sz w:val="28"/>
          <w:szCs w:val="28"/>
        </w:rPr>
        <w:t>7</w:t>
      </w:r>
      <w:r w:rsidRPr="00A0321C">
        <w:rPr>
          <w:sz w:val="28"/>
          <w:szCs w:val="28"/>
        </w:rPr>
        <w:t xml:space="preserve"> </w:t>
      </w:r>
      <w:r w:rsidR="00801D35" w:rsidRPr="00A0321C">
        <w:rPr>
          <w:sz w:val="28"/>
          <w:szCs w:val="28"/>
        </w:rPr>
        <w:t>миллионов</w:t>
      </w:r>
      <w:r w:rsidRPr="00A0321C">
        <w:rPr>
          <w:sz w:val="28"/>
          <w:szCs w:val="28"/>
        </w:rPr>
        <w:t xml:space="preserve"> </w:t>
      </w:r>
      <w:r w:rsidR="008D659A" w:rsidRPr="00A0321C">
        <w:rPr>
          <w:sz w:val="28"/>
          <w:szCs w:val="28"/>
        </w:rPr>
        <w:t>705</w:t>
      </w:r>
      <w:r w:rsidRPr="00A0321C">
        <w:rPr>
          <w:sz w:val="28"/>
          <w:szCs w:val="28"/>
        </w:rPr>
        <w:t xml:space="preserve"> </w:t>
      </w:r>
      <w:r w:rsidR="00801D35" w:rsidRPr="00A0321C">
        <w:rPr>
          <w:sz w:val="28"/>
          <w:szCs w:val="28"/>
        </w:rPr>
        <w:t xml:space="preserve">тысяч </w:t>
      </w:r>
      <w:r w:rsidR="009C7553" w:rsidRPr="00A0321C">
        <w:rPr>
          <w:sz w:val="28"/>
          <w:szCs w:val="28"/>
        </w:rPr>
        <w:t xml:space="preserve">000 </w:t>
      </w:r>
      <w:r w:rsidRPr="00A0321C">
        <w:rPr>
          <w:sz w:val="28"/>
          <w:szCs w:val="28"/>
        </w:rPr>
        <w:t xml:space="preserve">рублей </w:t>
      </w:r>
      <w:r w:rsidR="002112A8" w:rsidRPr="00A0321C">
        <w:rPr>
          <w:sz w:val="28"/>
          <w:szCs w:val="28"/>
        </w:rPr>
        <w:t xml:space="preserve">00 копеек </w:t>
      </w:r>
      <w:r w:rsidRPr="00A0321C">
        <w:rPr>
          <w:sz w:val="28"/>
          <w:szCs w:val="28"/>
        </w:rPr>
        <w:t xml:space="preserve">на восстановление электросетевого </w:t>
      </w:r>
      <w:r w:rsidRPr="00A0321C">
        <w:rPr>
          <w:sz w:val="28"/>
          <w:szCs w:val="28"/>
        </w:rPr>
        <w:lastRenderedPageBreak/>
        <w:t xml:space="preserve">комплекса в рамках Программы комплексного развития коммунальной инфраструктуры </w:t>
      </w:r>
      <w:r w:rsidR="008D659A" w:rsidRPr="00A0321C">
        <w:rPr>
          <w:sz w:val="28"/>
          <w:szCs w:val="28"/>
        </w:rPr>
        <w:t>города Покачи на 2010-2015 годы;</w:t>
      </w:r>
    </w:p>
    <w:p w:rsidR="00AB58EC" w:rsidRPr="00A0321C" w:rsidRDefault="008D659A" w:rsidP="00AB58EC">
      <w:pPr>
        <w:suppressAutoHyphens w:val="0"/>
        <w:overflowPunct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0321C">
        <w:rPr>
          <w:sz w:val="28"/>
          <w:szCs w:val="28"/>
        </w:rPr>
        <w:t>7)</w:t>
      </w:r>
      <w:r w:rsidR="00AB58EC" w:rsidRPr="00A0321C">
        <w:t xml:space="preserve"> </w:t>
      </w:r>
      <w:r w:rsidR="00AB58EC" w:rsidRPr="00A0321C">
        <w:rPr>
          <w:sz w:val="28"/>
          <w:szCs w:val="28"/>
        </w:rPr>
        <w:t xml:space="preserve">по подразделу «Жилищное хозяйство» в сумме 247 тысяч 578 рублей 95 копеек </w:t>
      </w:r>
      <w:r w:rsidR="007C7F90" w:rsidRPr="00A0321C">
        <w:rPr>
          <w:sz w:val="28"/>
          <w:szCs w:val="28"/>
        </w:rPr>
        <w:t>на</w:t>
      </w:r>
      <w:r w:rsidR="00AB58EC" w:rsidRPr="00A0321C">
        <w:rPr>
          <w:sz w:val="28"/>
          <w:szCs w:val="28"/>
        </w:rPr>
        <w:t xml:space="preserve"> проведени</w:t>
      </w:r>
      <w:r w:rsidR="007C7F90" w:rsidRPr="00A0321C">
        <w:rPr>
          <w:sz w:val="28"/>
          <w:szCs w:val="28"/>
        </w:rPr>
        <w:t>е</w:t>
      </w:r>
      <w:r w:rsidR="00AB58EC" w:rsidRPr="00A0321C">
        <w:rPr>
          <w:sz w:val="28"/>
          <w:szCs w:val="28"/>
        </w:rPr>
        <w:t xml:space="preserve"> капитального ремонта многоквартирных домов города Покачи </w:t>
      </w:r>
      <w:r w:rsidR="007C7F90" w:rsidRPr="00A0321C">
        <w:rPr>
          <w:sz w:val="28"/>
          <w:szCs w:val="28"/>
        </w:rPr>
        <w:t>для</w:t>
      </w:r>
      <w:r w:rsidR="00AB58EC" w:rsidRPr="00A0321C">
        <w:rPr>
          <w:sz w:val="28"/>
          <w:szCs w:val="28"/>
        </w:rPr>
        <w:t xml:space="preserve"> реализаци</w:t>
      </w:r>
      <w:r w:rsidR="007C7F90" w:rsidRPr="00A0321C">
        <w:rPr>
          <w:sz w:val="28"/>
          <w:szCs w:val="28"/>
        </w:rPr>
        <w:t>и</w:t>
      </w:r>
      <w:r w:rsidR="00AB58EC" w:rsidRPr="00A0321C">
        <w:rPr>
          <w:sz w:val="28"/>
          <w:szCs w:val="28"/>
        </w:rPr>
        <w:t xml:space="preserve"> подпрограммы «Содействие проведению капитального ремонта многоквартирных домов» государственной программы «Развитие жилищно-коммунального комплекса и повышение энергетической эффективности </w:t>
      </w:r>
      <w:proofErr w:type="gramStart"/>
      <w:r w:rsidR="00AB58EC" w:rsidRPr="00A0321C">
        <w:rPr>
          <w:sz w:val="28"/>
          <w:szCs w:val="28"/>
        </w:rPr>
        <w:t>в</w:t>
      </w:r>
      <w:proofErr w:type="gramEnd"/>
      <w:r w:rsidR="00AB58EC" w:rsidRPr="00A0321C">
        <w:rPr>
          <w:sz w:val="28"/>
          <w:szCs w:val="28"/>
        </w:rPr>
        <w:t xml:space="preserve"> </w:t>
      </w:r>
      <w:proofErr w:type="gramStart"/>
      <w:r w:rsidR="00AB58EC" w:rsidRPr="00A0321C">
        <w:rPr>
          <w:sz w:val="28"/>
          <w:szCs w:val="28"/>
        </w:rPr>
        <w:t>Ханты-Мансийском</w:t>
      </w:r>
      <w:proofErr w:type="gramEnd"/>
      <w:r w:rsidR="00AB58EC" w:rsidRPr="00A0321C">
        <w:rPr>
          <w:sz w:val="28"/>
          <w:szCs w:val="28"/>
        </w:rPr>
        <w:t xml:space="preserve"> автономном округе – Югре на 2014 – 2020 годы». </w:t>
      </w:r>
    </w:p>
    <w:p w:rsidR="00F64606" w:rsidRPr="00A0321C" w:rsidRDefault="00F64606" w:rsidP="001F3281">
      <w:pPr>
        <w:pStyle w:val="ae"/>
        <w:ind w:firstLine="851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2</w:t>
      </w:r>
      <w:r w:rsidR="00F37EBD" w:rsidRPr="00A0321C">
        <w:rPr>
          <w:sz w:val="28"/>
          <w:szCs w:val="28"/>
        </w:rPr>
        <w:t>5</w:t>
      </w:r>
      <w:r w:rsidRPr="00A0321C">
        <w:rPr>
          <w:sz w:val="28"/>
          <w:szCs w:val="28"/>
        </w:rPr>
        <w:t>. Установить, что в целях обеспечения потребностей населения города</w:t>
      </w:r>
      <w:r w:rsidR="00CF7443" w:rsidRPr="00A0321C">
        <w:rPr>
          <w:sz w:val="28"/>
          <w:szCs w:val="28"/>
        </w:rPr>
        <w:t xml:space="preserve"> Покачи</w:t>
      </w:r>
      <w:r w:rsidR="00B56292">
        <w:rPr>
          <w:sz w:val="28"/>
          <w:szCs w:val="28"/>
        </w:rPr>
        <w:t>,</w:t>
      </w:r>
      <w:r w:rsidRPr="00A0321C">
        <w:rPr>
          <w:sz w:val="28"/>
          <w:szCs w:val="28"/>
        </w:rPr>
        <w:t xml:space="preserve"> в составе расходов бюджета города</w:t>
      </w:r>
      <w:r w:rsidR="00CF7443" w:rsidRPr="00A0321C">
        <w:rPr>
          <w:sz w:val="28"/>
          <w:szCs w:val="28"/>
        </w:rPr>
        <w:t xml:space="preserve"> Покачи</w:t>
      </w:r>
      <w:r w:rsidRPr="00A0321C">
        <w:rPr>
          <w:sz w:val="28"/>
          <w:szCs w:val="28"/>
        </w:rPr>
        <w:t xml:space="preserve"> предусмотрены средства на выплату субсидий, в порядке, установленном администрацией города</w:t>
      </w:r>
      <w:r w:rsidR="00CF7443" w:rsidRPr="00A0321C">
        <w:rPr>
          <w:sz w:val="28"/>
          <w:szCs w:val="28"/>
        </w:rPr>
        <w:t xml:space="preserve"> Покачи</w:t>
      </w:r>
      <w:r w:rsidRPr="00A0321C">
        <w:rPr>
          <w:sz w:val="28"/>
          <w:szCs w:val="28"/>
        </w:rPr>
        <w:t>,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услуг:</w:t>
      </w:r>
    </w:p>
    <w:p w:rsidR="003F4C3E" w:rsidRPr="00A0321C" w:rsidRDefault="003F4C3E" w:rsidP="003F4C3E">
      <w:pPr>
        <w:autoSpaceDE w:val="0"/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1) по подразделу «Транспорт» для возмещения недополученных доходов при предоставлении рейсовых пассажирских перевозок населению в границах города</w:t>
      </w:r>
      <w:r w:rsidR="00CF7443" w:rsidRPr="00A0321C">
        <w:rPr>
          <w:sz w:val="28"/>
          <w:szCs w:val="28"/>
        </w:rPr>
        <w:t xml:space="preserve"> Покачи</w:t>
      </w:r>
      <w:r w:rsidRPr="00A0321C">
        <w:rPr>
          <w:sz w:val="28"/>
          <w:szCs w:val="28"/>
        </w:rPr>
        <w:t xml:space="preserve"> в сумме 17 миллионов 083 тысяч</w:t>
      </w:r>
      <w:r w:rsidR="007B591D" w:rsidRPr="00A0321C">
        <w:rPr>
          <w:sz w:val="28"/>
          <w:szCs w:val="28"/>
        </w:rPr>
        <w:t>и</w:t>
      </w:r>
      <w:r w:rsidRPr="00A0321C">
        <w:rPr>
          <w:sz w:val="28"/>
          <w:szCs w:val="28"/>
        </w:rPr>
        <w:t xml:space="preserve"> 300 рублей на 2015 год, в сумме 16 миллионов 912 тысяч 467 рублей на 2016 год; </w:t>
      </w:r>
    </w:p>
    <w:p w:rsidR="003F4C3E" w:rsidRPr="00A0321C" w:rsidRDefault="003F4C3E" w:rsidP="003F4C3E">
      <w:pPr>
        <w:suppressAutoHyphens w:val="0"/>
        <w:overflowPunct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A0321C">
        <w:rPr>
          <w:sz w:val="28"/>
          <w:szCs w:val="28"/>
        </w:rPr>
        <w:t>2) по подразделу «Жилищное хозяйство» для проведения капитального ремонта</w:t>
      </w:r>
      <w:r w:rsidRPr="00A0321C">
        <w:rPr>
          <w:sz w:val="28"/>
          <w:szCs w:val="28"/>
          <w:lang w:eastAsia="ru-RU"/>
        </w:rPr>
        <w:t xml:space="preserve"> многоквартирных домов города Покачи в сумме 20 миллионов 311 тысяч 190 рублей 54 копе</w:t>
      </w:r>
      <w:r w:rsidR="007B591D" w:rsidRPr="00A0321C">
        <w:rPr>
          <w:sz w:val="28"/>
          <w:szCs w:val="28"/>
          <w:lang w:eastAsia="ru-RU"/>
        </w:rPr>
        <w:t>йки</w:t>
      </w:r>
      <w:r w:rsidRPr="00A0321C">
        <w:rPr>
          <w:sz w:val="28"/>
          <w:szCs w:val="28"/>
          <w:lang w:eastAsia="ru-RU"/>
        </w:rPr>
        <w:t xml:space="preserve"> на 2015 год, в сумме 20 миллионов 108 тысяч 078 рублей 63 копе</w:t>
      </w:r>
      <w:r w:rsidR="007B591D" w:rsidRPr="00A0321C">
        <w:rPr>
          <w:sz w:val="28"/>
          <w:szCs w:val="28"/>
          <w:lang w:eastAsia="ru-RU"/>
        </w:rPr>
        <w:t>йки</w:t>
      </w:r>
      <w:r w:rsidRPr="00A0321C">
        <w:rPr>
          <w:sz w:val="28"/>
          <w:szCs w:val="28"/>
          <w:lang w:eastAsia="ru-RU"/>
        </w:rPr>
        <w:t xml:space="preserve"> на 2016 год;</w:t>
      </w:r>
    </w:p>
    <w:p w:rsidR="003F4C3E" w:rsidRPr="00A0321C" w:rsidRDefault="003F4C3E" w:rsidP="003F4C3E">
      <w:pPr>
        <w:autoSpaceDE w:val="0"/>
        <w:ind w:left="-15"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 xml:space="preserve">3) </w:t>
      </w:r>
      <w:r w:rsidR="007A4B6E" w:rsidRPr="00A0321C">
        <w:rPr>
          <w:sz w:val="28"/>
          <w:szCs w:val="28"/>
        </w:rPr>
        <w:t xml:space="preserve">по подразделу «Сельское хозяйство и рыболовство» в целях создания условий развития сельского хозяйства, заготовки и переработки дикоросов в сумме </w:t>
      </w:r>
      <w:r w:rsidR="002B1F00" w:rsidRPr="00A0321C">
        <w:rPr>
          <w:sz w:val="28"/>
          <w:szCs w:val="28"/>
        </w:rPr>
        <w:t>479</w:t>
      </w:r>
      <w:r w:rsidR="007A4B6E" w:rsidRPr="00A0321C">
        <w:rPr>
          <w:sz w:val="28"/>
          <w:szCs w:val="28"/>
        </w:rPr>
        <w:t xml:space="preserve"> тысяч </w:t>
      </w:r>
      <w:r w:rsidR="002B1F00" w:rsidRPr="00A0321C">
        <w:rPr>
          <w:sz w:val="28"/>
          <w:szCs w:val="28"/>
        </w:rPr>
        <w:t>4</w:t>
      </w:r>
      <w:r w:rsidR="007A4B6E" w:rsidRPr="00A0321C">
        <w:rPr>
          <w:sz w:val="28"/>
          <w:szCs w:val="28"/>
        </w:rPr>
        <w:t xml:space="preserve">00 рублей на 2015 год, в сумме 479 тысяч </w:t>
      </w:r>
      <w:r w:rsidR="002B1F00" w:rsidRPr="00A0321C">
        <w:rPr>
          <w:sz w:val="28"/>
          <w:szCs w:val="28"/>
        </w:rPr>
        <w:t>4</w:t>
      </w:r>
      <w:r w:rsidR="007A4B6E" w:rsidRPr="00A0321C">
        <w:rPr>
          <w:sz w:val="28"/>
          <w:szCs w:val="28"/>
        </w:rPr>
        <w:t>00 рублей на 2016 год;</w:t>
      </w:r>
    </w:p>
    <w:p w:rsidR="003F4C3E" w:rsidRPr="00A0321C" w:rsidRDefault="003F4C3E" w:rsidP="003F4C3E">
      <w:pPr>
        <w:autoSpaceDE w:val="0"/>
        <w:ind w:left="-15"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 xml:space="preserve">4) по подразделу «Другие вопросы в области национальной экономики» в целях поддержки и развития малого и среднего предпринимательства и развития приоритетных направлений деятельности в этой области в сумме 146 тысяч 225 рублей </w:t>
      </w:r>
      <w:r w:rsidR="002B1F00" w:rsidRPr="00A0321C">
        <w:rPr>
          <w:sz w:val="28"/>
          <w:szCs w:val="28"/>
        </w:rPr>
        <w:t>10</w:t>
      </w:r>
      <w:r w:rsidRPr="00A0321C">
        <w:rPr>
          <w:sz w:val="28"/>
          <w:szCs w:val="28"/>
        </w:rPr>
        <w:t xml:space="preserve"> копе</w:t>
      </w:r>
      <w:r w:rsidR="00CA2E7B" w:rsidRPr="00A0321C">
        <w:rPr>
          <w:sz w:val="28"/>
          <w:szCs w:val="28"/>
        </w:rPr>
        <w:t>ек</w:t>
      </w:r>
      <w:r w:rsidR="002B31E1" w:rsidRPr="00A0321C">
        <w:rPr>
          <w:sz w:val="28"/>
          <w:szCs w:val="28"/>
        </w:rPr>
        <w:t xml:space="preserve"> на 2015 год</w:t>
      </w:r>
      <w:r w:rsidRPr="00A0321C">
        <w:rPr>
          <w:sz w:val="28"/>
          <w:szCs w:val="28"/>
        </w:rPr>
        <w:t>;</w:t>
      </w:r>
    </w:p>
    <w:p w:rsidR="003F4C3E" w:rsidRPr="00A0321C" w:rsidRDefault="003F4C3E" w:rsidP="003F4C3E">
      <w:pPr>
        <w:autoSpaceDE w:val="0"/>
        <w:ind w:left="-15"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5) по подразделу «Коммунальное хозяйство» на возмещение расходов специализированной службе по вопросам похоронного дела, оказывающей услуги по погребению</w:t>
      </w:r>
      <w:r w:rsidR="008D659A" w:rsidRPr="00A0321C">
        <w:rPr>
          <w:sz w:val="28"/>
          <w:szCs w:val="28"/>
        </w:rPr>
        <w:t xml:space="preserve"> в с</w:t>
      </w:r>
      <w:r w:rsidR="003A1B41" w:rsidRPr="00A0321C">
        <w:rPr>
          <w:sz w:val="28"/>
          <w:szCs w:val="28"/>
        </w:rPr>
        <w:t>умме 273 тысяч</w:t>
      </w:r>
      <w:r w:rsidR="007B591D" w:rsidRPr="00A0321C">
        <w:rPr>
          <w:sz w:val="28"/>
          <w:szCs w:val="28"/>
        </w:rPr>
        <w:t>и</w:t>
      </w:r>
      <w:r w:rsidR="008D659A" w:rsidRPr="00A0321C">
        <w:rPr>
          <w:sz w:val="28"/>
          <w:szCs w:val="28"/>
        </w:rPr>
        <w:t xml:space="preserve"> 332 рубл</w:t>
      </w:r>
      <w:r w:rsidR="007B591D" w:rsidRPr="00A0321C">
        <w:rPr>
          <w:sz w:val="28"/>
          <w:szCs w:val="28"/>
        </w:rPr>
        <w:t>я</w:t>
      </w:r>
      <w:r w:rsidR="008D659A" w:rsidRPr="00A0321C">
        <w:rPr>
          <w:sz w:val="28"/>
          <w:szCs w:val="28"/>
        </w:rPr>
        <w:t xml:space="preserve"> 80 копеек</w:t>
      </w:r>
      <w:r w:rsidR="002B1F00" w:rsidRPr="00A0321C">
        <w:rPr>
          <w:sz w:val="28"/>
          <w:szCs w:val="28"/>
        </w:rPr>
        <w:t xml:space="preserve"> </w:t>
      </w:r>
      <w:r w:rsidR="00CA2E7B" w:rsidRPr="00A0321C">
        <w:rPr>
          <w:sz w:val="28"/>
          <w:szCs w:val="28"/>
        </w:rPr>
        <w:t>на 2015 год и в сумме 270 тысяч</w:t>
      </w:r>
      <w:r w:rsidR="002B1F00" w:rsidRPr="00A0321C">
        <w:rPr>
          <w:sz w:val="28"/>
          <w:szCs w:val="28"/>
        </w:rPr>
        <w:t xml:space="preserve"> 599 рубл</w:t>
      </w:r>
      <w:r w:rsidR="00CA2E7B" w:rsidRPr="00A0321C">
        <w:rPr>
          <w:sz w:val="28"/>
          <w:szCs w:val="28"/>
        </w:rPr>
        <w:t>ей</w:t>
      </w:r>
      <w:r w:rsidR="002B1F00" w:rsidRPr="00A0321C">
        <w:rPr>
          <w:sz w:val="28"/>
          <w:szCs w:val="28"/>
        </w:rPr>
        <w:t xml:space="preserve"> 47 копеек на 2016 год</w:t>
      </w:r>
      <w:r w:rsidRPr="00A0321C">
        <w:rPr>
          <w:sz w:val="28"/>
          <w:szCs w:val="28"/>
        </w:rPr>
        <w:t>;</w:t>
      </w:r>
    </w:p>
    <w:p w:rsidR="00CD705A" w:rsidRPr="00A0321C" w:rsidRDefault="003F4C3E" w:rsidP="003F4C3E">
      <w:pPr>
        <w:autoSpaceDE w:val="0"/>
        <w:ind w:left="-15" w:firstLine="709"/>
        <w:jc w:val="both"/>
        <w:rPr>
          <w:b/>
          <w:sz w:val="28"/>
          <w:szCs w:val="28"/>
        </w:rPr>
      </w:pPr>
      <w:r w:rsidRPr="00A0321C">
        <w:rPr>
          <w:sz w:val="28"/>
          <w:szCs w:val="28"/>
        </w:rPr>
        <w:t>6) по подразделу «Коммунальное хозяйство» на восстановление электросетевого комплекса в рамках Программы комплексного развития коммунальной инфраструктуры города Покачи на 2010-2015 годы</w:t>
      </w:r>
      <w:r w:rsidR="003A1B41" w:rsidRPr="00A0321C">
        <w:rPr>
          <w:sz w:val="28"/>
          <w:szCs w:val="28"/>
        </w:rPr>
        <w:t xml:space="preserve"> в сумме 7 миллионов 742 тысяч</w:t>
      </w:r>
      <w:r w:rsidR="007B591D" w:rsidRPr="00A0321C">
        <w:rPr>
          <w:sz w:val="28"/>
          <w:szCs w:val="28"/>
        </w:rPr>
        <w:t>и</w:t>
      </w:r>
      <w:r w:rsidR="008D659A" w:rsidRPr="00A0321C">
        <w:rPr>
          <w:sz w:val="28"/>
          <w:szCs w:val="28"/>
        </w:rPr>
        <w:t xml:space="preserve"> 754 рубл</w:t>
      </w:r>
      <w:r w:rsidR="007B591D" w:rsidRPr="00A0321C">
        <w:rPr>
          <w:sz w:val="28"/>
          <w:szCs w:val="28"/>
        </w:rPr>
        <w:t>я</w:t>
      </w:r>
      <w:r w:rsidR="008D659A" w:rsidRPr="00A0321C">
        <w:rPr>
          <w:sz w:val="28"/>
          <w:szCs w:val="28"/>
        </w:rPr>
        <w:t xml:space="preserve"> 50 копеек</w:t>
      </w:r>
      <w:r w:rsidR="007B0319" w:rsidRPr="00A0321C">
        <w:rPr>
          <w:sz w:val="28"/>
          <w:szCs w:val="28"/>
        </w:rPr>
        <w:t xml:space="preserve"> на 2015 год</w:t>
      </w:r>
      <w:r w:rsidR="008D659A" w:rsidRPr="00A0321C">
        <w:rPr>
          <w:sz w:val="28"/>
          <w:szCs w:val="28"/>
        </w:rPr>
        <w:t>;</w:t>
      </w:r>
      <w:r w:rsidR="00CD705A" w:rsidRPr="00A0321C">
        <w:rPr>
          <w:sz w:val="28"/>
          <w:szCs w:val="28"/>
        </w:rPr>
        <w:t xml:space="preserve"> </w:t>
      </w:r>
    </w:p>
    <w:p w:rsidR="007C7F90" w:rsidRPr="00A0321C" w:rsidRDefault="008D659A" w:rsidP="007C7F90">
      <w:pPr>
        <w:suppressAutoHyphens w:val="0"/>
        <w:overflowPunct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A0321C">
        <w:rPr>
          <w:sz w:val="28"/>
          <w:szCs w:val="28"/>
        </w:rPr>
        <w:t>7)</w:t>
      </w:r>
      <w:r w:rsidR="007C7F90" w:rsidRPr="00A0321C">
        <w:rPr>
          <w:sz w:val="28"/>
          <w:szCs w:val="28"/>
        </w:rPr>
        <w:t xml:space="preserve"> по подразделу «Жилищное хозяйство» на проведение капитального ремонта многоквартирных домов города Покачи для реализации подпрограммы «Содействие проведению капитального ремонта многоквартирных домов» государственной программы </w:t>
      </w:r>
      <w:r w:rsidR="007C7F90" w:rsidRPr="00A0321C">
        <w:rPr>
          <w:sz w:val="28"/>
          <w:szCs w:val="28"/>
        </w:rPr>
        <w:lastRenderedPageBreak/>
        <w:t>«Развитие жилищно-коммунального комплекса и повышение энергетической эффективности в Ханты-Мансийском автономном округе – Югре на 2014 – 2020 годы» в сумме 382 тысяч</w:t>
      </w:r>
      <w:r w:rsidR="007B591D" w:rsidRPr="00A0321C">
        <w:rPr>
          <w:sz w:val="28"/>
          <w:szCs w:val="28"/>
        </w:rPr>
        <w:t>и</w:t>
      </w:r>
      <w:r w:rsidR="007C7F90" w:rsidRPr="00A0321C">
        <w:rPr>
          <w:sz w:val="28"/>
          <w:szCs w:val="28"/>
        </w:rPr>
        <w:t xml:space="preserve"> 842 рубл</w:t>
      </w:r>
      <w:r w:rsidR="00943812" w:rsidRPr="00A0321C">
        <w:rPr>
          <w:sz w:val="28"/>
          <w:szCs w:val="28"/>
        </w:rPr>
        <w:t>я</w:t>
      </w:r>
      <w:r w:rsidR="007C7F90" w:rsidRPr="00A0321C">
        <w:rPr>
          <w:sz w:val="28"/>
          <w:szCs w:val="28"/>
        </w:rPr>
        <w:t xml:space="preserve"> 11 копеек на 2015 год, в сумме 297 тысяч 894 рубл</w:t>
      </w:r>
      <w:r w:rsidR="007B591D" w:rsidRPr="00A0321C">
        <w:rPr>
          <w:sz w:val="28"/>
          <w:szCs w:val="28"/>
        </w:rPr>
        <w:t>я</w:t>
      </w:r>
      <w:r w:rsidR="007C7F90" w:rsidRPr="00A0321C">
        <w:rPr>
          <w:sz w:val="28"/>
          <w:szCs w:val="28"/>
        </w:rPr>
        <w:t xml:space="preserve"> 74 копе</w:t>
      </w:r>
      <w:r w:rsidR="007B591D" w:rsidRPr="00A0321C">
        <w:rPr>
          <w:sz w:val="28"/>
          <w:szCs w:val="28"/>
        </w:rPr>
        <w:t>йки</w:t>
      </w:r>
      <w:r w:rsidR="007B0319" w:rsidRPr="00A0321C">
        <w:rPr>
          <w:sz w:val="28"/>
          <w:szCs w:val="28"/>
        </w:rPr>
        <w:t xml:space="preserve"> на</w:t>
      </w:r>
      <w:proofErr w:type="gramEnd"/>
      <w:r w:rsidR="007B0319" w:rsidRPr="00A0321C">
        <w:rPr>
          <w:sz w:val="28"/>
          <w:szCs w:val="28"/>
        </w:rPr>
        <w:t xml:space="preserve"> 2016 год</w:t>
      </w:r>
      <w:r w:rsidR="007C7F90" w:rsidRPr="00A0321C">
        <w:rPr>
          <w:sz w:val="28"/>
          <w:szCs w:val="28"/>
        </w:rPr>
        <w:t xml:space="preserve">. </w:t>
      </w:r>
    </w:p>
    <w:p w:rsidR="00DF2469" w:rsidRPr="00A0321C" w:rsidRDefault="00A80A56" w:rsidP="00A80A5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C7F90" w:rsidRPr="00A0321C">
        <w:rPr>
          <w:sz w:val="28"/>
          <w:szCs w:val="28"/>
        </w:rPr>
        <w:t>2</w:t>
      </w:r>
      <w:r w:rsidR="00F37EBD" w:rsidRPr="00A0321C">
        <w:rPr>
          <w:sz w:val="28"/>
          <w:szCs w:val="28"/>
        </w:rPr>
        <w:t>6</w:t>
      </w:r>
      <w:r w:rsidR="00DF2469" w:rsidRPr="00A0321C">
        <w:rPr>
          <w:sz w:val="28"/>
          <w:szCs w:val="28"/>
        </w:rPr>
        <w:t xml:space="preserve">. </w:t>
      </w:r>
      <w:proofErr w:type="gramStart"/>
      <w:r w:rsidR="00DF2469" w:rsidRPr="00A0321C">
        <w:rPr>
          <w:sz w:val="28"/>
          <w:szCs w:val="28"/>
        </w:rPr>
        <w:t>Утвердить объем условно утверждаемых расходов, не</w:t>
      </w:r>
      <w:r w:rsidR="005A1420">
        <w:rPr>
          <w:sz w:val="28"/>
          <w:szCs w:val="28"/>
        </w:rPr>
        <w:t xml:space="preserve"> </w:t>
      </w:r>
      <w:r w:rsidR="00DF2469" w:rsidRPr="00A0321C">
        <w:rPr>
          <w:sz w:val="28"/>
          <w:szCs w:val="28"/>
        </w:rPr>
        <w:t>распределенных в плановом периоде по разделам, подразделам, целевым статьям и видам расходов в ведомственной структу</w:t>
      </w:r>
      <w:r w:rsidR="00284E16" w:rsidRPr="00A0321C">
        <w:rPr>
          <w:sz w:val="28"/>
          <w:szCs w:val="28"/>
        </w:rPr>
        <w:t>ре расходов бюджета</w:t>
      </w:r>
      <w:r w:rsidR="00D570B5" w:rsidRPr="00A0321C">
        <w:rPr>
          <w:sz w:val="28"/>
          <w:szCs w:val="28"/>
        </w:rPr>
        <w:t xml:space="preserve"> города Покачи</w:t>
      </w:r>
      <w:r w:rsidR="005A1420">
        <w:rPr>
          <w:sz w:val="28"/>
          <w:szCs w:val="28"/>
        </w:rPr>
        <w:t>,</w:t>
      </w:r>
      <w:r w:rsidR="00284E16" w:rsidRPr="00A0321C">
        <w:rPr>
          <w:sz w:val="28"/>
          <w:szCs w:val="28"/>
        </w:rPr>
        <w:t xml:space="preserve"> в размере </w:t>
      </w:r>
      <w:r w:rsidR="001F3281" w:rsidRPr="00A0321C">
        <w:rPr>
          <w:sz w:val="28"/>
          <w:szCs w:val="28"/>
        </w:rPr>
        <w:t xml:space="preserve">13 миллионов 830 тысяч 460  рублей 00 копеек </w:t>
      </w:r>
      <w:r w:rsidR="00284E16" w:rsidRPr="00A0321C">
        <w:rPr>
          <w:sz w:val="28"/>
          <w:szCs w:val="28"/>
        </w:rPr>
        <w:t xml:space="preserve"> на 2015 год и в размере </w:t>
      </w:r>
      <w:r w:rsidR="00480842" w:rsidRPr="00A0321C">
        <w:rPr>
          <w:sz w:val="28"/>
          <w:szCs w:val="28"/>
        </w:rPr>
        <w:t>80 миллионов 579 тысяч 125</w:t>
      </w:r>
      <w:r w:rsidR="001F3281" w:rsidRPr="00A0321C">
        <w:rPr>
          <w:sz w:val="28"/>
          <w:szCs w:val="28"/>
        </w:rPr>
        <w:t xml:space="preserve"> рублей</w:t>
      </w:r>
      <w:r w:rsidR="00DF2469" w:rsidRPr="00A0321C">
        <w:rPr>
          <w:sz w:val="28"/>
          <w:szCs w:val="28"/>
        </w:rPr>
        <w:t xml:space="preserve"> </w:t>
      </w:r>
      <w:r w:rsidR="00480842" w:rsidRPr="00A0321C">
        <w:rPr>
          <w:sz w:val="28"/>
          <w:szCs w:val="28"/>
        </w:rPr>
        <w:t>45</w:t>
      </w:r>
      <w:r w:rsidR="002112A8" w:rsidRPr="00A0321C">
        <w:rPr>
          <w:sz w:val="28"/>
          <w:szCs w:val="28"/>
        </w:rPr>
        <w:t xml:space="preserve"> копеек </w:t>
      </w:r>
      <w:r w:rsidR="00284E16" w:rsidRPr="00A0321C">
        <w:rPr>
          <w:sz w:val="28"/>
          <w:szCs w:val="28"/>
        </w:rPr>
        <w:t>на 2016</w:t>
      </w:r>
      <w:r w:rsidR="00DF2469" w:rsidRPr="00A0321C">
        <w:rPr>
          <w:sz w:val="28"/>
          <w:szCs w:val="28"/>
        </w:rPr>
        <w:t xml:space="preserve"> год.</w:t>
      </w:r>
      <w:proofErr w:type="gramEnd"/>
    </w:p>
    <w:p w:rsidR="00871441" w:rsidRPr="00A0321C" w:rsidRDefault="00443E38" w:rsidP="002612D2">
      <w:pPr>
        <w:suppressAutoHyphens w:val="0"/>
        <w:overflowPunct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2</w:t>
      </w:r>
      <w:r w:rsidR="00F37EBD" w:rsidRPr="00A0321C">
        <w:rPr>
          <w:sz w:val="28"/>
          <w:szCs w:val="28"/>
        </w:rPr>
        <w:t>7</w:t>
      </w:r>
      <w:r w:rsidR="00CA3E6C" w:rsidRPr="00A0321C">
        <w:rPr>
          <w:sz w:val="28"/>
          <w:szCs w:val="28"/>
        </w:rPr>
        <w:t>.</w:t>
      </w:r>
      <w:r w:rsidR="00871441" w:rsidRPr="00A0321C">
        <w:rPr>
          <w:sz w:val="28"/>
          <w:szCs w:val="28"/>
        </w:rPr>
        <w:t xml:space="preserve"> Бюджетные ассигнования на осуществление бюджетных инвестиций</w:t>
      </w:r>
      <w:r w:rsidR="002612D2" w:rsidRPr="00A0321C">
        <w:rPr>
          <w:sz w:val="28"/>
          <w:szCs w:val="28"/>
        </w:rPr>
        <w:t xml:space="preserve">, </w:t>
      </w:r>
      <w:r w:rsidR="00871441" w:rsidRPr="00A0321C">
        <w:rPr>
          <w:sz w:val="28"/>
          <w:szCs w:val="28"/>
        </w:rPr>
        <w:t xml:space="preserve"> </w:t>
      </w:r>
      <w:r w:rsidR="002612D2" w:rsidRPr="00A0321C">
        <w:rPr>
          <w:sz w:val="28"/>
          <w:szCs w:val="28"/>
          <w:lang w:eastAsia="ru-RU"/>
        </w:rPr>
        <w:t>осуществляемых в форме капитальных вложений в объекты капитального строительства</w:t>
      </w:r>
      <w:r w:rsidR="002612D2" w:rsidRPr="00A0321C">
        <w:rPr>
          <w:sz w:val="28"/>
          <w:szCs w:val="28"/>
        </w:rPr>
        <w:t xml:space="preserve"> </w:t>
      </w:r>
      <w:r w:rsidR="00871441" w:rsidRPr="00A0321C">
        <w:rPr>
          <w:sz w:val="28"/>
          <w:szCs w:val="28"/>
        </w:rPr>
        <w:t>муниципальной собственности города</w:t>
      </w:r>
      <w:r w:rsidR="00CF7443" w:rsidRPr="00A0321C">
        <w:rPr>
          <w:sz w:val="28"/>
          <w:szCs w:val="28"/>
        </w:rPr>
        <w:t xml:space="preserve"> Покачи</w:t>
      </w:r>
      <w:r w:rsidR="005A1420">
        <w:rPr>
          <w:sz w:val="28"/>
          <w:szCs w:val="28"/>
        </w:rPr>
        <w:t>,</w:t>
      </w:r>
      <w:r w:rsidR="00871441" w:rsidRPr="00A0321C">
        <w:rPr>
          <w:sz w:val="28"/>
          <w:szCs w:val="28"/>
        </w:rPr>
        <w:t xml:space="preserve"> отражаются в составе </w:t>
      </w:r>
      <w:r w:rsidR="00AD0D46" w:rsidRPr="00A0321C">
        <w:rPr>
          <w:sz w:val="28"/>
          <w:szCs w:val="28"/>
        </w:rPr>
        <w:t xml:space="preserve">ведомственной структуры расходов и </w:t>
      </w:r>
      <w:r w:rsidR="00871441" w:rsidRPr="00A0321C">
        <w:rPr>
          <w:sz w:val="28"/>
          <w:szCs w:val="28"/>
        </w:rPr>
        <w:t>сводной бюджетной росписи бюджета города</w:t>
      </w:r>
      <w:r w:rsidR="00CF7443" w:rsidRPr="00A0321C">
        <w:rPr>
          <w:sz w:val="28"/>
          <w:szCs w:val="28"/>
        </w:rPr>
        <w:t xml:space="preserve"> Покачи</w:t>
      </w:r>
      <w:r w:rsidR="00871441" w:rsidRPr="00A0321C">
        <w:rPr>
          <w:sz w:val="28"/>
          <w:szCs w:val="28"/>
        </w:rPr>
        <w:t xml:space="preserve"> суммарно </w:t>
      </w:r>
      <w:r w:rsidR="00332A96" w:rsidRPr="00A0321C">
        <w:rPr>
          <w:sz w:val="28"/>
          <w:szCs w:val="28"/>
        </w:rPr>
        <w:t>по соответствующим целевым статьям</w:t>
      </w:r>
      <w:r w:rsidR="00871441" w:rsidRPr="00A0321C">
        <w:rPr>
          <w:sz w:val="28"/>
          <w:szCs w:val="28"/>
        </w:rPr>
        <w:t>.</w:t>
      </w:r>
      <w:r w:rsidR="004E3C31" w:rsidRPr="00A0321C">
        <w:rPr>
          <w:sz w:val="28"/>
          <w:szCs w:val="28"/>
        </w:rPr>
        <w:t xml:space="preserve"> </w:t>
      </w:r>
      <w:r w:rsidR="002612D2" w:rsidRPr="00A0321C">
        <w:rPr>
          <w:sz w:val="28"/>
          <w:szCs w:val="28"/>
        </w:rPr>
        <w:t xml:space="preserve"> </w:t>
      </w:r>
    </w:p>
    <w:p w:rsidR="00064E7D" w:rsidRPr="00A0321C" w:rsidRDefault="00064E7D" w:rsidP="0025166C">
      <w:pPr>
        <w:pStyle w:val="aa"/>
        <w:ind w:firstLine="709"/>
        <w:rPr>
          <w:sz w:val="28"/>
          <w:szCs w:val="28"/>
        </w:rPr>
      </w:pPr>
      <w:r w:rsidRPr="00A0321C">
        <w:rPr>
          <w:sz w:val="28"/>
          <w:szCs w:val="28"/>
        </w:rPr>
        <w:t>28. Установить:</w:t>
      </w:r>
    </w:p>
    <w:p w:rsidR="00064E7D" w:rsidRPr="00A0321C" w:rsidRDefault="00064E7D" w:rsidP="0025166C">
      <w:pPr>
        <w:pStyle w:val="aa"/>
        <w:ind w:firstLine="709"/>
        <w:rPr>
          <w:sz w:val="28"/>
          <w:szCs w:val="28"/>
        </w:rPr>
      </w:pPr>
      <w:r w:rsidRPr="00A0321C">
        <w:rPr>
          <w:sz w:val="28"/>
          <w:szCs w:val="28"/>
        </w:rPr>
        <w:t xml:space="preserve">1) объем </w:t>
      </w:r>
      <w:r w:rsidR="00814002" w:rsidRPr="00A0321C">
        <w:rPr>
          <w:sz w:val="28"/>
          <w:szCs w:val="28"/>
        </w:rPr>
        <w:t>бюджетных инвестиций</w:t>
      </w:r>
      <w:r w:rsidR="002612D2" w:rsidRPr="00A0321C">
        <w:rPr>
          <w:sz w:val="28"/>
          <w:szCs w:val="28"/>
        </w:rPr>
        <w:t xml:space="preserve">, </w:t>
      </w:r>
      <w:r w:rsidR="00085994" w:rsidRPr="00A0321C">
        <w:rPr>
          <w:sz w:val="28"/>
          <w:szCs w:val="28"/>
          <w:lang w:eastAsia="ru-RU"/>
        </w:rPr>
        <w:t>осуществляемых</w:t>
      </w:r>
      <w:r w:rsidR="00085994" w:rsidRPr="00A0321C">
        <w:rPr>
          <w:sz w:val="28"/>
          <w:szCs w:val="28"/>
        </w:rPr>
        <w:t xml:space="preserve"> </w:t>
      </w:r>
      <w:r w:rsidR="002612D2" w:rsidRPr="00A0321C">
        <w:rPr>
          <w:sz w:val="28"/>
          <w:szCs w:val="28"/>
        </w:rPr>
        <w:t xml:space="preserve">в форме </w:t>
      </w:r>
      <w:r w:rsidR="00814002" w:rsidRPr="00A0321C">
        <w:rPr>
          <w:sz w:val="28"/>
          <w:szCs w:val="28"/>
        </w:rPr>
        <w:t xml:space="preserve"> </w:t>
      </w:r>
      <w:r w:rsidR="002612D2" w:rsidRPr="00A0321C">
        <w:rPr>
          <w:sz w:val="28"/>
          <w:szCs w:val="28"/>
          <w:lang w:eastAsia="ru-RU"/>
        </w:rPr>
        <w:t xml:space="preserve">капитальных вложений </w:t>
      </w:r>
      <w:r w:rsidR="00814002" w:rsidRPr="00A0321C">
        <w:rPr>
          <w:sz w:val="28"/>
          <w:szCs w:val="28"/>
        </w:rPr>
        <w:t xml:space="preserve">в объекты капитального строительства </w:t>
      </w:r>
      <w:r w:rsidR="00085994" w:rsidRPr="00A0321C">
        <w:rPr>
          <w:sz w:val="28"/>
          <w:szCs w:val="28"/>
        </w:rPr>
        <w:t>муниципальной собственности города Покачи</w:t>
      </w:r>
      <w:r w:rsidR="00F92DA6">
        <w:rPr>
          <w:sz w:val="28"/>
          <w:szCs w:val="28"/>
        </w:rPr>
        <w:t>,</w:t>
      </w:r>
      <w:r w:rsidR="00085994" w:rsidRPr="00A0321C">
        <w:rPr>
          <w:sz w:val="28"/>
          <w:szCs w:val="28"/>
        </w:rPr>
        <w:t xml:space="preserve"> </w:t>
      </w:r>
      <w:r w:rsidR="00814002" w:rsidRPr="00A0321C">
        <w:rPr>
          <w:sz w:val="28"/>
          <w:szCs w:val="28"/>
        </w:rPr>
        <w:t xml:space="preserve">в размере </w:t>
      </w:r>
      <w:r w:rsidR="00557C13" w:rsidRPr="00A0321C">
        <w:rPr>
          <w:sz w:val="28"/>
          <w:szCs w:val="28"/>
        </w:rPr>
        <w:t>12</w:t>
      </w:r>
      <w:r w:rsidR="00814002" w:rsidRPr="00A0321C">
        <w:rPr>
          <w:sz w:val="28"/>
          <w:szCs w:val="28"/>
        </w:rPr>
        <w:t xml:space="preserve"> миллионов </w:t>
      </w:r>
      <w:r w:rsidR="00557C13" w:rsidRPr="00A0321C">
        <w:rPr>
          <w:sz w:val="28"/>
          <w:szCs w:val="28"/>
        </w:rPr>
        <w:t>771</w:t>
      </w:r>
      <w:r w:rsidR="00814002" w:rsidRPr="00A0321C">
        <w:rPr>
          <w:sz w:val="28"/>
          <w:szCs w:val="28"/>
        </w:rPr>
        <w:t xml:space="preserve"> тысяч</w:t>
      </w:r>
      <w:r w:rsidR="00557C13" w:rsidRPr="00A0321C">
        <w:rPr>
          <w:sz w:val="28"/>
          <w:szCs w:val="28"/>
        </w:rPr>
        <w:t>и</w:t>
      </w:r>
      <w:r w:rsidR="00814002" w:rsidRPr="00A0321C">
        <w:rPr>
          <w:sz w:val="28"/>
          <w:szCs w:val="28"/>
        </w:rPr>
        <w:t xml:space="preserve"> 533 рубл</w:t>
      </w:r>
      <w:r w:rsidR="003A1B41" w:rsidRPr="00A0321C">
        <w:rPr>
          <w:sz w:val="28"/>
          <w:szCs w:val="28"/>
        </w:rPr>
        <w:t>ей</w:t>
      </w:r>
      <w:r w:rsidR="00814002" w:rsidRPr="00A0321C">
        <w:rPr>
          <w:sz w:val="28"/>
          <w:szCs w:val="28"/>
        </w:rPr>
        <w:t xml:space="preserve"> 16 копеек на 2014 год;</w:t>
      </w:r>
    </w:p>
    <w:p w:rsidR="00814002" w:rsidRPr="00A0321C" w:rsidRDefault="00814002" w:rsidP="0025166C">
      <w:pPr>
        <w:pStyle w:val="aa"/>
        <w:ind w:firstLine="709"/>
        <w:rPr>
          <w:sz w:val="28"/>
          <w:szCs w:val="28"/>
        </w:rPr>
      </w:pPr>
      <w:r w:rsidRPr="00A0321C">
        <w:rPr>
          <w:sz w:val="28"/>
          <w:szCs w:val="28"/>
        </w:rPr>
        <w:t>2) объем бюджетных инвестиций</w:t>
      </w:r>
      <w:r w:rsidR="002612D2" w:rsidRPr="00A0321C">
        <w:rPr>
          <w:sz w:val="28"/>
          <w:szCs w:val="28"/>
        </w:rPr>
        <w:t>,</w:t>
      </w:r>
      <w:r w:rsidRPr="00A0321C">
        <w:rPr>
          <w:sz w:val="28"/>
          <w:szCs w:val="28"/>
        </w:rPr>
        <w:t xml:space="preserve"> </w:t>
      </w:r>
      <w:r w:rsidR="00085994" w:rsidRPr="00A0321C">
        <w:rPr>
          <w:sz w:val="28"/>
          <w:szCs w:val="28"/>
          <w:lang w:eastAsia="ru-RU"/>
        </w:rPr>
        <w:t>осуществляемых</w:t>
      </w:r>
      <w:r w:rsidR="00085994" w:rsidRPr="00A0321C">
        <w:rPr>
          <w:sz w:val="28"/>
          <w:szCs w:val="28"/>
        </w:rPr>
        <w:t xml:space="preserve"> </w:t>
      </w:r>
      <w:r w:rsidR="002612D2" w:rsidRPr="00A0321C">
        <w:rPr>
          <w:sz w:val="28"/>
          <w:szCs w:val="28"/>
        </w:rPr>
        <w:t xml:space="preserve">в форме  </w:t>
      </w:r>
      <w:r w:rsidR="002612D2" w:rsidRPr="00A0321C">
        <w:rPr>
          <w:sz w:val="28"/>
          <w:szCs w:val="28"/>
          <w:lang w:eastAsia="ru-RU"/>
        </w:rPr>
        <w:t xml:space="preserve">капитальных вложений </w:t>
      </w:r>
      <w:r w:rsidRPr="00A0321C">
        <w:rPr>
          <w:sz w:val="28"/>
          <w:szCs w:val="28"/>
        </w:rPr>
        <w:t xml:space="preserve">в объекты капитального строительства </w:t>
      </w:r>
      <w:r w:rsidR="00085994" w:rsidRPr="00A0321C">
        <w:rPr>
          <w:sz w:val="28"/>
          <w:szCs w:val="28"/>
        </w:rPr>
        <w:t xml:space="preserve">муниципальной собственности города Покачи </w:t>
      </w:r>
      <w:r w:rsidRPr="00A0321C">
        <w:rPr>
          <w:sz w:val="28"/>
          <w:szCs w:val="28"/>
        </w:rPr>
        <w:t xml:space="preserve">в размере </w:t>
      </w:r>
      <w:r w:rsidR="00DF19DB" w:rsidRPr="00A0321C">
        <w:rPr>
          <w:sz w:val="28"/>
          <w:szCs w:val="28"/>
        </w:rPr>
        <w:t>14</w:t>
      </w:r>
      <w:r w:rsidRPr="00A0321C">
        <w:rPr>
          <w:sz w:val="28"/>
          <w:szCs w:val="28"/>
        </w:rPr>
        <w:t xml:space="preserve"> миллионов </w:t>
      </w:r>
      <w:r w:rsidR="00DF19DB" w:rsidRPr="00A0321C">
        <w:rPr>
          <w:sz w:val="28"/>
          <w:szCs w:val="28"/>
        </w:rPr>
        <w:t>414</w:t>
      </w:r>
      <w:r w:rsidRPr="00A0321C">
        <w:rPr>
          <w:sz w:val="28"/>
          <w:szCs w:val="28"/>
        </w:rPr>
        <w:t xml:space="preserve"> тысяч </w:t>
      </w:r>
      <w:r w:rsidR="00DF19DB" w:rsidRPr="00A0321C">
        <w:rPr>
          <w:sz w:val="28"/>
          <w:szCs w:val="28"/>
        </w:rPr>
        <w:t>372</w:t>
      </w:r>
      <w:r w:rsidRPr="00A0321C">
        <w:rPr>
          <w:sz w:val="28"/>
          <w:szCs w:val="28"/>
        </w:rPr>
        <w:t xml:space="preserve"> рублей </w:t>
      </w:r>
      <w:r w:rsidR="00DF19DB" w:rsidRPr="00A0321C">
        <w:rPr>
          <w:sz w:val="28"/>
          <w:szCs w:val="28"/>
        </w:rPr>
        <w:t>4</w:t>
      </w:r>
      <w:r w:rsidRPr="00A0321C">
        <w:rPr>
          <w:sz w:val="28"/>
          <w:szCs w:val="28"/>
        </w:rPr>
        <w:t>2 копе</w:t>
      </w:r>
      <w:r w:rsidR="003A1B41" w:rsidRPr="00A0321C">
        <w:rPr>
          <w:sz w:val="28"/>
          <w:szCs w:val="28"/>
        </w:rPr>
        <w:t>ек</w:t>
      </w:r>
      <w:r w:rsidRPr="00A0321C">
        <w:rPr>
          <w:sz w:val="28"/>
          <w:szCs w:val="28"/>
        </w:rPr>
        <w:t xml:space="preserve"> на 201</w:t>
      </w:r>
      <w:r w:rsidR="00A87FCA" w:rsidRPr="00A0321C">
        <w:rPr>
          <w:sz w:val="28"/>
          <w:szCs w:val="28"/>
        </w:rPr>
        <w:t>5</w:t>
      </w:r>
      <w:r w:rsidRPr="00A0321C">
        <w:rPr>
          <w:sz w:val="28"/>
          <w:szCs w:val="28"/>
        </w:rPr>
        <w:t xml:space="preserve"> год </w:t>
      </w:r>
      <w:r w:rsidR="00A87FCA" w:rsidRPr="00A0321C">
        <w:rPr>
          <w:sz w:val="28"/>
          <w:szCs w:val="28"/>
        </w:rPr>
        <w:t>и в размере 631 тысяч</w:t>
      </w:r>
      <w:r w:rsidR="003A1B41" w:rsidRPr="00A0321C">
        <w:rPr>
          <w:sz w:val="28"/>
          <w:szCs w:val="28"/>
        </w:rPr>
        <w:t>и</w:t>
      </w:r>
      <w:r w:rsidR="00A87FCA" w:rsidRPr="00A0321C">
        <w:rPr>
          <w:sz w:val="28"/>
          <w:szCs w:val="28"/>
        </w:rPr>
        <w:t xml:space="preserve"> 370 рублей 88 копе</w:t>
      </w:r>
      <w:r w:rsidR="003A1B41" w:rsidRPr="00A0321C">
        <w:rPr>
          <w:sz w:val="28"/>
          <w:szCs w:val="28"/>
        </w:rPr>
        <w:t>ек</w:t>
      </w:r>
      <w:r w:rsidR="002773E8">
        <w:rPr>
          <w:sz w:val="28"/>
          <w:szCs w:val="28"/>
        </w:rPr>
        <w:t xml:space="preserve"> на 2016 год.</w:t>
      </w:r>
    </w:p>
    <w:p w:rsidR="00A87FCA" w:rsidRPr="00A0321C" w:rsidRDefault="00A87FCA" w:rsidP="0025166C">
      <w:pPr>
        <w:pStyle w:val="aa"/>
        <w:ind w:firstLine="709"/>
        <w:rPr>
          <w:sz w:val="28"/>
          <w:szCs w:val="28"/>
        </w:rPr>
      </w:pPr>
      <w:r w:rsidRPr="00A0321C">
        <w:rPr>
          <w:sz w:val="28"/>
          <w:szCs w:val="28"/>
        </w:rPr>
        <w:t>29. Утвердить:</w:t>
      </w:r>
    </w:p>
    <w:p w:rsidR="00A87FCA" w:rsidRPr="00A0321C" w:rsidRDefault="00A87FCA" w:rsidP="0025166C">
      <w:pPr>
        <w:pStyle w:val="aa"/>
        <w:ind w:firstLine="709"/>
        <w:rPr>
          <w:sz w:val="28"/>
          <w:szCs w:val="28"/>
        </w:rPr>
      </w:pPr>
      <w:r w:rsidRPr="00A0321C">
        <w:rPr>
          <w:sz w:val="28"/>
          <w:szCs w:val="28"/>
        </w:rPr>
        <w:t>1) распределение объема бюджетных инвестиций</w:t>
      </w:r>
      <w:r w:rsidR="002612D2" w:rsidRPr="00A0321C">
        <w:rPr>
          <w:sz w:val="28"/>
          <w:szCs w:val="28"/>
        </w:rPr>
        <w:t xml:space="preserve">, </w:t>
      </w:r>
      <w:r w:rsidR="002931D0" w:rsidRPr="00A0321C">
        <w:rPr>
          <w:sz w:val="28"/>
          <w:szCs w:val="28"/>
          <w:lang w:eastAsia="ru-RU"/>
        </w:rPr>
        <w:t>осуществляемых</w:t>
      </w:r>
      <w:r w:rsidR="002931D0" w:rsidRPr="00A0321C">
        <w:rPr>
          <w:sz w:val="28"/>
          <w:szCs w:val="28"/>
        </w:rPr>
        <w:t xml:space="preserve"> </w:t>
      </w:r>
      <w:r w:rsidR="002612D2" w:rsidRPr="00A0321C">
        <w:rPr>
          <w:sz w:val="28"/>
          <w:szCs w:val="28"/>
        </w:rPr>
        <w:t xml:space="preserve">в форме  </w:t>
      </w:r>
      <w:r w:rsidR="002612D2" w:rsidRPr="00A0321C">
        <w:rPr>
          <w:sz w:val="28"/>
          <w:szCs w:val="28"/>
          <w:lang w:eastAsia="ru-RU"/>
        </w:rPr>
        <w:t>капитальных вложений</w:t>
      </w:r>
      <w:r w:rsidRPr="00A0321C">
        <w:rPr>
          <w:sz w:val="28"/>
          <w:szCs w:val="28"/>
        </w:rPr>
        <w:t xml:space="preserve"> в объекты капитального строительства </w:t>
      </w:r>
      <w:r w:rsidR="002931D0" w:rsidRPr="00A0321C">
        <w:rPr>
          <w:sz w:val="28"/>
          <w:szCs w:val="28"/>
        </w:rPr>
        <w:t xml:space="preserve">муниципальной собственности города Покачи </w:t>
      </w:r>
      <w:r w:rsidRPr="00A0321C">
        <w:rPr>
          <w:sz w:val="28"/>
          <w:szCs w:val="28"/>
        </w:rPr>
        <w:t>на 2014 год, согласно приложению 12;</w:t>
      </w:r>
    </w:p>
    <w:p w:rsidR="00A87FCA" w:rsidRPr="00A0321C" w:rsidRDefault="00A87FCA" w:rsidP="0025166C">
      <w:pPr>
        <w:pStyle w:val="aa"/>
        <w:ind w:firstLine="709"/>
        <w:rPr>
          <w:sz w:val="28"/>
          <w:szCs w:val="28"/>
        </w:rPr>
      </w:pPr>
      <w:r w:rsidRPr="00A0321C">
        <w:rPr>
          <w:sz w:val="28"/>
          <w:szCs w:val="28"/>
        </w:rPr>
        <w:t>2) распределение объема бюджетных инвестиций</w:t>
      </w:r>
      <w:r w:rsidR="002612D2" w:rsidRPr="00A0321C">
        <w:rPr>
          <w:sz w:val="28"/>
          <w:szCs w:val="28"/>
        </w:rPr>
        <w:t xml:space="preserve">, </w:t>
      </w:r>
      <w:r w:rsidR="002931D0" w:rsidRPr="00A0321C">
        <w:rPr>
          <w:sz w:val="28"/>
          <w:szCs w:val="28"/>
          <w:lang w:eastAsia="ru-RU"/>
        </w:rPr>
        <w:t>осуществляемых</w:t>
      </w:r>
      <w:r w:rsidR="002931D0" w:rsidRPr="00A0321C">
        <w:rPr>
          <w:sz w:val="28"/>
          <w:szCs w:val="28"/>
        </w:rPr>
        <w:t xml:space="preserve"> </w:t>
      </w:r>
      <w:r w:rsidR="002612D2" w:rsidRPr="00A0321C">
        <w:rPr>
          <w:sz w:val="28"/>
          <w:szCs w:val="28"/>
        </w:rPr>
        <w:t xml:space="preserve">в форме  </w:t>
      </w:r>
      <w:r w:rsidR="002612D2" w:rsidRPr="00A0321C">
        <w:rPr>
          <w:sz w:val="28"/>
          <w:szCs w:val="28"/>
          <w:lang w:eastAsia="ru-RU"/>
        </w:rPr>
        <w:t>капитальных вложений</w:t>
      </w:r>
      <w:r w:rsidRPr="00A0321C">
        <w:rPr>
          <w:sz w:val="28"/>
          <w:szCs w:val="28"/>
        </w:rPr>
        <w:t xml:space="preserve"> в объекты капитального строительства </w:t>
      </w:r>
      <w:r w:rsidR="002931D0" w:rsidRPr="00A0321C">
        <w:rPr>
          <w:sz w:val="28"/>
          <w:szCs w:val="28"/>
        </w:rPr>
        <w:t xml:space="preserve">муниципальной собственности города Покачи </w:t>
      </w:r>
      <w:r w:rsidRPr="00A0321C">
        <w:rPr>
          <w:sz w:val="28"/>
          <w:szCs w:val="28"/>
        </w:rPr>
        <w:t>на 2015 и 2016</w:t>
      </w:r>
      <w:r w:rsidR="002773E8">
        <w:rPr>
          <w:sz w:val="28"/>
          <w:szCs w:val="28"/>
        </w:rPr>
        <w:t xml:space="preserve"> годы, согласно приложению 12.1.</w:t>
      </w:r>
    </w:p>
    <w:p w:rsidR="002612D2" w:rsidRPr="00A0321C" w:rsidRDefault="00A87FCA" w:rsidP="002612D2">
      <w:pPr>
        <w:suppressAutoHyphens w:val="0"/>
        <w:overflowPunct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0321C">
        <w:rPr>
          <w:sz w:val="28"/>
          <w:szCs w:val="28"/>
        </w:rPr>
        <w:t>30</w:t>
      </w:r>
      <w:r w:rsidR="00871441" w:rsidRPr="00A0321C">
        <w:rPr>
          <w:sz w:val="28"/>
          <w:szCs w:val="28"/>
        </w:rPr>
        <w:t>.</w:t>
      </w:r>
      <w:r w:rsidR="00C75F38" w:rsidRPr="00A0321C">
        <w:rPr>
          <w:sz w:val="28"/>
          <w:szCs w:val="28"/>
        </w:rPr>
        <w:t xml:space="preserve"> </w:t>
      </w:r>
      <w:r w:rsidR="00A62DBE" w:rsidRPr="00A0321C">
        <w:rPr>
          <w:bCs/>
          <w:sz w:val="28"/>
        </w:rPr>
        <w:t xml:space="preserve">Установить, что в случае </w:t>
      </w:r>
      <w:r w:rsidR="00E76254" w:rsidRPr="00A0321C">
        <w:rPr>
          <w:bCs/>
          <w:sz w:val="28"/>
        </w:rPr>
        <w:t xml:space="preserve">получения фактических доходов в 2014 году и плановом периоде 2015 и 2016 годов в объеме меньше, чем </w:t>
      </w:r>
      <w:r w:rsidR="00DD3882" w:rsidRPr="00A0321C">
        <w:rPr>
          <w:bCs/>
          <w:sz w:val="28"/>
        </w:rPr>
        <w:t>утверждено</w:t>
      </w:r>
      <w:r w:rsidR="00E76254" w:rsidRPr="00A0321C">
        <w:rPr>
          <w:bCs/>
          <w:sz w:val="28"/>
        </w:rPr>
        <w:t xml:space="preserve"> настоящем решением</w:t>
      </w:r>
      <w:r w:rsidR="009F501A" w:rsidRPr="00A0321C">
        <w:rPr>
          <w:bCs/>
          <w:sz w:val="28"/>
        </w:rPr>
        <w:t>,</w:t>
      </w:r>
      <w:r w:rsidR="00A62DBE" w:rsidRPr="00A0321C">
        <w:rPr>
          <w:bCs/>
          <w:sz w:val="28"/>
        </w:rPr>
        <w:t xml:space="preserve"> в </w:t>
      </w:r>
      <w:r w:rsidR="009C5B70" w:rsidRPr="00A0321C">
        <w:rPr>
          <w:bCs/>
          <w:sz w:val="28"/>
        </w:rPr>
        <w:t>первоочередном порядке</w:t>
      </w:r>
      <w:r w:rsidR="00A62DBE" w:rsidRPr="00A0321C">
        <w:rPr>
          <w:bCs/>
          <w:sz w:val="28"/>
        </w:rPr>
        <w:t xml:space="preserve"> подлежат </w:t>
      </w:r>
      <w:r w:rsidR="003120AB" w:rsidRPr="00A0321C">
        <w:rPr>
          <w:bCs/>
          <w:sz w:val="28"/>
        </w:rPr>
        <w:t>финансов</w:t>
      </w:r>
      <w:r w:rsidR="00DD3882" w:rsidRPr="00A0321C">
        <w:rPr>
          <w:bCs/>
          <w:sz w:val="28"/>
        </w:rPr>
        <w:t>ому</w:t>
      </w:r>
      <w:r w:rsidR="003120AB" w:rsidRPr="00A0321C">
        <w:rPr>
          <w:bCs/>
          <w:sz w:val="28"/>
        </w:rPr>
        <w:t xml:space="preserve"> обеспечени</w:t>
      </w:r>
      <w:r w:rsidR="00DD3882" w:rsidRPr="00A0321C">
        <w:rPr>
          <w:bCs/>
          <w:sz w:val="28"/>
        </w:rPr>
        <w:t>ю</w:t>
      </w:r>
      <w:r w:rsidR="00A62DBE" w:rsidRPr="00A0321C">
        <w:rPr>
          <w:bCs/>
          <w:sz w:val="28"/>
        </w:rPr>
        <w:t xml:space="preserve"> социально значимые расходы, </w:t>
      </w:r>
      <w:r w:rsidR="009C5B70" w:rsidRPr="00A0321C">
        <w:rPr>
          <w:bCs/>
          <w:sz w:val="28"/>
        </w:rPr>
        <w:t xml:space="preserve">в нижеуказанной очередности, </w:t>
      </w:r>
      <w:r w:rsidR="00A62DBE" w:rsidRPr="00A0321C">
        <w:rPr>
          <w:bCs/>
          <w:sz w:val="28"/>
        </w:rPr>
        <w:t xml:space="preserve">связанные </w:t>
      </w:r>
      <w:proofErr w:type="gramStart"/>
      <w:r w:rsidR="00A62DBE" w:rsidRPr="00A0321C">
        <w:rPr>
          <w:bCs/>
          <w:sz w:val="28"/>
        </w:rPr>
        <w:t>с</w:t>
      </w:r>
      <w:proofErr w:type="gramEnd"/>
      <w:r w:rsidR="00A62DBE" w:rsidRPr="00A0321C">
        <w:rPr>
          <w:bCs/>
          <w:sz w:val="28"/>
        </w:rPr>
        <w:t>:</w:t>
      </w:r>
      <w:r w:rsidR="002612D2" w:rsidRPr="00A0321C">
        <w:rPr>
          <w:sz w:val="28"/>
          <w:szCs w:val="28"/>
          <w:lang w:eastAsia="ru-RU"/>
        </w:rPr>
        <w:t xml:space="preserve"> </w:t>
      </w:r>
    </w:p>
    <w:p w:rsidR="00A62DBE" w:rsidRPr="00A0321C" w:rsidRDefault="0025166C" w:rsidP="0025166C">
      <w:pPr>
        <w:ind w:firstLine="709"/>
        <w:jc w:val="both"/>
        <w:rPr>
          <w:sz w:val="28"/>
        </w:rPr>
      </w:pPr>
      <w:r w:rsidRPr="00A0321C">
        <w:rPr>
          <w:sz w:val="28"/>
        </w:rPr>
        <w:t xml:space="preserve">1) </w:t>
      </w:r>
      <w:r w:rsidR="000F1282" w:rsidRPr="00A0321C">
        <w:rPr>
          <w:sz w:val="28"/>
        </w:rPr>
        <w:t>выплатой заработной платы</w:t>
      </w:r>
      <w:r w:rsidR="00A62DBE" w:rsidRPr="00A0321C">
        <w:rPr>
          <w:sz w:val="28"/>
        </w:rPr>
        <w:t xml:space="preserve"> и </w:t>
      </w:r>
      <w:r w:rsidR="00CE5742" w:rsidRPr="00A0321C">
        <w:rPr>
          <w:sz w:val="28"/>
        </w:rPr>
        <w:t>уплатой страховых взносов</w:t>
      </w:r>
      <w:r w:rsidR="00A62DBE" w:rsidRPr="00A0321C">
        <w:rPr>
          <w:sz w:val="28"/>
        </w:rPr>
        <w:t>;</w:t>
      </w:r>
    </w:p>
    <w:p w:rsidR="00BE05BB" w:rsidRPr="00A0321C" w:rsidRDefault="00BE05BB" w:rsidP="00BE05BB">
      <w:pPr>
        <w:tabs>
          <w:tab w:val="left" w:pos="851"/>
          <w:tab w:val="left" w:pos="993"/>
        </w:tabs>
        <w:suppressAutoHyphens w:val="0"/>
        <w:overflowPunct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0321C">
        <w:rPr>
          <w:sz w:val="28"/>
        </w:rPr>
        <w:t xml:space="preserve"> </w:t>
      </w:r>
      <w:r w:rsidR="002732FD" w:rsidRPr="00A0321C">
        <w:rPr>
          <w:sz w:val="28"/>
        </w:rPr>
        <w:t xml:space="preserve"> </w:t>
      </w:r>
      <w:r w:rsidR="0025166C" w:rsidRPr="00A0321C">
        <w:rPr>
          <w:sz w:val="28"/>
        </w:rPr>
        <w:t xml:space="preserve">2) </w:t>
      </w:r>
      <w:r w:rsidRPr="00A0321C">
        <w:rPr>
          <w:sz w:val="28"/>
        </w:rPr>
        <w:t xml:space="preserve">выполнением обязательств муниципального образования по возврату </w:t>
      </w:r>
      <w:r w:rsidRPr="00A0321C">
        <w:rPr>
          <w:sz w:val="28"/>
          <w:szCs w:val="28"/>
          <w:lang w:eastAsia="ru-RU"/>
        </w:rPr>
        <w:t>бюджетного кредита, привлеченного в местный бюджет от других бюджетов бюджетной системы Российской Федерации и возврату кредитов, полученных муниципальным образованием от кредитных организаций;</w:t>
      </w:r>
    </w:p>
    <w:p w:rsidR="002732FD" w:rsidRPr="00A0321C" w:rsidRDefault="002732FD" w:rsidP="002732FD">
      <w:pPr>
        <w:suppressAutoHyphens w:val="0"/>
        <w:overflowPunct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  <w:r w:rsidRPr="00A0321C">
        <w:rPr>
          <w:sz w:val="28"/>
        </w:rPr>
        <w:lastRenderedPageBreak/>
        <w:t xml:space="preserve">  </w:t>
      </w:r>
      <w:r w:rsidR="00F1121D" w:rsidRPr="00A0321C">
        <w:rPr>
          <w:sz w:val="28"/>
        </w:rPr>
        <w:t xml:space="preserve">3) </w:t>
      </w:r>
      <w:r w:rsidRPr="00A0321C">
        <w:rPr>
          <w:sz w:val="28"/>
          <w:szCs w:val="28"/>
          <w:lang w:eastAsia="ru-RU"/>
        </w:rPr>
        <w:t>компенсацией расходов на оплату стоимости проезда и провоза багажа к месту использования отпуска и обратно;</w:t>
      </w:r>
    </w:p>
    <w:p w:rsidR="004F7116" w:rsidRPr="00A0321C" w:rsidRDefault="00760832" w:rsidP="0025166C">
      <w:pPr>
        <w:ind w:firstLine="709"/>
        <w:jc w:val="both"/>
        <w:rPr>
          <w:sz w:val="28"/>
        </w:rPr>
      </w:pPr>
      <w:r w:rsidRPr="00A0321C">
        <w:rPr>
          <w:sz w:val="28"/>
        </w:rPr>
        <w:t>4</w:t>
      </w:r>
      <w:r w:rsidR="0025166C" w:rsidRPr="00A0321C">
        <w:rPr>
          <w:sz w:val="28"/>
        </w:rPr>
        <w:t xml:space="preserve">) </w:t>
      </w:r>
      <w:r w:rsidR="004F7116" w:rsidRPr="00A0321C">
        <w:rPr>
          <w:sz w:val="28"/>
        </w:rPr>
        <w:t xml:space="preserve">оплатой </w:t>
      </w:r>
      <w:r w:rsidR="00BE000F" w:rsidRPr="00A0321C">
        <w:rPr>
          <w:sz w:val="28"/>
        </w:rPr>
        <w:t xml:space="preserve">продуктов </w:t>
      </w:r>
      <w:r w:rsidR="004F7116" w:rsidRPr="00A0321C">
        <w:rPr>
          <w:sz w:val="28"/>
        </w:rPr>
        <w:t>питания;</w:t>
      </w:r>
    </w:p>
    <w:p w:rsidR="00A62DBE" w:rsidRPr="00A0321C" w:rsidRDefault="00760832" w:rsidP="0025166C">
      <w:pPr>
        <w:ind w:firstLine="709"/>
        <w:jc w:val="both"/>
        <w:rPr>
          <w:sz w:val="28"/>
        </w:rPr>
      </w:pPr>
      <w:r w:rsidRPr="00A0321C">
        <w:rPr>
          <w:sz w:val="28"/>
        </w:rPr>
        <w:t>5</w:t>
      </w:r>
      <w:r w:rsidR="0025166C" w:rsidRPr="00A0321C">
        <w:rPr>
          <w:sz w:val="28"/>
        </w:rPr>
        <w:t xml:space="preserve">) </w:t>
      </w:r>
      <w:r w:rsidR="00A62DBE" w:rsidRPr="00A0321C">
        <w:rPr>
          <w:sz w:val="28"/>
        </w:rPr>
        <w:t>оплатой коммунальных услуг</w:t>
      </w:r>
      <w:r w:rsidR="00F1121D" w:rsidRPr="00A0321C">
        <w:rPr>
          <w:sz w:val="28"/>
        </w:rPr>
        <w:t>.</w:t>
      </w:r>
    </w:p>
    <w:p w:rsidR="001269B8" w:rsidRPr="00A0321C" w:rsidRDefault="00F37EBD" w:rsidP="001269B8">
      <w:pPr>
        <w:suppressAutoHyphens w:val="0"/>
        <w:overflowPunct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0321C">
        <w:rPr>
          <w:sz w:val="28"/>
        </w:rPr>
        <w:t>3</w:t>
      </w:r>
      <w:r w:rsidR="006269E0" w:rsidRPr="00A0321C">
        <w:rPr>
          <w:sz w:val="28"/>
        </w:rPr>
        <w:t>1</w:t>
      </w:r>
      <w:r w:rsidR="007C7F90" w:rsidRPr="00A0321C">
        <w:rPr>
          <w:sz w:val="28"/>
        </w:rPr>
        <w:t>.</w:t>
      </w:r>
      <w:r w:rsidR="00404172" w:rsidRPr="00A0321C">
        <w:rPr>
          <w:bCs/>
          <w:sz w:val="28"/>
        </w:rPr>
        <w:t xml:space="preserve"> </w:t>
      </w:r>
      <w:r w:rsidR="00662BF1" w:rsidRPr="00A0321C">
        <w:rPr>
          <w:sz w:val="28"/>
          <w:szCs w:val="28"/>
        </w:rPr>
        <w:t>Установить, что к</w:t>
      </w:r>
      <w:r w:rsidR="00871441" w:rsidRPr="00A0321C">
        <w:rPr>
          <w:sz w:val="28"/>
          <w:szCs w:val="28"/>
        </w:rPr>
        <w:t>омитет финансов администрации города</w:t>
      </w:r>
      <w:r w:rsidR="00CF7443" w:rsidRPr="00A0321C">
        <w:rPr>
          <w:sz w:val="28"/>
          <w:szCs w:val="28"/>
        </w:rPr>
        <w:t xml:space="preserve"> Покачи</w:t>
      </w:r>
      <w:r w:rsidR="00871441" w:rsidRPr="00A0321C">
        <w:rPr>
          <w:sz w:val="28"/>
          <w:szCs w:val="28"/>
        </w:rPr>
        <w:t>, в ходе исполнения настоящего решения, а также по представлению  главного распорядителя, распорядителей средств и получателей бюджетных средств</w:t>
      </w:r>
      <w:r w:rsidR="00233C77" w:rsidRPr="00A0321C">
        <w:rPr>
          <w:sz w:val="28"/>
          <w:szCs w:val="28"/>
        </w:rPr>
        <w:t>,</w:t>
      </w:r>
      <w:r w:rsidR="00871441" w:rsidRPr="00A0321C">
        <w:rPr>
          <w:sz w:val="28"/>
          <w:szCs w:val="28"/>
        </w:rPr>
        <w:t xml:space="preserve"> вправе:</w:t>
      </w:r>
      <w:r w:rsidR="001269B8" w:rsidRPr="00A0321C">
        <w:rPr>
          <w:sz w:val="28"/>
          <w:szCs w:val="28"/>
          <w:lang w:eastAsia="ru-RU"/>
        </w:rPr>
        <w:t xml:space="preserve"> </w:t>
      </w:r>
    </w:p>
    <w:p w:rsidR="00871441" w:rsidRPr="00A0321C" w:rsidRDefault="00CA3E6C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1)</w:t>
      </w:r>
      <w:r w:rsidR="00871441" w:rsidRPr="00A0321C">
        <w:rPr>
          <w:sz w:val="28"/>
          <w:szCs w:val="28"/>
        </w:rPr>
        <w:t xml:space="preserve"> вносить изменения в сводную бюджетную роспись, с последующим уточнением решением Думы города</w:t>
      </w:r>
      <w:r w:rsidR="00CF7443" w:rsidRPr="00A0321C">
        <w:rPr>
          <w:sz w:val="28"/>
          <w:szCs w:val="28"/>
        </w:rPr>
        <w:t xml:space="preserve"> Покачи</w:t>
      </w:r>
      <w:r w:rsidR="00871441" w:rsidRPr="00A0321C">
        <w:rPr>
          <w:sz w:val="28"/>
          <w:szCs w:val="28"/>
        </w:rPr>
        <w:t>:</w:t>
      </w:r>
    </w:p>
    <w:p w:rsidR="00871441" w:rsidRPr="00A0321C" w:rsidRDefault="00CA3E6C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а)</w:t>
      </w:r>
      <w:r w:rsidR="00871441" w:rsidRPr="00A0321C">
        <w:rPr>
          <w:sz w:val="28"/>
          <w:szCs w:val="28"/>
        </w:rPr>
        <w:t xml:space="preserve"> </w:t>
      </w:r>
      <w:r w:rsidR="00233C77" w:rsidRPr="00A0321C">
        <w:rPr>
          <w:sz w:val="28"/>
          <w:szCs w:val="28"/>
        </w:rPr>
        <w:t xml:space="preserve">в связи с </w:t>
      </w:r>
      <w:r w:rsidR="00871441" w:rsidRPr="00A0321C">
        <w:rPr>
          <w:sz w:val="28"/>
          <w:szCs w:val="28"/>
        </w:rPr>
        <w:t>уменьшени</w:t>
      </w:r>
      <w:r w:rsidR="00233C77" w:rsidRPr="00A0321C">
        <w:rPr>
          <w:sz w:val="28"/>
          <w:szCs w:val="28"/>
        </w:rPr>
        <w:t>ем</w:t>
      </w:r>
      <w:r w:rsidR="00871441" w:rsidRPr="00A0321C">
        <w:rPr>
          <w:sz w:val="28"/>
          <w:szCs w:val="28"/>
        </w:rPr>
        <w:t xml:space="preserve"> ассигнований на сумму, израсходованн</w:t>
      </w:r>
      <w:r w:rsidR="00233C77" w:rsidRPr="00A0321C">
        <w:rPr>
          <w:sz w:val="28"/>
          <w:szCs w:val="28"/>
        </w:rPr>
        <w:t>ых</w:t>
      </w:r>
      <w:r w:rsidR="00871441" w:rsidRPr="00A0321C">
        <w:rPr>
          <w:sz w:val="28"/>
          <w:szCs w:val="28"/>
        </w:rPr>
        <w:t xml:space="preserve"> получателями бюджетных средств незаконно или не по целевому назначению, по предписаниям контрольных органов;</w:t>
      </w:r>
    </w:p>
    <w:p w:rsidR="00871441" w:rsidRPr="00A0321C" w:rsidRDefault="00CA3E6C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б)</w:t>
      </w:r>
      <w:r w:rsidR="00871441" w:rsidRPr="00A0321C">
        <w:rPr>
          <w:sz w:val="28"/>
          <w:szCs w:val="28"/>
        </w:rPr>
        <w:t xml:space="preserve"> </w:t>
      </w:r>
      <w:r w:rsidR="00233C77" w:rsidRPr="00A0321C">
        <w:rPr>
          <w:sz w:val="28"/>
          <w:szCs w:val="28"/>
        </w:rPr>
        <w:t xml:space="preserve">в связи с выделением  </w:t>
      </w:r>
      <w:r w:rsidR="00871441" w:rsidRPr="00A0321C">
        <w:rPr>
          <w:sz w:val="28"/>
          <w:szCs w:val="28"/>
        </w:rPr>
        <w:t>средств из резервных фондов;</w:t>
      </w:r>
    </w:p>
    <w:p w:rsidR="00311E90" w:rsidRPr="00A0321C" w:rsidRDefault="00311E90" w:rsidP="0025166C">
      <w:pPr>
        <w:suppressAutoHyphens w:val="0"/>
        <w:overflowPunc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 xml:space="preserve">в) </w:t>
      </w:r>
      <w:r w:rsidR="00233C77" w:rsidRPr="00A0321C">
        <w:rPr>
          <w:sz w:val="28"/>
          <w:szCs w:val="28"/>
        </w:rPr>
        <w:t xml:space="preserve">в связи с изменением </w:t>
      </w:r>
      <w:r w:rsidRPr="00A0321C">
        <w:rPr>
          <w:sz w:val="28"/>
          <w:szCs w:val="28"/>
        </w:rPr>
        <w:t>типа муниципальных учреждений;</w:t>
      </w:r>
    </w:p>
    <w:p w:rsidR="00311E90" w:rsidRPr="00A0321C" w:rsidRDefault="00311E90" w:rsidP="0025166C">
      <w:pPr>
        <w:suppressAutoHyphens w:val="0"/>
        <w:overflowPunc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 xml:space="preserve">г) </w:t>
      </w:r>
      <w:r w:rsidR="00233C77" w:rsidRPr="00A0321C">
        <w:rPr>
          <w:sz w:val="28"/>
          <w:szCs w:val="28"/>
        </w:rPr>
        <w:t xml:space="preserve">в связи с </w:t>
      </w:r>
      <w:r w:rsidRPr="00A0321C">
        <w:rPr>
          <w:sz w:val="28"/>
          <w:szCs w:val="28"/>
        </w:rPr>
        <w:t>изменение</w:t>
      </w:r>
      <w:r w:rsidR="00233C77" w:rsidRPr="00A0321C">
        <w:rPr>
          <w:sz w:val="28"/>
          <w:szCs w:val="28"/>
        </w:rPr>
        <w:t>м</w:t>
      </w:r>
      <w:r w:rsidRPr="00A0321C">
        <w:rPr>
          <w:sz w:val="28"/>
          <w:szCs w:val="28"/>
        </w:rPr>
        <w:t xml:space="preserve"> бюджетной классификации доходов и расходов бюджета без изменения целевого направления средств;</w:t>
      </w:r>
    </w:p>
    <w:p w:rsidR="00871441" w:rsidRPr="00A0321C" w:rsidRDefault="00311E90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д</w:t>
      </w:r>
      <w:r w:rsidR="00CA3E6C" w:rsidRPr="00A0321C">
        <w:rPr>
          <w:sz w:val="28"/>
          <w:szCs w:val="28"/>
        </w:rPr>
        <w:t>)</w:t>
      </w:r>
      <w:r w:rsidR="00871441" w:rsidRPr="00A0321C">
        <w:rPr>
          <w:sz w:val="28"/>
          <w:szCs w:val="28"/>
        </w:rPr>
        <w:t xml:space="preserve"> в иных случаях, установленных бюджетным законод</w:t>
      </w:r>
      <w:r w:rsidR="001A2949" w:rsidRPr="00A0321C">
        <w:rPr>
          <w:sz w:val="28"/>
          <w:szCs w:val="28"/>
        </w:rPr>
        <w:t>ательством Российской Федерации;</w:t>
      </w:r>
    </w:p>
    <w:p w:rsidR="00871441" w:rsidRPr="00A0321C" w:rsidRDefault="00CA3E6C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2)</w:t>
      </w:r>
      <w:r w:rsidR="00871441" w:rsidRPr="00A0321C">
        <w:rPr>
          <w:sz w:val="28"/>
          <w:szCs w:val="28"/>
        </w:rPr>
        <w:t xml:space="preserve"> уменьшать размеры финансирования из бюджета города</w:t>
      </w:r>
      <w:r w:rsidR="00CF7443" w:rsidRPr="00A0321C">
        <w:rPr>
          <w:sz w:val="28"/>
          <w:szCs w:val="28"/>
        </w:rPr>
        <w:t xml:space="preserve"> Покачи</w:t>
      </w:r>
      <w:r w:rsidR="00871441" w:rsidRPr="00A0321C">
        <w:rPr>
          <w:sz w:val="28"/>
          <w:szCs w:val="28"/>
        </w:rPr>
        <w:t xml:space="preserve"> главному распорядителю, распорядителям, получателям бюджетных сре</w:t>
      </w:r>
      <w:proofErr w:type="gramStart"/>
      <w:r w:rsidR="00871441" w:rsidRPr="00A0321C">
        <w:rPr>
          <w:sz w:val="28"/>
          <w:szCs w:val="28"/>
        </w:rPr>
        <w:t>дств в сл</w:t>
      </w:r>
      <w:proofErr w:type="gramEnd"/>
      <w:r w:rsidR="00871441" w:rsidRPr="00A0321C">
        <w:rPr>
          <w:sz w:val="28"/>
          <w:szCs w:val="28"/>
        </w:rPr>
        <w:t xml:space="preserve">учаях невыполнения ими установленных при утверждении бюджета планов </w:t>
      </w:r>
      <w:r w:rsidR="00653807" w:rsidRPr="00A0321C">
        <w:rPr>
          <w:sz w:val="28"/>
          <w:szCs w:val="28"/>
        </w:rPr>
        <w:t xml:space="preserve">по сети, штатам и контингентам </w:t>
      </w:r>
      <w:r w:rsidR="00871441" w:rsidRPr="00A0321C">
        <w:rPr>
          <w:sz w:val="28"/>
          <w:szCs w:val="28"/>
        </w:rPr>
        <w:t>за первый, второй, третий кварталы 20</w:t>
      </w:r>
      <w:r w:rsidR="00384D11" w:rsidRPr="00A0321C">
        <w:rPr>
          <w:sz w:val="28"/>
          <w:szCs w:val="28"/>
        </w:rPr>
        <w:t>1</w:t>
      </w:r>
      <w:r w:rsidR="00F67E00" w:rsidRPr="00A0321C">
        <w:rPr>
          <w:sz w:val="28"/>
          <w:szCs w:val="28"/>
        </w:rPr>
        <w:t>4</w:t>
      </w:r>
      <w:r w:rsidR="00871441" w:rsidRPr="00A0321C">
        <w:rPr>
          <w:sz w:val="28"/>
          <w:szCs w:val="28"/>
        </w:rPr>
        <w:t xml:space="preserve"> года;</w:t>
      </w:r>
    </w:p>
    <w:p w:rsidR="00871441" w:rsidRPr="00A0321C" w:rsidRDefault="00871441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3</w:t>
      </w:r>
      <w:r w:rsidR="00CA3E6C" w:rsidRPr="00A0321C">
        <w:rPr>
          <w:sz w:val="28"/>
          <w:szCs w:val="28"/>
        </w:rPr>
        <w:t>)</w:t>
      </w:r>
      <w:r w:rsidRPr="00A0321C">
        <w:rPr>
          <w:sz w:val="28"/>
          <w:szCs w:val="28"/>
        </w:rPr>
        <w:t xml:space="preserve"> производить дальнейшую детализацию объектов бюджетной классификации, не нарушая при этом общих принципов построения и единства бюджетной кла</w:t>
      </w:r>
      <w:r w:rsidR="00475CEA" w:rsidRPr="00A0321C">
        <w:rPr>
          <w:sz w:val="28"/>
          <w:szCs w:val="28"/>
        </w:rPr>
        <w:t>ссификации Российской Федерации.</w:t>
      </w:r>
    </w:p>
    <w:p w:rsidR="00871441" w:rsidRPr="00A0321C" w:rsidRDefault="00F37EBD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3</w:t>
      </w:r>
      <w:r w:rsidR="006269E0" w:rsidRPr="00A0321C">
        <w:rPr>
          <w:sz w:val="28"/>
          <w:szCs w:val="28"/>
        </w:rPr>
        <w:t>2</w:t>
      </w:r>
      <w:r w:rsidR="00CA3E6C" w:rsidRPr="00A0321C">
        <w:rPr>
          <w:sz w:val="28"/>
          <w:szCs w:val="28"/>
        </w:rPr>
        <w:t>.</w:t>
      </w:r>
      <w:r w:rsidR="00871441" w:rsidRPr="00A0321C">
        <w:rPr>
          <w:sz w:val="28"/>
          <w:szCs w:val="28"/>
        </w:rPr>
        <w:t xml:space="preserve"> Установить, что главный распорядитель и распорядители средств бюджета города</w:t>
      </w:r>
      <w:r w:rsidR="00CF7443" w:rsidRPr="00A0321C">
        <w:rPr>
          <w:sz w:val="28"/>
          <w:szCs w:val="28"/>
        </w:rPr>
        <w:t xml:space="preserve"> Покачи</w:t>
      </w:r>
      <w:r w:rsidR="00871441" w:rsidRPr="00A0321C">
        <w:rPr>
          <w:sz w:val="28"/>
          <w:szCs w:val="28"/>
        </w:rPr>
        <w:t xml:space="preserve"> обеспечивают контроль подведомственных учреждений в части целевого использования средств бюджета города</w:t>
      </w:r>
      <w:r w:rsidR="00CF7443" w:rsidRPr="00A0321C">
        <w:rPr>
          <w:sz w:val="28"/>
          <w:szCs w:val="28"/>
        </w:rPr>
        <w:t xml:space="preserve"> Покачи</w:t>
      </w:r>
      <w:r w:rsidR="00871441" w:rsidRPr="00A0321C">
        <w:rPr>
          <w:sz w:val="28"/>
          <w:szCs w:val="28"/>
        </w:rPr>
        <w:t>, своевременного возврата</w:t>
      </w:r>
      <w:r w:rsidR="003F3582" w:rsidRPr="00A0321C">
        <w:rPr>
          <w:sz w:val="28"/>
          <w:szCs w:val="28"/>
        </w:rPr>
        <w:t xml:space="preserve"> средств</w:t>
      </w:r>
      <w:r w:rsidR="00871441" w:rsidRPr="00A0321C">
        <w:rPr>
          <w:sz w:val="28"/>
          <w:szCs w:val="28"/>
        </w:rPr>
        <w:t>, представления отчетности, выполнения заданий по предоставлению муниципальных услуг.</w:t>
      </w:r>
    </w:p>
    <w:p w:rsidR="0061207F" w:rsidRPr="00A0321C" w:rsidRDefault="00F37EBD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3</w:t>
      </w:r>
      <w:r w:rsidR="006269E0" w:rsidRPr="00A0321C">
        <w:rPr>
          <w:sz w:val="28"/>
          <w:szCs w:val="28"/>
        </w:rPr>
        <w:t>3</w:t>
      </w:r>
      <w:r w:rsidR="00CA3E6C" w:rsidRPr="00A0321C">
        <w:rPr>
          <w:sz w:val="28"/>
          <w:szCs w:val="28"/>
        </w:rPr>
        <w:t>.</w:t>
      </w:r>
      <w:r w:rsidR="0061207F" w:rsidRPr="00A0321C">
        <w:rPr>
          <w:sz w:val="28"/>
          <w:szCs w:val="28"/>
        </w:rPr>
        <w:t xml:space="preserve"> Установить, что открытие и ведение лицевых счетов автономным</w:t>
      </w:r>
      <w:r w:rsidR="003A6C47" w:rsidRPr="00A0321C">
        <w:rPr>
          <w:sz w:val="28"/>
          <w:szCs w:val="28"/>
        </w:rPr>
        <w:t>и</w:t>
      </w:r>
      <w:r w:rsidR="0061207F" w:rsidRPr="00A0321C">
        <w:rPr>
          <w:sz w:val="28"/>
          <w:szCs w:val="28"/>
        </w:rPr>
        <w:t xml:space="preserve"> учреждениям</w:t>
      </w:r>
      <w:r w:rsidR="003A6C47" w:rsidRPr="00A0321C">
        <w:rPr>
          <w:sz w:val="28"/>
          <w:szCs w:val="28"/>
        </w:rPr>
        <w:t>и</w:t>
      </w:r>
      <w:r w:rsidR="0061207F" w:rsidRPr="00A0321C">
        <w:rPr>
          <w:sz w:val="28"/>
          <w:szCs w:val="28"/>
        </w:rPr>
        <w:t>, созданным</w:t>
      </w:r>
      <w:r w:rsidR="003A6C47" w:rsidRPr="00A0321C">
        <w:rPr>
          <w:sz w:val="28"/>
          <w:szCs w:val="28"/>
        </w:rPr>
        <w:t>и</w:t>
      </w:r>
      <w:r w:rsidR="0061207F" w:rsidRPr="00A0321C">
        <w:rPr>
          <w:sz w:val="28"/>
          <w:szCs w:val="28"/>
        </w:rPr>
        <w:t xml:space="preserve"> на базе имущества, находящегося в собственности муниципального образ</w:t>
      </w:r>
      <w:r w:rsidR="003A6C47" w:rsidRPr="00A0321C">
        <w:rPr>
          <w:sz w:val="28"/>
          <w:szCs w:val="28"/>
        </w:rPr>
        <w:t>ования город Покачи, осуществляе</w:t>
      </w:r>
      <w:r w:rsidR="0061207F" w:rsidRPr="00A0321C">
        <w:rPr>
          <w:sz w:val="28"/>
          <w:szCs w:val="28"/>
        </w:rPr>
        <w:t xml:space="preserve">тся в комитете финансов администрации города Покачи в </w:t>
      </w:r>
      <w:hyperlink r:id="rId11" w:history="1">
        <w:r w:rsidR="0061207F" w:rsidRPr="00A0321C">
          <w:rPr>
            <w:sz w:val="28"/>
            <w:szCs w:val="28"/>
          </w:rPr>
          <w:t>порядке</w:t>
        </w:r>
      </w:hyperlink>
      <w:r w:rsidR="0061207F" w:rsidRPr="00A0321C">
        <w:rPr>
          <w:sz w:val="28"/>
          <w:szCs w:val="28"/>
        </w:rPr>
        <w:t>, установленном комитетом финансов администрации города Покачи.</w:t>
      </w:r>
    </w:p>
    <w:p w:rsidR="00871441" w:rsidRPr="00A0321C" w:rsidRDefault="007C7F90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3</w:t>
      </w:r>
      <w:r w:rsidR="006269E0" w:rsidRPr="00A0321C">
        <w:rPr>
          <w:sz w:val="28"/>
          <w:szCs w:val="28"/>
        </w:rPr>
        <w:t>4</w:t>
      </w:r>
      <w:r w:rsidR="00871441" w:rsidRPr="00A0321C">
        <w:rPr>
          <w:sz w:val="28"/>
          <w:szCs w:val="28"/>
        </w:rPr>
        <w:t>. Установить, что заключение и оплата получателями бюджетных средств договоров и прочих обязательств, исполнение которых осуществляется за счет средств бюджета города</w:t>
      </w:r>
      <w:r w:rsidR="00CF7443" w:rsidRPr="00A0321C">
        <w:rPr>
          <w:sz w:val="28"/>
          <w:szCs w:val="28"/>
        </w:rPr>
        <w:t xml:space="preserve"> Покачи</w:t>
      </w:r>
      <w:r w:rsidR="00871441" w:rsidRPr="00A0321C">
        <w:rPr>
          <w:sz w:val="28"/>
          <w:szCs w:val="28"/>
        </w:rPr>
        <w:t>, производится в пределах утвержденных им лимитов бюджетных обязательств по соответствующим кодам бюджетной классификации расходов бюджета города</w:t>
      </w:r>
      <w:r w:rsidR="00CF7443" w:rsidRPr="00A0321C">
        <w:rPr>
          <w:sz w:val="28"/>
          <w:szCs w:val="28"/>
        </w:rPr>
        <w:t xml:space="preserve"> Покачи</w:t>
      </w:r>
      <w:r w:rsidR="00871441" w:rsidRPr="00A0321C">
        <w:rPr>
          <w:sz w:val="28"/>
          <w:szCs w:val="28"/>
        </w:rPr>
        <w:t xml:space="preserve"> с учетом принятых и неисполненных обязательств.</w:t>
      </w:r>
    </w:p>
    <w:p w:rsidR="00871441" w:rsidRPr="00A0321C" w:rsidRDefault="00871441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lastRenderedPageBreak/>
        <w:t>Договоры, заключенные получателями бюджетных средств с нарушениями требований настоящего пункта, либо их части, устанавливающие повышенные обязательства бюджета города</w:t>
      </w:r>
      <w:r w:rsidR="00CF7443" w:rsidRPr="00A0321C">
        <w:rPr>
          <w:sz w:val="28"/>
          <w:szCs w:val="28"/>
        </w:rPr>
        <w:t xml:space="preserve"> Покачи</w:t>
      </w:r>
      <w:r w:rsidRPr="00A0321C">
        <w:rPr>
          <w:sz w:val="28"/>
          <w:szCs w:val="28"/>
        </w:rPr>
        <w:t>, могут быть оспорены в судебном порядке по иску главного распорядителя</w:t>
      </w:r>
      <w:r w:rsidR="003A6C47" w:rsidRPr="00A0321C">
        <w:rPr>
          <w:sz w:val="28"/>
          <w:szCs w:val="28"/>
        </w:rPr>
        <w:t xml:space="preserve"> бюджетных средств</w:t>
      </w:r>
      <w:r w:rsidRPr="00A0321C">
        <w:rPr>
          <w:sz w:val="28"/>
          <w:szCs w:val="28"/>
        </w:rPr>
        <w:t xml:space="preserve">, распорядителя </w:t>
      </w:r>
      <w:r w:rsidR="003A6C47" w:rsidRPr="00A0321C">
        <w:rPr>
          <w:sz w:val="28"/>
          <w:szCs w:val="28"/>
        </w:rPr>
        <w:t xml:space="preserve">бюджетных </w:t>
      </w:r>
      <w:r w:rsidRPr="00A0321C">
        <w:rPr>
          <w:sz w:val="28"/>
          <w:szCs w:val="28"/>
        </w:rPr>
        <w:t>средств или комитета финансов администрации города</w:t>
      </w:r>
      <w:r w:rsidR="00CF7443" w:rsidRPr="00A0321C">
        <w:rPr>
          <w:sz w:val="28"/>
          <w:szCs w:val="28"/>
        </w:rPr>
        <w:t xml:space="preserve"> Покачи</w:t>
      </w:r>
      <w:r w:rsidRPr="00A0321C">
        <w:rPr>
          <w:sz w:val="28"/>
          <w:szCs w:val="28"/>
        </w:rPr>
        <w:t xml:space="preserve">. </w:t>
      </w:r>
    </w:p>
    <w:p w:rsidR="00023569" w:rsidRPr="00A0321C" w:rsidRDefault="00A80A56" w:rsidP="00023569">
      <w:pPr>
        <w:suppressAutoHyphens w:val="0"/>
        <w:overflowPunct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r w:rsidR="00F37EBD" w:rsidRPr="00A0321C">
        <w:rPr>
          <w:sz w:val="28"/>
          <w:szCs w:val="28"/>
        </w:rPr>
        <w:t>3</w:t>
      </w:r>
      <w:r w:rsidR="006269E0" w:rsidRPr="00A0321C">
        <w:rPr>
          <w:sz w:val="28"/>
          <w:szCs w:val="28"/>
        </w:rPr>
        <w:t>5</w:t>
      </w:r>
      <w:r w:rsidR="00871441" w:rsidRPr="00A0321C">
        <w:rPr>
          <w:sz w:val="28"/>
          <w:szCs w:val="28"/>
        </w:rPr>
        <w:t xml:space="preserve">. </w:t>
      </w:r>
      <w:proofErr w:type="gramStart"/>
      <w:r w:rsidR="00384D11" w:rsidRPr="00A0321C">
        <w:rPr>
          <w:rFonts w:eastAsia="Arial" w:cs="Arial"/>
          <w:sz w:val="28"/>
          <w:szCs w:val="28"/>
        </w:rPr>
        <w:t>Установить, что муниципальные правовые акты органов местного самоуправления города</w:t>
      </w:r>
      <w:r w:rsidR="00CF7443" w:rsidRPr="00A0321C">
        <w:rPr>
          <w:rFonts w:eastAsia="Arial" w:cs="Arial"/>
          <w:sz w:val="28"/>
          <w:szCs w:val="28"/>
        </w:rPr>
        <w:t xml:space="preserve"> Покачи</w:t>
      </w:r>
      <w:r w:rsidR="00384D11" w:rsidRPr="00A0321C">
        <w:rPr>
          <w:rFonts w:eastAsia="Arial" w:cs="Arial"/>
          <w:sz w:val="28"/>
          <w:szCs w:val="28"/>
        </w:rPr>
        <w:t>, влекущие дополнительные расходы за счет с</w:t>
      </w:r>
      <w:r w:rsidR="00CF7443" w:rsidRPr="00A0321C">
        <w:rPr>
          <w:rFonts w:eastAsia="Arial" w:cs="Arial"/>
          <w:sz w:val="28"/>
          <w:szCs w:val="28"/>
        </w:rPr>
        <w:t>редств бюджета города Покачи</w:t>
      </w:r>
      <w:r w:rsidR="00384D11" w:rsidRPr="00A0321C">
        <w:rPr>
          <w:rFonts w:eastAsia="Arial" w:cs="Arial"/>
          <w:sz w:val="28"/>
          <w:szCs w:val="28"/>
        </w:rPr>
        <w:t xml:space="preserve"> на 20</w:t>
      </w:r>
      <w:r w:rsidR="00802B7F" w:rsidRPr="00A0321C">
        <w:rPr>
          <w:rFonts w:eastAsia="Arial" w:cs="Arial"/>
          <w:sz w:val="28"/>
          <w:szCs w:val="28"/>
        </w:rPr>
        <w:t>1</w:t>
      </w:r>
      <w:r w:rsidR="00152935" w:rsidRPr="00A0321C">
        <w:rPr>
          <w:rFonts w:eastAsia="Arial" w:cs="Arial"/>
          <w:sz w:val="28"/>
          <w:szCs w:val="28"/>
        </w:rPr>
        <w:t>4</w:t>
      </w:r>
      <w:r w:rsidR="00384D11" w:rsidRPr="00A0321C">
        <w:rPr>
          <w:rFonts w:eastAsia="Arial" w:cs="Arial"/>
          <w:sz w:val="28"/>
          <w:szCs w:val="28"/>
        </w:rPr>
        <w:t xml:space="preserve"> год, а также сокращающие доходную базу, реализуются и применяются только</w:t>
      </w:r>
      <w:r w:rsidR="00023569" w:rsidRPr="00A0321C">
        <w:rPr>
          <w:sz w:val="28"/>
          <w:szCs w:val="28"/>
          <w:lang w:eastAsia="ru-RU"/>
        </w:rPr>
        <w:t xml:space="preserve">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 города Покачи.</w:t>
      </w:r>
      <w:proofErr w:type="gramEnd"/>
    </w:p>
    <w:p w:rsidR="00871441" w:rsidRPr="00A0321C" w:rsidRDefault="00F37EBD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3</w:t>
      </w:r>
      <w:r w:rsidR="006269E0" w:rsidRPr="00A0321C">
        <w:rPr>
          <w:sz w:val="28"/>
          <w:szCs w:val="28"/>
        </w:rPr>
        <w:t>6</w:t>
      </w:r>
      <w:r w:rsidR="00871441" w:rsidRPr="00A0321C">
        <w:rPr>
          <w:sz w:val="28"/>
          <w:szCs w:val="28"/>
        </w:rPr>
        <w:t xml:space="preserve">. Опубликовать </w:t>
      </w:r>
      <w:r w:rsidR="00796200" w:rsidRPr="00A0321C">
        <w:rPr>
          <w:sz w:val="28"/>
          <w:szCs w:val="28"/>
        </w:rPr>
        <w:t xml:space="preserve">(обнародовать) </w:t>
      </w:r>
      <w:r w:rsidR="00871441" w:rsidRPr="00A0321C">
        <w:rPr>
          <w:sz w:val="28"/>
          <w:szCs w:val="28"/>
        </w:rPr>
        <w:t>настоящее ре</w:t>
      </w:r>
      <w:r w:rsidR="006D1442" w:rsidRPr="00A0321C">
        <w:rPr>
          <w:sz w:val="28"/>
          <w:szCs w:val="28"/>
        </w:rPr>
        <w:t xml:space="preserve">шение </w:t>
      </w:r>
      <w:r w:rsidR="00796200" w:rsidRPr="00A0321C">
        <w:rPr>
          <w:sz w:val="28"/>
          <w:szCs w:val="28"/>
        </w:rPr>
        <w:t xml:space="preserve">путем  его размещения на специальном стенде в читальном зале городской библиотеки </w:t>
      </w:r>
      <w:r w:rsidR="00871441" w:rsidRPr="00A0321C">
        <w:rPr>
          <w:sz w:val="28"/>
          <w:szCs w:val="28"/>
        </w:rPr>
        <w:t xml:space="preserve">в срок не позднее </w:t>
      </w:r>
      <w:r w:rsidR="00796200" w:rsidRPr="00A0321C">
        <w:rPr>
          <w:sz w:val="28"/>
          <w:szCs w:val="28"/>
        </w:rPr>
        <w:t>3 рабочих</w:t>
      </w:r>
      <w:r w:rsidR="00871441" w:rsidRPr="00A0321C">
        <w:rPr>
          <w:sz w:val="28"/>
          <w:szCs w:val="28"/>
        </w:rPr>
        <w:t xml:space="preserve"> дней после его подписания в установленном порядке.</w:t>
      </w:r>
    </w:p>
    <w:p w:rsidR="00871441" w:rsidRPr="00A0321C" w:rsidRDefault="00DF2469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3</w:t>
      </w:r>
      <w:r w:rsidR="006269E0" w:rsidRPr="00A0321C">
        <w:rPr>
          <w:sz w:val="28"/>
          <w:szCs w:val="28"/>
        </w:rPr>
        <w:t>7</w:t>
      </w:r>
      <w:r w:rsidR="00871441" w:rsidRPr="00A0321C">
        <w:rPr>
          <w:sz w:val="28"/>
          <w:szCs w:val="28"/>
        </w:rPr>
        <w:t>. Настоящее решение вступает в силу с 01 января 20</w:t>
      </w:r>
      <w:r w:rsidR="00384D11" w:rsidRPr="00A0321C">
        <w:rPr>
          <w:sz w:val="28"/>
          <w:szCs w:val="28"/>
        </w:rPr>
        <w:t>1</w:t>
      </w:r>
      <w:r w:rsidR="00E71587" w:rsidRPr="00A0321C">
        <w:rPr>
          <w:sz w:val="28"/>
          <w:szCs w:val="28"/>
        </w:rPr>
        <w:t>4</w:t>
      </w:r>
      <w:r w:rsidR="00871441" w:rsidRPr="00A0321C">
        <w:rPr>
          <w:sz w:val="28"/>
          <w:szCs w:val="28"/>
        </w:rPr>
        <w:t xml:space="preserve"> года.</w:t>
      </w:r>
    </w:p>
    <w:p w:rsidR="00871441" w:rsidRPr="00A0321C" w:rsidRDefault="00871441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Установить, что со дня подписания и до 01 января 20</w:t>
      </w:r>
      <w:r w:rsidR="00384D11" w:rsidRPr="00A0321C">
        <w:rPr>
          <w:sz w:val="28"/>
          <w:szCs w:val="28"/>
        </w:rPr>
        <w:t>1</w:t>
      </w:r>
      <w:r w:rsidR="00E71587" w:rsidRPr="00A0321C">
        <w:rPr>
          <w:sz w:val="28"/>
          <w:szCs w:val="28"/>
        </w:rPr>
        <w:t>4</w:t>
      </w:r>
      <w:r w:rsidRPr="00A0321C">
        <w:rPr>
          <w:sz w:val="28"/>
          <w:szCs w:val="28"/>
        </w:rPr>
        <w:t xml:space="preserve"> года настоящее решение применяется в целях обеспечения исполнения бюджета в </w:t>
      </w:r>
      <w:r w:rsidR="00904C57" w:rsidRPr="00A0321C">
        <w:rPr>
          <w:sz w:val="28"/>
          <w:szCs w:val="28"/>
        </w:rPr>
        <w:t xml:space="preserve">очередном </w:t>
      </w:r>
      <w:r w:rsidRPr="00A0321C">
        <w:rPr>
          <w:sz w:val="28"/>
          <w:szCs w:val="28"/>
        </w:rPr>
        <w:t>20</w:t>
      </w:r>
      <w:r w:rsidR="00384D11" w:rsidRPr="00A0321C">
        <w:rPr>
          <w:sz w:val="28"/>
          <w:szCs w:val="28"/>
        </w:rPr>
        <w:t>1</w:t>
      </w:r>
      <w:r w:rsidR="00E71587" w:rsidRPr="00A0321C">
        <w:rPr>
          <w:sz w:val="28"/>
          <w:szCs w:val="28"/>
        </w:rPr>
        <w:t>4</w:t>
      </w:r>
      <w:r w:rsidRPr="00A0321C">
        <w:rPr>
          <w:sz w:val="28"/>
          <w:szCs w:val="28"/>
        </w:rPr>
        <w:t xml:space="preserve"> году</w:t>
      </w:r>
      <w:r w:rsidR="00904C57" w:rsidRPr="00A0321C">
        <w:rPr>
          <w:sz w:val="28"/>
          <w:szCs w:val="28"/>
        </w:rPr>
        <w:t xml:space="preserve"> и п</w:t>
      </w:r>
      <w:r w:rsidR="00512BAF">
        <w:rPr>
          <w:sz w:val="28"/>
          <w:szCs w:val="28"/>
        </w:rPr>
        <w:t>лановом периоде 2015 и 2016 годов</w:t>
      </w:r>
      <w:r w:rsidRPr="00A0321C">
        <w:rPr>
          <w:sz w:val="28"/>
          <w:szCs w:val="28"/>
        </w:rPr>
        <w:t>.</w:t>
      </w:r>
    </w:p>
    <w:p w:rsidR="0016410C" w:rsidRPr="00A0321C" w:rsidRDefault="00DF2469" w:rsidP="0025166C">
      <w:pPr>
        <w:ind w:firstLine="709"/>
        <w:jc w:val="both"/>
        <w:rPr>
          <w:sz w:val="28"/>
          <w:szCs w:val="28"/>
        </w:rPr>
      </w:pPr>
      <w:r w:rsidRPr="00A0321C">
        <w:rPr>
          <w:sz w:val="28"/>
          <w:szCs w:val="28"/>
        </w:rPr>
        <w:t>3</w:t>
      </w:r>
      <w:r w:rsidR="006269E0" w:rsidRPr="00A0321C">
        <w:rPr>
          <w:sz w:val="28"/>
          <w:szCs w:val="28"/>
        </w:rPr>
        <w:t>8</w:t>
      </w:r>
      <w:r w:rsidR="00871441" w:rsidRPr="00A0321C">
        <w:rPr>
          <w:sz w:val="28"/>
          <w:szCs w:val="28"/>
        </w:rPr>
        <w:t xml:space="preserve">. </w:t>
      </w:r>
      <w:proofErr w:type="gramStart"/>
      <w:r w:rsidR="00871441" w:rsidRPr="00A0321C">
        <w:rPr>
          <w:sz w:val="28"/>
          <w:szCs w:val="28"/>
        </w:rPr>
        <w:t>Контроль за</w:t>
      </w:r>
      <w:proofErr w:type="gramEnd"/>
      <w:r w:rsidR="00871441" w:rsidRPr="00A0321C">
        <w:rPr>
          <w:sz w:val="28"/>
          <w:szCs w:val="28"/>
        </w:rPr>
        <w:t xml:space="preserve"> в</w:t>
      </w:r>
      <w:r w:rsidR="0016410C" w:rsidRPr="00A0321C">
        <w:rPr>
          <w:sz w:val="28"/>
          <w:szCs w:val="28"/>
        </w:rPr>
        <w:t>ыполнением решения возложить на постоянную комиссию Думы города</w:t>
      </w:r>
      <w:r w:rsidR="00CF7443" w:rsidRPr="00A0321C">
        <w:rPr>
          <w:sz w:val="28"/>
          <w:szCs w:val="28"/>
        </w:rPr>
        <w:t xml:space="preserve"> Покачи</w:t>
      </w:r>
      <w:r w:rsidR="0016410C" w:rsidRPr="00A0321C">
        <w:rPr>
          <w:sz w:val="28"/>
          <w:szCs w:val="28"/>
        </w:rPr>
        <w:t xml:space="preserve"> по бюджету, налогам и финансовым</w:t>
      </w:r>
      <w:r w:rsidR="009540F8" w:rsidRPr="00A0321C">
        <w:rPr>
          <w:sz w:val="28"/>
          <w:szCs w:val="28"/>
        </w:rPr>
        <w:t xml:space="preserve"> вопросам </w:t>
      </w:r>
      <w:r w:rsidR="0051781D" w:rsidRPr="00A0321C">
        <w:rPr>
          <w:sz w:val="28"/>
          <w:szCs w:val="28"/>
        </w:rPr>
        <w:t>(</w:t>
      </w:r>
      <w:r w:rsidR="005E59E4" w:rsidRPr="00A0321C">
        <w:rPr>
          <w:sz w:val="28"/>
          <w:szCs w:val="28"/>
        </w:rPr>
        <w:t xml:space="preserve">председатель </w:t>
      </w:r>
      <w:r w:rsidR="0051781D" w:rsidRPr="00A0321C">
        <w:rPr>
          <w:sz w:val="28"/>
          <w:szCs w:val="28"/>
        </w:rPr>
        <w:t>Л.Н.</w:t>
      </w:r>
      <w:r w:rsidR="002773E8">
        <w:rPr>
          <w:sz w:val="28"/>
          <w:szCs w:val="28"/>
        </w:rPr>
        <w:t xml:space="preserve"> </w:t>
      </w:r>
      <w:r w:rsidR="0051781D" w:rsidRPr="00A0321C">
        <w:rPr>
          <w:sz w:val="28"/>
          <w:szCs w:val="28"/>
        </w:rPr>
        <w:t>Мананкова</w:t>
      </w:r>
      <w:r w:rsidR="0016410C" w:rsidRPr="00A0321C">
        <w:rPr>
          <w:sz w:val="28"/>
          <w:szCs w:val="28"/>
        </w:rPr>
        <w:t>).</w:t>
      </w:r>
    </w:p>
    <w:p w:rsidR="000E0235" w:rsidRPr="00A0321C" w:rsidRDefault="000E0235" w:rsidP="00EA787A">
      <w:pPr>
        <w:ind w:firstLine="709"/>
        <w:jc w:val="both"/>
        <w:rPr>
          <w:sz w:val="28"/>
          <w:szCs w:val="28"/>
        </w:rPr>
      </w:pPr>
    </w:p>
    <w:p w:rsidR="00F64DF5" w:rsidRDefault="00F64DF5" w:rsidP="00EA787A">
      <w:pPr>
        <w:ind w:firstLine="709"/>
        <w:jc w:val="both"/>
        <w:rPr>
          <w:sz w:val="28"/>
          <w:szCs w:val="28"/>
        </w:rPr>
      </w:pPr>
    </w:p>
    <w:tbl>
      <w:tblPr>
        <w:tblStyle w:val="af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E61C21" w:rsidTr="00E61C21">
        <w:tc>
          <w:tcPr>
            <w:tcW w:w="4361" w:type="dxa"/>
          </w:tcPr>
          <w:p w:rsidR="00E61C21" w:rsidRPr="00A0321C" w:rsidRDefault="00E61C21" w:rsidP="00E61C21">
            <w:pPr>
              <w:tabs>
                <w:tab w:val="left" w:pos="6804"/>
              </w:tabs>
              <w:jc w:val="both"/>
              <w:rPr>
                <w:b/>
                <w:sz w:val="28"/>
                <w:szCs w:val="28"/>
              </w:rPr>
            </w:pPr>
            <w:r w:rsidRPr="00A0321C">
              <w:rPr>
                <w:b/>
                <w:sz w:val="28"/>
                <w:szCs w:val="28"/>
              </w:rPr>
              <w:t>Глава города Покачи</w:t>
            </w:r>
          </w:p>
          <w:p w:rsidR="00E61C21" w:rsidRDefault="00E61C21" w:rsidP="00EA787A">
            <w:pPr>
              <w:jc w:val="both"/>
              <w:rPr>
                <w:b/>
                <w:sz w:val="28"/>
                <w:szCs w:val="28"/>
              </w:rPr>
            </w:pPr>
            <w:r w:rsidRPr="00A0321C">
              <w:rPr>
                <w:b/>
                <w:sz w:val="28"/>
                <w:szCs w:val="28"/>
              </w:rPr>
              <w:t>Р.З. Халиуллин</w:t>
            </w:r>
          </w:p>
          <w:p w:rsidR="00E61C21" w:rsidRDefault="00E61C21" w:rsidP="00EA787A">
            <w:pPr>
              <w:jc w:val="both"/>
              <w:rPr>
                <w:b/>
                <w:sz w:val="28"/>
                <w:szCs w:val="28"/>
              </w:rPr>
            </w:pPr>
          </w:p>
          <w:p w:rsidR="00E61C21" w:rsidRDefault="00E61C21" w:rsidP="00EA787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</w:t>
            </w:r>
          </w:p>
        </w:tc>
        <w:tc>
          <w:tcPr>
            <w:tcW w:w="4961" w:type="dxa"/>
          </w:tcPr>
          <w:p w:rsidR="00E61C21" w:rsidRDefault="00E61C21" w:rsidP="00E61C21">
            <w:pPr>
              <w:rPr>
                <w:b/>
                <w:sz w:val="28"/>
                <w:szCs w:val="28"/>
              </w:rPr>
            </w:pPr>
            <w:r w:rsidRPr="00A0321C">
              <w:rPr>
                <w:b/>
                <w:sz w:val="28"/>
                <w:szCs w:val="28"/>
              </w:rPr>
              <w:t>Председатель Думы</w:t>
            </w:r>
            <w:r>
              <w:rPr>
                <w:b/>
                <w:sz w:val="28"/>
                <w:szCs w:val="28"/>
              </w:rPr>
              <w:t xml:space="preserve"> города </w:t>
            </w:r>
            <w:r w:rsidRPr="00A0321C">
              <w:rPr>
                <w:b/>
                <w:sz w:val="28"/>
                <w:szCs w:val="28"/>
              </w:rPr>
              <w:t xml:space="preserve">Покачи         </w:t>
            </w:r>
          </w:p>
          <w:p w:rsidR="00E61C21" w:rsidRDefault="00E61C21" w:rsidP="00E61C21">
            <w:pPr>
              <w:rPr>
                <w:b/>
                <w:sz w:val="28"/>
                <w:szCs w:val="28"/>
              </w:rPr>
            </w:pPr>
            <w:r w:rsidRPr="00A0321C">
              <w:rPr>
                <w:b/>
                <w:sz w:val="28"/>
                <w:szCs w:val="28"/>
              </w:rPr>
              <w:t xml:space="preserve">Н.В. Борисова  </w:t>
            </w:r>
          </w:p>
          <w:p w:rsidR="00E61C21" w:rsidRDefault="00E61C21" w:rsidP="00E61C21">
            <w:pPr>
              <w:jc w:val="both"/>
              <w:rPr>
                <w:b/>
                <w:sz w:val="28"/>
                <w:szCs w:val="28"/>
              </w:rPr>
            </w:pPr>
          </w:p>
          <w:p w:rsidR="00E61C21" w:rsidRDefault="00E61C21" w:rsidP="00E61C2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</w:t>
            </w:r>
            <w:r w:rsidRPr="00A0321C">
              <w:rPr>
                <w:b/>
                <w:sz w:val="28"/>
                <w:szCs w:val="28"/>
              </w:rPr>
              <w:t xml:space="preserve">           </w:t>
            </w:r>
          </w:p>
        </w:tc>
      </w:tr>
    </w:tbl>
    <w:p w:rsidR="000E0235" w:rsidRPr="00CD705A" w:rsidRDefault="000E0235" w:rsidP="00EA787A">
      <w:pPr>
        <w:tabs>
          <w:tab w:val="left" w:pos="6804"/>
        </w:tabs>
        <w:jc w:val="both"/>
        <w:rPr>
          <w:b/>
          <w:sz w:val="28"/>
          <w:szCs w:val="28"/>
        </w:rPr>
      </w:pPr>
      <w:r w:rsidRPr="00A0321C">
        <w:rPr>
          <w:b/>
          <w:sz w:val="28"/>
          <w:szCs w:val="28"/>
        </w:rPr>
        <w:tab/>
      </w:r>
    </w:p>
    <w:p w:rsidR="000E0235" w:rsidRPr="00087823" w:rsidRDefault="000E0235" w:rsidP="00EA787A">
      <w:pPr>
        <w:tabs>
          <w:tab w:val="left" w:pos="6804"/>
        </w:tabs>
        <w:jc w:val="both"/>
        <w:rPr>
          <w:b/>
          <w:sz w:val="28"/>
          <w:szCs w:val="28"/>
        </w:rPr>
      </w:pPr>
    </w:p>
    <w:sectPr w:rsidR="000E0235" w:rsidRPr="00087823" w:rsidSect="00813D67">
      <w:footerReference w:type="default" r:id="rId12"/>
      <w:footnotePr>
        <w:pos w:val="beneathText"/>
      </w:footnotePr>
      <w:pgSz w:w="11905" w:h="16837"/>
      <w:pgMar w:top="567" w:right="1134" w:bottom="1134" w:left="1985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0A" w:rsidRDefault="00F01A0A">
      <w:r>
        <w:separator/>
      </w:r>
    </w:p>
  </w:endnote>
  <w:endnote w:type="continuationSeparator" w:id="0">
    <w:p w:rsidR="00F01A0A" w:rsidRDefault="00F0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9635073"/>
      <w:docPartObj>
        <w:docPartGallery w:val="Page Numbers (Bottom of Page)"/>
        <w:docPartUnique/>
      </w:docPartObj>
    </w:sdtPr>
    <w:sdtEndPr/>
    <w:sdtContent>
      <w:p w:rsidR="00813D67" w:rsidRDefault="00813D6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AAB">
          <w:rPr>
            <w:noProof/>
          </w:rPr>
          <w:t>8</w:t>
        </w:r>
        <w:r>
          <w:fldChar w:fldCharType="end"/>
        </w:r>
      </w:p>
    </w:sdtContent>
  </w:sdt>
  <w:p w:rsidR="00813D67" w:rsidRDefault="00813D6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0A" w:rsidRDefault="00F01A0A">
      <w:r>
        <w:separator/>
      </w:r>
    </w:p>
  </w:footnote>
  <w:footnote w:type="continuationSeparator" w:id="0">
    <w:p w:rsidR="00F01A0A" w:rsidRDefault="00F01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41"/>
    <w:rsid w:val="00007BFF"/>
    <w:rsid w:val="000123E4"/>
    <w:rsid w:val="000167F9"/>
    <w:rsid w:val="00017FCC"/>
    <w:rsid w:val="00022D70"/>
    <w:rsid w:val="00023569"/>
    <w:rsid w:val="00026D38"/>
    <w:rsid w:val="00032B0C"/>
    <w:rsid w:val="00042AAB"/>
    <w:rsid w:val="0005274F"/>
    <w:rsid w:val="00055245"/>
    <w:rsid w:val="000630F8"/>
    <w:rsid w:val="00064E7D"/>
    <w:rsid w:val="00080902"/>
    <w:rsid w:val="00081E9A"/>
    <w:rsid w:val="00085994"/>
    <w:rsid w:val="00087823"/>
    <w:rsid w:val="000966D2"/>
    <w:rsid w:val="000C76BA"/>
    <w:rsid w:val="000E0235"/>
    <w:rsid w:val="000E4F1D"/>
    <w:rsid w:val="000F1282"/>
    <w:rsid w:val="00101B3B"/>
    <w:rsid w:val="001119C9"/>
    <w:rsid w:val="00121795"/>
    <w:rsid w:val="001269B8"/>
    <w:rsid w:val="00152935"/>
    <w:rsid w:val="0016410C"/>
    <w:rsid w:val="00164300"/>
    <w:rsid w:val="0017261B"/>
    <w:rsid w:val="001979FB"/>
    <w:rsid w:val="001A2949"/>
    <w:rsid w:val="001D3E27"/>
    <w:rsid w:val="001D414A"/>
    <w:rsid w:val="001D4D38"/>
    <w:rsid w:val="001F3281"/>
    <w:rsid w:val="001F549E"/>
    <w:rsid w:val="00200F56"/>
    <w:rsid w:val="002037FC"/>
    <w:rsid w:val="002112A8"/>
    <w:rsid w:val="002124F2"/>
    <w:rsid w:val="00220B46"/>
    <w:rsid w:val="00230AB4"/>
    <w:rsid w:val="00233C77"/>
    <w:rsid w:val="00236F61"/>
    <w:rsid w:val="00241545"/>
    <w:rsid w:val="00245F62"/>
    <w:rsid w:val="0025166C"/>
    <w:rsid w:val="0025295C"/>
    <w:rsid w:val="00255DD8"/>
    <w:rsid w:val="002612D2"/>
    <w:rsid w:val="002732FD"/>
    <w:rsid w:val="002773E8"/>
    <w:rsid w:val="002805AB"/>
    <w:rsid w:val="00284E16"/>
    <w:rsid w:val="00290A0C"/>
    <w:rsid w:val="002931D0"/>
    <w:rsid w:val="00293868"/>
    <w:rsid w:val="002A254D"/>
    <w:rsid w:val="002A3D58"/>
    <w:rsid w:val="002B1F00"/>
    <w:rsid w:val="002B31E1"/>
    <w:rsid w:val="002B37C4"/>
    <w:rsid w:val="002C24B4"/>
    <w:rsid w:val="002C30A2"/>
    <w:rsid w:val="002C4D48"/>
    <w:rsid w:val="002C51C9"/>
    <w:rsid w:val="002D3BEB"/>
    <w:rsid w:val="002E5464"/>
    <w:rsid w:val="002E7251"/>
    <w:rsid w:val="002F35FB"/>
    <w:rsid w:val="002F5B6D"/>
    <w:rsid w:val="003039B7"/>
    <w:rsid w:val="00305EB5"/>
    <w:rsid w:val="00311E90"/>
    <w:rsid w:val="003120AB"/>
    <w:rsid w:val="00315063"/>
    <w:rsid w:val="00332A96"/>
    <w:rsid w:val="00340FB5"/>
    <w:rsid w:val="003420FE"/>
    <w:rsid w:val="00352AE1"/>
    <w:rsid w:val="00356F50"/>
    <w:rsid w:val="00373CC6"/>
    <w:rsid w:val="00380E2D"/>
    <w:rsid w:val="003841DB"/>
    <w:rsid w:val="00384D11"/>
    <w:rsid w:val="00397878"/>
    <w:rsid w:val="003A1B41"/>
    <w:rsid w:val="003A6C47"/>
    <w:rsid w:val="003B065D"/>
    <w:rsid w:val="003D13AE"/>
    <w:rsid w:val="003E346C"/>
    <w:rsid w:val="003E4C89"/>
    <w:rsid w:val="003E5BC4"/>
    <w:rsid w:val="003E676B"/>
    <w:rsid w:val="003F3582"/>
    <w:rsid w:val="003F4C3E"/>
    <w:rsid w:val="004004E4"/>
    <w:rsid w:val="00401E46"/>
    <w:rsid w:val="00404172"/>
    <w:rsid w:val="00431979"/>
    <w:rsid w:val="00443E38"/>
    <w:rsid w:val="00454B3A"/>
    <w:rsid w:val="0045737E"/>
    <w:rsid w:val="0046596E"/>
    <w:rsid w:val="004675BD"/>
    <w:rsid w:val="00475CEA"/>
    <w:rsid w:val="00480842"/>
    <w:rsid w:val="004833F5"/>
    <w:rsid w:val="004949D0"/>
    <w:rsid w:val="0049631B"/>
    <w:rsid w:val="004A241C"/>
    <w:rsid w:val="004A448B"/>
    <w:rsid w:val="004E3073"/>
    <w:rsid w:val="004E3C31"/>
    <w:rsid w:val="004F0F3B"/>
    <w:rsid w:val="004F3282"/>
    <w:rsid w:val="004F7116"/>
    <w:rsid w:val="005047BC"/>
    <w:rsid w:val="00512BAF"/>
    <w:rsid w:val="0051781D"/>
    <w:rsid w:val="00521272"/>
    <w:rsid w:val="00527CC1"/>
    <w:rsid w:val="00530C9B"/>
    <w:rsid w:val="0054452D"/>
    <w:rsid w:val="005456D1"/>
    <w:rsid w:val="00546150"/>
    <w:rsid w:val="00557C13"/>
    <w:rsid w:val="00557E30"/>
    <w:rsid w:val="00560A48"/>
    <w:rsid w:val="00562FA1"/>
    <w:rsid w:val="00585355"/>
    <w:rsid w:val="00587A57"/>
    <w:rsid w:val="005A1420"/>
    <w:rsid w:val="005A2199"/>
    <w:rsid w:val="005A4CC1"/>
    <w:rsid w:val="005B39FF"/>
    <w:rsid w:val="005C5964"/>
    <w:rsid w:val="005E59E4"/>
    <w:rsid w:val="005F586A"/>
    <w:rsid w:val="0061207F"/>
    <w:rsid w:val="00622020"/>
    <w:rsid w:val="006269E0"/>
    <w:rsid w:val="006277CC"/>
    <w:rsid w:val="00643FAD"/>
    <w:rsid w:val="00652638"/>
    <w:rsid w:val="00653807"/>
    <w:rsid w:val="00662BF1"/>
    <w:rsid w:val="00683239"/>
    <w:rsid w:val="006C08FA"/>
    <w:rsid w:val="006C117F"/>
    <w:rsid w:val="006D1442"/>
    <w:rsid w:val="006D2E26"/>
    <w:rsid w:val="006D5479"/>
    <w:rsid w:val="006D647C"/>
    <w:rsid w:val="006E3763"/>
    <w:rsid w:val="006F68C4"/>
    <w:rsid w:val="00720F6D"/>
    <w:rsid w:val="00724B37"/>
    <w:rsid w:val="007271D0"/>
    <w:rsid w:val="0073362F"/>
    <w:rsid w:val="00737C39"/>
    <w:rsid w:val="00743CA1"/>
    <w:rsid w:val="00744FD2"/>
    <w:rsid w:val="00757E2C"/>
    <w:rsid w:val="00760832"/>
    <w:rsid w:val="00762E93"/>
    <w:rsid w:val="00763037"/>
    <w:rsid w:val="007754AC"/>
    <w:rsid w:val="00795C2E"/>
    <w:rsid w:val="00796200"/>
    <w:rsid w:val="007A4B6E"/>
    <w:rsid w:val="007B0319"/>
    <w:rsid w:val="007B591D"/>
    <w:rsid w:val="007C0926"/>
    <w:rsid w:val="007C7F90"/>
    <w:rsid w:val="007D12F3"/>
    <w:rsid w:val="007D7FC0"/>
    <w:rsid w:val="00801D35"/>
    <w:rsid w:val="0080290E"/>
    <w:rsid w:val="00802B7F"/>
    <w:rsid w:val="00813D67"/>
    <w:rsid w:val="00814002"/>
    <w:rsid w:val="008229F4"/>
    <w:rsid w:val="00826962"/>
    <w:rsid w:val="00855CC2"/>
    <w:rsid w:val="00857EC6"/>
    <w:rsid w:val="008612C8"/>
    <w:rsid w:val="00871441"/>
    <w:rsid w:val="008827F0"/>
    <w:rsid w:val="00884725"/>
    <w:rsid w:val="00891E44"/>
    <w:rsid w:val="00895201"/>
    <w:rsid w:val="008A7CB1"/>
    <w:rsid w:val="008B3F20"/>
    <w:rsid w:val="008B654A"/>
    <w:rsid w:val="008C30CB"/>
    <w:rsid w:val="008D3728"/>
    <w:rsid w:val="008D659A"/>
    <w:rsid w:val="008D6B23"/>
    <w:rsid w:val="008D6C5F"/>
    <w:rsid w:val="008F522F"/>
    <w:rsid w:val="009022F0"/>
    <w:rsid w:val="00904C57"/>
    <w:rsid w:val="00922FA4"/>
    <w:rsid w:val="00923C6B"/>
    <w:rsid w:val="0093390D"/>
    <w:rsid w:val="00943812"/>
    <w:rsid w:val="00953F83"/>
    <w:rsid w:val="009540F8"/>
    <w:rsid w:val="00960374"/>
    <w:rsid w:val="00973436"/>
    <w:rsid w:val="00983544"/>
    <w:rsid w:val="009903BE"/>
    <w:rsid w:val="00991CC8"/>
    <w:rsid w:val="00997D36"/>
    <w:rsid w:val="009A12F4"/>
    <w:rsid w:val="009A13B3"/>
    <w:rsid w:val="009A7C28"/>
    <w:rsid w:val="009B0EAD"/>
    <w:rsid w:val="009B31FE"/>
    <w:rsid w:val="009C2643"/>
    <w:rsid w:val="009C5B70"/>
    <w:rsid w:val="009C7553"/>
    <w:rsid w:val="009D7EE3"/>
    <w:rsid w:val="009E3CF1"/>
    <w:rsid w:val="009E5BBD"/>
    <w:rsid w:val="009F17F3"/>
    <w:rsid w:val="009F501A"/>
    <w:rsid w:val="00A0321C"/>
    <w:rsid w:val="00A12D99"/>
    <w:rsid w:val="00A139BF"/>
    <w:rsid w:val="00A317E9"/>
    <w:rsid w:val="00A353E4"/>
    <w:rsid w:val="00A3561B"/>
    <w:rsid w:val="00A40D4B"/>
    <w:rsid w:val="00A458AA"/>
    <w:rsid w:val="00A62DBE"/>
    <w:rsid w:val="00A64243"/>
    <w:rsid w:val="00A746BE"/>
    <w:rsid w:val="00A80A56"/>
    <w:rsid w:val="00A81313"/>
    <w:rsid w:val="00A86445"/>
    <w:rsid w:val="00A87FCA"/>
    <w:rsid w:val="00A9547D"/>
    <w:rsid w:val="00A96578"/>
    <w:rsid w:val="00AA0FFF"/>
    <w:rsid w:val="00AA353E"/>
    <w:rsid w:val="00AB3808"/>
    <w:rsid w:val="00AB4176"/>
    <w:rsid w:val="00AB58EC"/>
    <w:rsid w:val="00AB7330"/>
    <w:rsid w:val="00AD0D46"/>
    <w:rsid w:val="00AD4AA8"/>
    <w:rsid w:val="00AE07B6"/>
    <w:rsid w:val="00AE2186"/>
    <w:rsid w:val="00AF0169"/>
    <w:rsid w:val="00AF5956"/>
    <w:rsid w:val="00B1036C"/>
    <w:rsid w:val="00B253AE"/>
    <w:rsid w:val="00B56292"/>
    <w:rsid w:val="00B6031E"/>
    <w:rsid w:val="00B64ACF"/>
    <w:rsid w:val="00B7584F"/>
    <w:rsid w:val="00B75D12"/>
    <w:rsid w:val="00B8457E"/>
    <w:rsid w:val="00BA3F96"/>
    <w:rsid w:val="00BB1E61"/>
    <w:rsid w:val="00BB454D"/>
    <w:rsid w:val="00BB6908"/>
    <w:rsid w:val="00BC2FCA"/>
    <w:rsid w:val="00BC3E39"/>
    <w:rsid w:val="00BC53E1"/>
    <w:rsid w:val="00BC547F"/>
    <w:rsid w:val="00BC6981"/>
    <w:rsid w:val="00BC6C42"/>
    <w:rsid w:val="00BD1D80"/>
    <w:rsid w:val="00BD753A"/>
    <w:rsid w:val="00BE000F"/>
    <w:rsid w:val="00BE05BB"/>
    <w:rsid w:val="00BE2284"/>
    <w:rsid w:val="00BF13DD"/>
    <w:rsid w:val="00BF7A99"/>
    <w:rsid w:val="00C00714"/>
    <w:rsid w:val="00C03E2F"/>
    <w:rsid w:val="00C14242"/>
    <w:rsid w:val="00C24B55"/>
    <w:rsid w:val="00C25EBA"/>
    <w:rsid w:val="00C41F73"/>
    <w:rsid w:val="00C56E86"/>
    <w:rsid w:val="00C61C94"/>
    <w:rsid w:val="00C750B3"/>
    <w:rsid w:val="00C75F38"/>
    <w:rsid w:val="00C77E10"/>
    <w:rsid w:val="00C97785"/>
    <w:rsid w:val="00CA0EDF"/>
    <w:rsid w:val="00CA2E7B"/>
    <w:rsid w:val="00CA3E6C"/>
    <w:rsid w:val="00CA53E7"/>
    <w:rsid w:val="00CD705A"/>
    <w:rsid w:val="00CD7AFD"/>
    <w:rsid w:val="00CE4E09"/>
    <w:rsid w:val="00CE5742"/>
    <w:rsid w:val="00CF7443"/>
    <w:rsid w:val="00D01AFB"/>
    <w:rsid w:val="00D222E9"/>
    <w:rsid w:val="00D24080"/>
    <w:rsid w:val="00D260EF"/>
    <w:rsid w:val="00D26ED4"/>
    <w:rsid w:val="00D30653"/>
    <w:rsid w:val="00D55F96"/>
    <w:rsid w:val="00D570B5"/>
    <w:rsid w:val="00D63015"/>
    <w:rsid w:val="00D64757"/>
    <w:rsid w:val="00D77290"/>
    <w:rsid w:val="00D82E8B"/>
    <w:rsid w:val="00D83310"/>
    <w:rsid w:val="00D84465"/>
    <w:rsid w:val="00D86958"/>
    <w:rsid w:val="00DA4B73"/>
    <w:rsid w:val="00DB7E31"/>
    <w:rsid w:val="00DC100B"/>
    <w:rsid w:val="00DD2260"/>
    <w:rsid w:val="00DD242A"/>
    <w:rsid w:val="00DD2BCC"/>
    <w:rsid w:val="00DD3882"/>
    <w:rsid w:val="00DF19DB"/>
    <w:rsid w:val="00DF2469"/>
    <w:rsid w:val="00E02EDB"/>
    <w:rsid w:val="00E26FFE"/>
    <w:rsid w:val="00E60FE2"/>
    <w:rsid w:val="00E61C21"/>
    <w:rsid w:val="00E71587"/>
    <w:rsid w:val="00E76254"/>
    <w:rsid w:val="00E8056F"/>
    <w:rsid w:val="00E81AA7"/>
    <w:rsid w:val="00E90B20"/>
    <w:rsid w:val="00E92074"/>
    <w:rsid w:val="00EA50DE"/>
    <w:rsid w:val="00EA787A"/>
    <w:rsid w:val="00EC074F"/>
    <w:rsid w:val="00ED54C6"/>
    <w:rsid w:val="00F01A0A"/>
    <w:rsid w:val="00F1121D"/>
    <w:rsid w:val="00F15E50"/>
    <w:rsid w:val="00F25C65"/>
    <w:rsid w:val="00F37EBD"/>
    <w:rsid w:val="00F64606"/>
    <w:rsid w:val="00F64DF5"/>
    <w:rsid w:val="00F67E00"/>
    <w:rsid w:val="00F822F0"/>
    <w:rsid w:val="00F84368"/>
    <w:rsid w:val="00F92DA6"/>
    <w:rsid w:val="00F94BDE"/>
    <w:rsid w:val="00F973A0"/>
    <w:rsid w:val="00FA12A9"/>
    <w:rsid w:val="00FA34D0"/>
    <w:rsid w:val="00FB35DD"/>
    <w:rsid w:val="00FB42C1"/>
    <w:rsid w:val="00FC37A5"/>
    <w:rsid w:val="00FE01FF"/>
    <w:rsid w:val="00FF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  <w:semiHidden/>
  </w:style>
  <w:style w:type="character" w:customStyle="1" w:styleId="a4">
    <w:name w:val="Символ нумерации"/>
  </w:style>
  <w:style w:type="character" w:customStyle="1" w:styleId="50">
    <w:name w:val="Основной шрифт абзаца5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semiHidden/>
    <w:pPr>
      <w:ind w:firstLine="720"/>
      <w:jc w:val="both"/>
    </w:pPr>
    <w:rPr>
      <w:sz w:val="26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6"/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ad">
    <w:name w:val="Содержимое фрейма"/>
    <w:basedOn w:val="a6"/>
  </w:style>
  <w:style w:type="paragraph" w:styleId="ae">
    <w:name w:val="No Spacing"/>
    <w:uiPriority w:val="1"/>
    <w:qFormat/>
    <w:rsid w:val="000E0235"/>
    <w:pPr>
      <w:suppressAutoHyphens/>
      <w:overflowPunct w:val="0"/>
    </w:pPr>
    <w:rPr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E61C2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61C21"/>
    <w:rPr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E61C21"/>
    <w:rPr>
      <w:sz w:val="24"/>
      <w:szCs w:val="24"/>
      <w:lang w:eastAsia="ar-SA"/>
    </w:rPr>
  </w:style>
  <w:style w:type="table" w:styleId="af1">
    <w:name w:val="Table Grid"/>
    <w:basedOn w:val="a1"/>
    <w:uiPriority w:val="59"/>
    <w:rsid w:val="00E61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  <w:semiHidden/>
  </w:style>
  <w:style w:type="character" w:customStyle="1" w:styleId="a4">
    <w:name w:val="Символ нумерации"/>
  </w:style>
  <w:style w:type="character" w:customStyle="1" w:styleId="50">
    <w:name w:val="Основной шрифт абзаца5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semiHidden/>
    <w:pPr>
      <w:ind w:firstLine="720"/>
      <w:jc w:val="both"/>
    </w:pPr>
    <w:rPr>
      <w:sz w:val="26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6"/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ad">
    <w:name w:val="Содержимое фрейма"/>
    <w:basedOn w:val="a6"/>
  </w:style>
  <w:style w:type="paragraph" w:styleId="ae">
    <w:name w:val="No Spacing"/>
    <w:uiPriority w:val="1"/>
    <w:qFormat/>
    <w:rsid w:val="000E0235"/>
    <w:pPr>
      <w:suppressAutoHyphens/>
      <w:overflowPunct w:val="0"/>
    </w:pPr>
    <w:rPr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E61C2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61C21"/>
    <w:rPr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E61C21"/>
    <w:rPr>
      <w:sz w:val="24"/>
      <w:szCs w:val="24"/>
      <w:lang w:eastAsia="ar-SA"/>
    </w:rPr>
  </w:style>
  <w:style w:type="table" w:styleId="af1">
    <w:name w:val="Table Grid"/>
    <w:basedOn w:val="a1"/>
    <w:uiPriority w:val="59"/>
    <w:rsid w:val="00E61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926;n=67737;fld=134;dst=100011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A2EFD-2A11-4390-9E69-A22188BD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2695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18026</CharactersWithSpaces>
  <SharedDoc>false</SharedDoc>
  <HLinks>
    <vt:vector size="6" baseType="variant"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consultantplus://offline/main?base=RLAW926;n=67737;fld=134;dst=100011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Цуглевич Ольга Сергеевна</cp:lastModifiedBy>
  <cp:revision>13</cp:revision>
  <cp:lastPrinted>2013-12-02T09:58:00Z</cp:lastPrinted>
  <dcterms:created xsi:type="dcterms:W3CDTF">2013-12-02T03:53:00Z</dcterms:created>
  <dcterms:modified xsi:type="dcterms:W3CDTF">2013-12-03T02:39:00Z</dcterms:modified>
</cp:coreProperties>
</file>