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</w:rPr>
      </w:pPr>
      <w:r w:rsidRPr="00902183">
        <w:rPr>
          <w:rFonts w:ascii="Times New Roman" w:hAnsi="Times New Roman" w:cs="Times New Roman"/>
          <w:noProof/>
        </w:rPr>
        <w:drawing>
          <wp:inline distT="0" distB="0" distL="0" distR="0">
            <wp:extent cx="685800" cy="78740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183" w:rsidRPr="00902183" w:rsidRDefault="00902183" w:rsidP="00902183">
      <w:pPr>
        <w:tabs>
          <w:tab w:val="left" w:pos="3210"/>
        </w:tabs>
        <w:spacing w:after="0"/>
        <w:rPr>
          <w:rFonts w:ascii="Times New Roman" w:hAnsi="Times New Roman" w:cs="Times New Roman"/>
          <w:b/>
          <w:bCs/>
        </w:rPr>
      </w:pPr>
    </w:p>
    <w:p w:rsidR="00902183" w:rsidRPr="00902183" w:rsidRDefault="00902183" w:rsidP="00902183">
      <w:pPr>
        <w:pStyle w:val="3"/>
      </w:pPr>
      <w:r w:rsidRPr="00902183">
        <w:t>ДУМА ГОРОДА ПОКАЧИ</w:t>
      </w:r>
    </w:p>
    <w:p w:rsidR="00902183" w:rsidRPr="00902183" w:rsidRDefault="00902183" w:rsidP="0090218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2183">
        <w:rPr>
          <w:rFonts w:ascii="Times New Roman" w:hAnsi="Times New Roman" w:cs="Times New Roman"/>
          <w:b/>
          <w:sz w:val="32"/>
          <w:szCs w:val="32"/>
        </w:rPr>
        <w:t>Ханты-Мансийский автономный округ - Югра</w:t>
      </w:r>
    </w:p>
    <w:p w:rsidR="00902183" w:rsidRPr="00902183" w:rsidRDefault="00902183" w:rsidP="00902183">
      <w:pPr>
        <w:pStyle w:val="4"/>
        <w:spacing w:after="0"/>
        <w:jc w:val="center"/>
        <w:rPr>
          <w:sz w:val="36"/>
          <w:szCs w:val="36"/>
        </w:rPr>
      </w:pPr>
      <w:r w:rsidRPr="00902183">
        <w:rPr>
          <w:sz w:val="36"/>
          <w:szCs w:val="36"/>
        </w:rPr>
        <w:t>РЕШЕНИЕ</w:t>
      </w:r>
    </w:p>
    <w:p w:rsidR="00902183" w:rsidRPr="00902183" w:rsidRDefault="00902183" w:rsidP="00902183">
      <w:pPr>
        <w:pStyle w:val="5"/>
        <w:spacing w:after="0" w:line="360" w:lineRule="auto"/>
        <w:rPr>
          <w:i w:val="0"/>
          <w:sz w:val="28"/>
          <w:szCs w:val="28"/>
        </w:rPr>
      </w:pPr>
      <w:r w:rsidRPr="00902183">
        <w:rPr>
          <w:i w:val="0"/>
          <w:sz w:val="28"/>
          <w:szCs w:val="28"/>
        </w:rPr>
        <w:t xml:space="preserve">от </w:t>
      </w:r>
      <w:r w:rsidR="009A3D2E">
        <w:rPr>
          <w:i w:val="0"/>
          <w:sz w:val="28"/>
          <w:szCs w:val="28"/>
        </w:rPr>
        <w:t>22.02.2013</w:t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</w:r>
      <w:r w:rsidRPr="00902183">
        <w:rPr>
          <w:i w:val="0"/>
          <w:sz w:val="28"/>
          <w:szCs w:val="28"/>
        </w:rPr>
        <w:tab/>
        <w:t xml:space="preserve">                               </w:t>
      </w:r>
      <w:r w:rsidR="009A3D2E">
        <w:rPr>
          <w:i w:val="0"/>
          <w:sz w:val="28"/>
          <w:szCs w:val="28"/>
        </w:rPr>
        <w:tab/>
      </w:r>
      <w:r w:rsidR="009A3D2E">
        <w:rPr>
          <w:i w:val="0"/>
          <w:sz w:val="28"/>
          <w:szCs w:val="28"/>
        </w:rPr>
        <w:tab/>
      </w:r>
      <w:bookmarkStart w:id="0" w:name="_GoBack"/>
      <w:bookmarkEnd w:id="0"/>
      <w:r w:rsidRPr="00902183">
        <w:rPr>
          <w:i w:val="0"/>
          <w:sz w:val="28"/>
          <w:szCs w:val="28"/>
        </w:rPr>
        <w:t xml:space="preserve">     </w:t>
      </w:r>
      <w:r w:rsidR="0079414E">
        <w:rPr>
          <w:i w:val="0"/>
          <w:sz w:val="28"/>
          <w:szCs w:val="28"/>
        </w:rPr>
        <w:t xml:space="preserve">        </w:t>
      </w:r>
      <w:r w:rsidRPr="00902183">
        <w:rPr>
          <w:i w:val="0"/>
          <w:sz w:val="28"/>
          <w:szCs w:val="28"/>
        </w:rPr>
        <w:t>№</w:t>
      </w:r>
      <w:r w:rsidR="009A3D2E">
        <w:rPr>
          <w:i w:val="0"/>
          <w:sz w:val="28"/>
          <w:szCs w:val="28"/>
        </w:rPr>
        <w:t xml:space="preserve"> 9</w:t>
      </w:r>
    </w:p>
    <w:p w:rsidR="00FC1AE2" w:rsidRPr="00902183" w:rsidRDefault="00FC1AE2" w:rsidP="0090218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707D3" w:rsidRDefault="008707D3" w:rsidP="001D111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7D3">
        <w:rPr>
          <w:rFonts w:ascii="Times New Roman" w:hAnsi="Times New Roman" w:cs="Times New Roman"/>
          <w:b/>
          <w:bCs/>
          <w:sz w:val="28"/>
          <w:szCs w:val="28"/>
        </w:rPr>
        <w:t xml:space="preserve">О снятии с контроля решения </w:t>
      </w:r>
    </w:p>
    <w:p w:rsidR="008707D3" w:rsidRDefault="008707D3" w:rsidP="00E8692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7D3">
        <w:rPr>
          <w:rFonts w:ascii="Times New Roman" w:hAnsi="Times New Roman" w:cs="Times New Roman"/>
          <w:b/>
          <w:bCs/>
          <w:sz w:val="28"/>
          <w:szCs w:val="28"/>
        </w:rPr>
        <w:t xml:space="preserve">Думы города </w:t>
      </w:r>
      <w:proofErr w:type="spellStart"/>
      <w:r w:rsidRPr="008707D3">
        <w:rPr>
          <w:rFonts w:ascii="Times New Roman" w:hAnsi="Times New Roman" w:cs="Times New Roman"/>
          <w:b/>
          <w:bCs/>
          <w:sz w:val="28"/>
          <w:szCs w:val="28"/>
        </w:rPr>
        <w:t>Покачи</w:t>
      </w:r>
      <w:proofErr w:type="spellEnd"/>
      <w:r w:rsidRPr="008707D3">
        <w:rPr>
          <w:rFonts w:ascii="Times New Roman" w:hAnsi="Times New Roman" w:cs="Times New Roman"/>
          <w:b/>
          <w:bCs/>
          <w:sz w:val="28"/>
          <w:szCs w:val="28"/>
        </w:rPr>
        <w:t xml:space="preserve"> от 24.10.2012 </w:t>
      </w:r>
    </w:p>
    <w:p w:rsidR="008707D3" w:rsidRPr="008707D3" w:rsidRDefault="008707D3" w:rsidP="00E86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D3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7941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707D3">
        <w:rPr>
          <w:rFonts w:ascii="Times New Roman" w:hAnsi="Times New Roman" w:cs="Times New Roman"/>
          <w:b/>
          <w:bCs/>
          <w:sz w:val="28"/>
          <w:szCs w:val="28"/>
        </w:rPr>
        <w:t>112 «</w:t>
      </w:r>
      <w:r w:rsidRPr="008707D3">
        <w:rPr>
          <w:rFonts w:ascii="Times New Roman" w:hAnsi="Times New Roman" w:cs="Times New Roman"/>
          <w:b/>
          <w:sz w:val="28"/>
          <w:szCs w:val="28"/>
        </w:rPr>
        <w:t>Об обращении Думы города</w:t>
      </w:r>
    </w:p>
    <w:p w:rsidR="008707D3" w:rsidRPr="008707D3" w:rsidRDefault="008707D3" w:rsidP="00E86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707D3">
        <w:rPr>
          <w:rFonts w:ascii="Times New Roman" w:hAnsi="Times New Roman" w:cs="Times New Roman"/>
          <w:b/>
          <w:sz w:val="28"/>
          <w:szCs w:val="28"/>
        </w:rPr>
        <w:t>Лангепаса</w:t>
      </w:r>
      <w:proofErr w:type="spellEnd"/>
      <w:r w:rsidRPr="008707D3">
        <w:rPr>
          <w:rFonts w:ascii="Times New Roman" w:hAnsi="Times New Roman" w:cs="Times New Roman"/>
          <w:b/>
          <w:sz w:val="28"/>
          <w:szCs w:val="28"/>
        </w:rPr>
        <w:t xml:space="preserve"> в Правительство</w:t>
      </w:r>
    </w:p>
    <w:p w:rsidR="008707D3" w:rsidRPr="008707D3" w:rsidRDefault="008707D3" w:rsidP="00E8692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07D3">
        <w:rPr>
          <w:rFonts w:ascii="Times New Roman" w:hAnsi="Times New Roman" w:cs="Times New Roman"/>
          <w:b/>
          <w:sz w:val="28"/>
          <w:szCs w:val="28"/>
        </w:rPr>
        <w:t>Ханты-Мансийского автономного</w:t>
      </w:r>
    </w:p>
    <w:p w:rsidR="008707D3" w:rsidRDefault="008707D3" w:rsidP="00E86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07D3">
        <w:rPr>
          <w:rFonts w:ascii="Times New Roman" w:hAnsi="Times New Roman" w:cs="Times New Roman"/>
          <w:b/>
          <w:sz w:val="28"/>
          <w:szCs w:val="28"/>
        </w:rPr>
        <w:t>округа-Югры</w:t>
      </w:r>
      <w:r w:rsidRPr="008707D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707D3" w:rsidRDefault="008707D3" w:rsidP="00E86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414E" w:rsidRPr="008707D3" w:rsidRDefault="0079414E" w:rsidP="00E86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D5ADE" w:rsidRDefault="008707D3" w:rsidP="00E86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7D3">
        <w:rPr>
          <w:rFonts w:ascii="Times New Roman" w:hAnsi="Times New Roman" w:cs="Times New Roman"/>
          <w:sz w:val="28"/>
          <w:szCs w:val="28"/>
        </w:rPr>
        <w:tab/>
        <w:t xml:space="preserve">Рассмотрев </w:t>
      </w:r>
      <w:r w:rsidR="008F0A8A">
        <w:rPr>
          <w:rFonts w:ascii="Times New Roman" w:hAnsi="Times New Roman" w:cs="Times New Roman"/>
          <w:sz w:val="28"/>
          <w:szCs w:val="28"/>
        </w:rPr>
        <w:t xml:space="preserve">информацию о выполнении решения Думы города </w:t>
      </w:r>
      <w:proofErr w:type="spellStart"/>
      <w:r w:rsidR="008F0A8A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="008F0A8A">
        <w:rPr>
          <w:rFonts w:ascii="Times New Roman" w:hAnsi="Times New Roman" w:cs="Times New Roman"/>
          <w:sz w:val="28"/>
          <w:szCs w:val="28"/>
        </w:rPr>
        <w:t xml:space="preserve"> от </w:t>
      </w:r>
      <w:r w:rsidR="00EA2048">
        <w:rPr>
          <w:rFonts w:ascii="Times New Roman" w:hAnsi="Times New Roman" w:cs="Times New Roman"/>
          <w:sz w:val="28"/>
          <w:szCs w:val="28"/>
        </w:rPr>
        <w:t>24.10.2012 №112 «Об обращении</w:t>
      </w:r>
      <w:r w:rsidRPr="008707D3">
        <w:rPr>
          <w:rFonts w:ascii="Times New Roman" w:hAnsi="Times New Roman" w:cs="Times New Roman"/>
          <w:sz w:val="28"/>
          <w:szCs w:val="28"/>
        </w:rPr>
        <w:t xml:space="preserve"> Думы города </w:t>
      </w:r>
      <w:proofErr w:type="spellStart"/>
      <w:r w:rsidRPr="008707D3">
        <w:rPr>
          <w:rFonts w:ascii="Times New Roman" w:hAnsi="Times New Roman" w:cs="Times New Roman"/>
          <w:sz w:val="28"/>
          <w:szCs w:val="28"/>
        </w:rPr>
        <w:t>Лангепаса</w:t>
      </w:r>
      <w:proofErr w:type="spellEnd"/>
      <w:r w:rsidRPr="008707D3">
        <w:rPr>
          <w:rFonts w:ascii="Times New Roman" w:hAnsi="Times New Roman" w:cs="Times New Roman"/>
          <w:sz w:val="28"/>
          <w:szCs w:val="28"/>
        </w:rPr>
        <w:t xml:space="preserve"> в Правительство Ханты-Мансийского автономного округа-Югры</w:t>
      </w:r>
      <w:r w:rsidR="009C709B">
        <w:rPr>
          <w:rFonts w:ascii="Times New Roman" w:hAnsi="Times New Roman" w:cs="Times New Roman"/>
          <w:sz w:val="28"/>
          <w:szCs w:val="28"/>
        </w:rPr>
        <w:t>»</w:t>
      </w:r>
      <w:r w:rsidRPr="008707D3">
        <w:rPr>
          <w:rFonts w:ascii="Times New Roman" w:hAnsi="Times New Roman" w:cs="Times New Roman"/>
          <w:sz w:val="28"/>
          <w:szCs w:val="28"/>
        </w:rPr>
        <w:t>,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16E3">
        <w:rPr>
          <w:rFonts w:ascii="Times New Roman" w:hAnsi="Times New Roman" w:cs="Times New Roman"/>
          <w:sz w:val="28"/>
          <w:szCs w:val="28"/>
        </w:rPr>
        <w:t xml:space="preserve">65 Регламента Думы города </w:t>
      </w:r>
      <w:proofErr w:type="spellStart"/>
      <w:r w:rsidR="00DE16E3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8707D3">
        <w:rPr>
          <w:rFonts w:ascii="Times New Roman" w:hAnsi="Times New Roman" w:cs="Times New Roman"/>
          <w:bCs/>
          <w:sz w:val="28"/>
          <w:szCs w:val="28"/>
        </w:rPr>
        <w:t>,</w:t>
      </w:r>
      <w:r w:rsidRPr="008707D3">
        <w:rPr>
          <w:rFonts w:ascii="Times New Roman" w:hAnsi="Times New Roman" w:cs="Times New Roman"/>
          <w:sz w:val="28"/>
          <w:szCs w:val="28"/>
        </w:rPr>
        <w:t xml:space="preserve"> Дума города</w:t>
      </w:r>
    </w:p>
    <w:p w:rsidR="0079414E" w:rsidRPr="001D1117" w:rsidRDefault="0079414E" w:rsidP="00E8692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707D3" w:rsidRDefault="008707D3" w:rsidP="00E8692C">
      <w:pPr>
        <w:pStyle w:val="a3"/>
        <w:ind w:firstLine="709"/>
        <w:jc w:val="center"/>
        <w:rPr>
          <w:b/>
          <w:bCs/>
          <w:szCs w:val="28"/>
        </w:rPr>
      </w:pPr>
      <w:r w:rsidRPr="008707D3">
        <w:rPr>
          <w:b/>
          <w:bCs/>
          <w:szCs w:val="28"/>
        </w:rPr>
        <w:t>РЕШИЛА:</w:t>
      </w:r>
    </w:p>
    <w:p w:rsidR="00DE16E3" w:rsidRPr="008707D3" w:rsidRDefault="00DE16E3" w:rsidP="00E8692C">
      <w:pPr>
        <w:pStyle w:val="a3"/>
        <w:ind w:firstLine="709"/>
        <w:jc w:val="center"/>
        <w:rPr>
          <w:b/>
          <w:bCs/>
          <w:szCs w:val="28"/>
        </w:rPr>
      </w:pPr>
    </w:p>
    <w:p w:rsidR="005912EF" w:rsidRDefault="00DE16E3" w:rsidP="00E8692C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AE2">
        <w:rPr>
          <w:rFonts w:ascii="Times New Roman" w:hAnsi="Times New Roman" w:cs="Times New Roman"/>
          <w:sz w:val="28"/>
          <w:szCs w:val="28"/>
        </w:rPr>
        <w:t xml:space="preserve">Решение Думы города </w:t>
      </w:r>
      <w:proofErr w:type="spellStart"/>
      <w:r w:rsidRPr="00FC1AE2">
        <w:rPr>
          <w:rFonts w:ascii="Times New Roman" w:hAnsi="Times New Roman" w:cs="Times New Roman"/>
          <w:sz w:val="28"/>
          <w:szCs w:val="28"/>
        </w:rPr>
        <w:t>Покачи</w:t>
      </w:r>
      <w:proofErr w:type="spellEnd"/>
      <w:r w:rsidRPr="00FC1AE2">
        <w:rPr>
          <w:rFonts w:ascii="Times New Roman" w:hAnsi="Times New Roman" w:cs="Times New Roman"/>
          <w:sz w:val="28"/>
          <w:szCs w:val="28"/>
        </w:rPr>
        <w:t xml:space="preserve"> от 24.10.2012 №</w:t>
      </w:r>
      <w:r w:rsidR="001D1117">
        <w:rPr>
          <w:rFonts w:ascii="Times New Roman" w:hAnsi="Times New Roman" w:cs="Times New Roman"/>
          <w:sz w:val="28"/>
          <w:szCs w:val="28"/>
        </w:rPr>
        <w:t xml:space="preserve"> </w:t>
      </w:r>
      <w:r w:rsidRPr="00FC1AE2">
        <w:rPr>
          <w:rFonts w:ascii="Times New Roman" w:hAnsi="Times New Roman" w:cs="Times New Roman"/>
          <w:sz w:val="28"/>
          <w:szCs w:val="28"/>
        </w:rPr>
        <w:t xml:space="preserve">112 «Об обращении Думы города </w:t>
      </w:r>
      <w:proofErr w:type="spellStart"/>
      <w:r w:rsidRPr="00FC1AE2">
        <w:rPr>
          <w:rFonts w:ascii="Times New Roman" w:hAnsi="Times New Roman" w:cs="Times New Roman"/>
          <w:sz w:val="28"/>
          <w:szCs w:val="28"/>
        </w:rPr>
        <w:t>Лангепаса</w:t>
      </w:r>
      <w:proofErr w:type="spellEnd"/>
      <w:r w:rsidRPr="00FC1AE2">
        <w:rPr>
          <w:rFonts w:ascii="Times New Roman" w:hAnsi="Times New Roman" w:cs="Times New Roman"/>
          <w:sz w:val="28"/>
          <w:szCs w:val="28"/>
        </w:rPr>
        <w:t xml:space="preserve"> в Правительство Ханты-Мансийского автономного округа-Югры» снять с контроля.</w:t>
      </w:r>
    </w:p>
    <w:p w:rsidR="00FC1AE2" w:rsidRPr="00FC1AE2" w:rsidRDefault="00FC1AE2" w:rsidP="001D1117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руководителя аппарата Думы города Чурину Л.В.</w:t>
      </w:r>
    </w:p>
    <w:p w:rsidR="00DE16E3" w:rsidRDefault="00DE16E3" w:rsidP="001D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7BE5" w:rsidRDefault="007A7BE5" w:rsidP="001D11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16E3" w:rsidRPr="00DE16E3" w:rsidRDefault="00DE16E3" w:rsidP="001D111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16E3">
        <w:rPr>
          <w:rFonts w:ascii="Times New Roman" w:hAnsi="Times New Roman" w:cs="Times New Roman"/>
          <w:b/>
          <w:sz w:val="28"/>
          <w:szCs w:val="28"/>
        </w:rPr>
        <w:t xml:space="preserve">Председатель Думы города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16E3">
        <w:rPr>
          <w:rFonts w:ascii="Times New Roman" w:hAnsi="Times New Roman" w:cs="Times New Roman"/>
          <w:b/>
          <w:sz w:val="28"/>
          <w:szCs w:val="28"/>
        </w:rPr>
        <w:t xml:space="preserve">                           Н.В. Борисова</w:t>
      </w:r>
    </w:p>
    <w:sectPr w:rsidR="00DE16E3" w:rsidRPr="00DE16E3" w:rsidSect="0079414E">
      <w:headerReference w:type="default" r:id="rId9"/>
      <w:pgSz w:w="11906" w:h="16838"/>
      <w:pgMar w:top="567" w:right="1134" w:bottom="1134" w:left="1985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59E" w:rsidRDefault="005A659E" w:rsidP="00356CF0">
      <w:pPr>
        <w:spacing w:after="0" w:line="240" w:lineRule="auto"/>
      </w:pPr>
      <w:r>
        <w:separator/>
      </w:r>
    </w:p>
  </w:endnote>
  <w:endnote w:type="continuationSeparator" w:id="0">
    <w:p w:rsidR="005A659E" w:rsidRDefault="005A659E" w:rsidP="00356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59E" w:rsidRDefault="005A659E" w:rsidP="00356CF0">
      <w:pPr>
        <w:spacing w:after="0" w:line="240" w:lineRule="auto"/>
      </w:pPr>
      <w:r>
        <w:separator/>
      </w:r>
    </w:p>
  </w:footnote>
  <w:footnote w:type="continuationSeparator" w:id="0">
    <w:p w:rsidR="005A659E" w:rsidRDefault="005A659E" w:rsidP="00356C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ADE" w:rsidRDefault="006D5ADE" w:rsidP="00356CF0">
    <w:pPr>
      <w:pStyle w:val="3"/>
      <w:ind w:left="708"/>
      <w:jc w:val="right"/>
      <w:rPr>
        <w:b w:val="0"/>
        <w:sz w:val="24"/>
      </w:rPr>
    </w:pPr>
  </w:p>
  <w:p w:rsidR="00356CF0" w:rsidRDefault="00356CF0" w:rsidP="00356CF0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BFF"/>
    <w:multiLevelType w:val="hybridMultilevel"/>
    <w:tmpl w:val="2436A856"/>
    <w:lvl w:ilvl="0" w:tplc="E3BA1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D3"/>
    <w:rsid w:val="001D1117"/>
    <w:rsid w:val="00356CF0"/>
    <w:rsid w:val="005055D9"/>
    <w:rsid w:val="005912EF"/>
    <w:rsid w:val="005A659E"/>
    <w:rsid w:val="00623AE8"/>
    <w:rsid w:val="006D5ADE"/>
    <w:rsid w:val="0079414E"/>
    <w:rsid w:val="007A7BE5"/>
    <w:rsid w:val="00840191"/>
    <w:rsid w:val="0085787A"/>
    <w:rsid w:val="008707D3"/>
    <w:rsid w:val="008D5A45"/>
    <w:rsid w:val="008F0A8A"/>
    <w:rsid w:val="00902183"/>
    <w:rsid w:val="009A3D2E"/>
    <w:rsid w:val="009C709B"/>
    <w:rsid w:val="00B87B3B"/>
    <w:rsid w:val="00DE16E3"/>
    <w:rsid w:val="00E6725C"/>
    <w:rsid w:val="00E8692C"/>
    <w:rsid w:val="00EA2048"/>
    <w:rsid w:val="00F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qFormat/>
    <w:rsid w:val="008707D3"/>
    <w:pPr>
      <w:keepNext/>
      <w:tabs>
        <w:tab w:val="left" w:pos="321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48"/>
      <w:szCs w:val="24"/>
    </w:rPr>
  </w:style>
  <w:style w:type="paragraph" w:styleId="4">
    <w:name w:val="heading 4"/>
    <w:basedOn w:val="a"/>
    <w:next w:val="a"/>
    <w:link w:val="40"/>
    <w:uiPriority w:val="9"/>
    <w:qFormat/>
    <w:rsid w:val="008707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8707D3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7D3"/>
    <w:rPr>
      <w:rFonts w:ascii="Times New Roman" w:eastAsia="Times New Roman" w:hAnsi="Times New Roman" w:cs="Times New Roman"/>
      <w:b/>
      <w:bCs/>
      <w:sz w:val="48"/>
      <w:szCs w:val="24"/>
    </w:rPr>
  </w:style>
  <w:style w:type="character" w:customStyle="1" w:styleId="40">
    <w:name w:val="Заголовок 4 Знак"/>
    <w:basedOn w:val="a0"/>
    <w:link w:val="4"/>
    <w:uiPriority w:val="9"/>
    <w:rsid w:val="008707D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707D3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8707D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8707D3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7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07D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C1AE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56CF0"/>
  </w:style>
  <w:style w:type="paragraph" w:styleId="aa">
    <w:name w:val="footer"/>
    <w:basedOn w:val="a"/>
    <w:link w:val="ab"/>
    <w:uiPriority w:val="99"/>
    <w:unhideWhenUsed/>
    <w:rsid w:val="00356C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56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Фазлыева Айгуль Фанилевна</dc:creator>
  <cp:lastModifiedBy>Чурина Людмила Викторовна</cp:lastModifiedBy>
  <cp:revision>10</cp:revision>
  <cp:lastPrinted>2013-02-20T06:07:00Z</cp:lastPrinted>
  <dcterms:created xsi:type="dcterms:W3CDTF">2013-02-19T11:16:00Z</dcterms:created>
  <dcterms:modified xsi:type="dcterms:W3CDTF">2013-02-22T11:07:00Z</dcterms:modified>
</cp:coreProperties>
</file>