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A8" w:rsidRPr="007F34BB" w:rsidRDefault="006139A8" w:rsidP="0061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8845B60" wp14:editId="28B23683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9A8" w:rsidRPr="007F34BB" w:rsidRDefault="006139A8" w:rsidP="006139A8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39A8" w:rsidRPr="007F34BB" w:rsidRDefault="006139A8" w:rsidP="006139A8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</w:rPr>
        <w:t>ДУМА ГОРОДА ПОКАЧИ</w:t>
      </w:r>
    </w:p>
    <w:p w:rsidR="006139A8" w:rsidRPr="007F34BB" w:rsidRDefault="006139A8" w:rsidP="00613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6139A8" w:rsidRPr="007F34BB" w:rsidRDefault="006139A8" w:rsidP="006139A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</w:rPr>
        <w:t>РЕШЕНИЕ</w:t>
      </w:r>
    </w:p>
    <w:p w:rsidR="006139A8" w:rsidRDefault="006139A8" w:rsidP="006139A8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от </w:t>
      </w:r>
      <w:r w:rsidR="00904F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08.07.2013</w:t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364B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364B32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 </w:t>
      </w:r>
      <w:r w:rsidR="000A65F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F006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E09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ED755F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F006FC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904F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r w:rsidR="00904F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№</w:t>
      </w:r>
      <w:r w:rsidR="001E09A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="00904F0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78</w:t>
      </w:r>
    </w:p>
    <w:p w:rsidR="006139A8" w:rsidRDefault="006139A8" w:rsidP="00513721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и дополнений  </w:t>
      </w: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>в Положение «О гарантиях и компенсациях</w:t>
      </w: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 xml:space="preserve">для лиц, работающих </w:t>
      </w:r>
      <w:proofErr w:type="gramStart"/>
      <w:r w:rsidRPr="00D503DD">
        <w:rPr>
          <w:rFonts w:ascii="Times New Roman" w:hAnsi="Times New Roman" w:cs="Times New Roman"/>
          <w:b/>
          <w:bCs/>
          <w:sz w:val="26"/>
          <w:szCs w:val="26"/>
        </w:rPr>
        <w:t>в</w:t>
      </w:r>
      <w:proofErr w:type="gramEnd"/>
      <w:r w:rsidRPr="00D503D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муниципальных </w:t>
      </w: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 xml:space="preserve">учреждениях города Покачи», </w:t>
      </w:r>
      <w:proofErr w:type="gramStart"/>
      <w:r w:rsidRPr="00D503DD">
        <w:rPr>
          <w:rFonts w:ascii="Times New Roman" w:hAnsi="Times New Roman" w:cs="Times New Roman"/>
          <w:b/>
          <w:bCs/>
          <w:sz w:val="26"/>
          <w:szCs w:val="26"/>
        </w:rPr>
        <w:t>утвержденное</w:t>
      </w:r>
      <w:proofErr w:type="gramEnd"/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>решением Думы города Покачи №16 от</w:t>
      </w:r>
      <w:r w:rsidRPr="00D503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/>
          <w:bCs/>
          <w:sz w:val="26"/>
          <w:szCs w:val="26"/>
        </w:rPr>
        <w:t>27.03.2013</w:t>
      </w:r>
    </w:p>
    <w:p w:rsidR="00D503DD" w:rsidRDefault="00D503DD" w:rsidP="00D50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62A0" w:rsidRPr="00D503DD" w:rsidRDefault="003262A0" w:rsidP="00D503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503D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D503DD">
        <w:rPr>
          <w:rFonts w:ascii="Times New Roman" w:hAnsi="Times New Roman" w:cs="Times New Roman"/>
          <w:sz w:val="26"/>
          <w:szCs w:val="26"/>
        </w:rPr>
        <w:t>Рассмотрев проект решения Думы города Покачи «</w:t>
      </w:r>
      <w:r w:rsidRPr="00D503DD">
        <w:rPr>
          <w:rFonts w:ascii="Times New Roman" w:hAnsi="Times New Roman" w:cs="Times New Roman"/>
          <w:bCs/>
          <w:sz w:val="26"/>
          <w:szCs w:val="26"/>
        </w:rPr>
        <w:t>О внесении изменений и дополнений  в Положение «О гарантиях и компенсациях для лиц, работающих в муниципальных учреждениях города Покачи», утвержденное решением Думы города Покачи №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Cs/>
          <w:sz w:val="26"/>
          <w:szCs w:val="26"/>
        </w:rPr>
        <w:t>16 от 27.03.2013 (в редакции от 21.06.2013),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503DD">
        <w:rPr>
          <w:rFonts w:ascii="Times New Roman" w:eastAsia="Times New Roman" w:hAnsi="Times New Roman" w:cs="Times New Roman"/>
          <w:sz w:val="26"/>
          <w:szCs w:val="26"/>
          <w:lang w:eastAsia="ar-SA"/>
        </w:rPr>
        <w:t>частью 2 статьи 53 Федерального закона от 06.10.2003 № 131-ФЗ «Об общих принципах организации местного самоуправления в Российской Федерации»</w:t>
      </w:r>
      <w:r w:rsidRPr="00D503DD">
        <w:rPr>
          <w:rFonts w:ascii="Times New Roman" w:hAnsi="Times New Roman" w:cs="Times New Roman"/>
          <w:sz w:val="26"/>
          <w:szCs w:val="26"/>
        </w:rPr>
        <w:t>, частью 2</w:t>
      </w:r>
      <w:proofErr w:type="gramEnd"/>
      <w:r w:rsidRPr="00D503DD">
        <w:rPr>
          <w:rFonts w:ascii="Times New Roman" w:hAnsi="Times New Roman" w:cs="Times New Roman"/>
          <w:sz w:val="26"/>
          <w:szCs w:val="26"/>
        </w:rPr>
        <w:t xml:space="preserve"> статьи 22 Федерального закона от 02.03.2007 №</w:t>
      </w:r>
      <w:r w:rsidR="003262A0">
        <w:rPr>
          <w:rFonts w:ascii="Times New Roman" w:hAnsi="Times New Roman" w:cs="Times New Roman"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sz w:val="26"/>
          <w:szCs w:val="26"/>
        </w:rPr>
        <w:t xml:space="preserve">25-ФЗ «О муниципальной службе в Российской Федерации» и частью 2 статьи 19 Устава города Покачи,   </w:t>
      </w:r>
      <w:r w:rsidRPr="00D503DD">
        <w:rPr>
          <w:rFonts w:ascii="Times New Roman" w:hAnsi="Times New Roman" w:cs="Times New Roman"/>
          <w:bCs/>
          <w:sz w:val="26"/>
          <w:szCs w:val="26"/>
        </w:rPr>
        <w:t xml:space="preserve">Дума города </w:t>
      </w:r>
    </w:p>
    <w:p w:rsidR="003262A0" w:rsidRDefault="003262A0" w:rsidP="003262A0">
      <w:pPr>
        <w:pStyle w:val="a3"/>
        <w:rPr>
          <w:bCs/>
          <w:sz w:val="26"/>
          <w:szCs w:val="26"/>
        </w:rPr>
      </w:pP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D503DD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:rsidR="00D503DD" w:rsidRPr="00D503DD" w:rsidRDefault="00D503DD" w:rsidP="00D503DD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D503DD" w:rsidRPr="00D503DD" w:rsidRDefault="00D503DD" w:rsidP="00D503DD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03DD">
        <w:rPr>
          <w:rFonts w:ascii="Times New Roman" w:hAnsi="Times New Roman" w:cs="Times New Roman"/>
          <w:sz w:val="26"/>
          <w:szCs w:val="26"/>
        </w:rPr>
        <w:t>1.Внести в Положение «О гарантиях и компенсациях для лиц, работающих в муниципальных учреждениях города Покачи»</w:t>
      </w:r>
      <w:r w:rsidRPr="00D503DD">
        <w:rPr>
          <w:rFonts w:ascii="Times New Roman" w:hAnsi="Times New Roman" w:cs="Times New Roman"/>
          <w:bCs/>
          <w:sz w:val="26"/>
          <w:szCs w:val="26"/>
        </w:rPr>
        <w:t>, утвержденное решением Думы города Покачи №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Cs/>
          <w:sz w:val="26"/>
          <w:szCs w:val="26"/>
        </w:rPr>
        <w:t>16 от 27.03.2013 (в редакции от 21.06.2013)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Cs/>
          <w:sz w:val="26"/>
          <w:szCs w:val="26"/>
        </w:rPr>
        <w:t>(газета «Покачевский вестник»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Pr="00D503DD">
        <w:rPr>
          <w:rFonts w:ascii="Times New Roman" w:hAnsi="Times New Roman" w:cs="Times New Roman"/>
          <w:bCs/>
          <w:sz w:val="26"/>
          <w:szCs w:val="26"/>
        </w:rPr>
        <w:t xml:space="preserve"> 29.03.2013,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от</w:t>
      </w:r>
      <w:r w:rsidRPr="00D503DD">
        <w:rPr>
          <w:rFonts w:ascii="Times New Roman" w:hAnsi="Times New Roman" w:cs="Times New Roman"/>
          <w:bCs/>
          <w:sz w:val="26"/>
          <w:szCs w:val="26"/>
        </w:rPr>
        <w:t xml:space="preserve"> 28.06.2013) изменения и </w:t>
      </w:r>
      <w:r w:rsidRPr="00D503DD">
        <w:rPr>
          <w:rFonts w:ascii="Times New Roman" w:hAnsi="Times New Roman" w:cs="Times New Roman"/>
          <w:sz w:val="26"/>
          <w:szCs w:val="26"/>
        </w:rPr>
        <w:t>дополнения следующего содержания:</w:t>
      </w:r>
    </w:p>
    <w:p w:rsidR="00D503DD" w:rsidRPr="00D503DD" w:rsidRDefault="00D503DD" w:rsidP="00D503DD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>1) пункт 2 части 13 статьи 4 изложить в следующей редакции:</w:t>
      </w:r>
    </w:p>
    <w:p w:rsidR="00D503DD" w:rsidRPr="00D503DD" w:rsidRDefault="00D503DD" w:rsidP="00D5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>«2) по факту оплаты произведенных расходов – чек контрольно-кассовой техники, слипы, чеки электронных терминалов при проведении операций с использованием банковской карты, держателем которой является работник, супру</w:t>
      </w:r>
      <w:proofErr w:type="gramStart"/>
      <w:r w:rsidRPr="00D503DD">
        <w:rPr>
          <w:rFonts w:ascii="Times New Roman" w:hAnsi="Times New Roman" w:cs="Times New Roman"/>
          <w:bCs/>
          <w:sz w:val="26"/>
          <w:szCs w:val="26"/>
        </w:rPr>
        <w:t>г(</w:t>
      </w:r>
      <w:proofErr w:type="gramEnd"/>
      <w:r w:rsidRPr="00D503DD">
        <w:rPr>
          <w:rFonts w:ascii="Times New Roman" w:hAnsi="Times New Roman" w:cs="Times New Roman"/>
          <w:bCs/>
          <w:sz w:val="26"/>
          <w:szCs w:val="26"/>
        </w:rPr>
        <w:t>а) работника или неработающий член семьи работника, указанный в части 4 настоящей статьи (с предоставлением подтверждающих документов – копии свидетельства о заключении брака, а также документов, установленных частью 4 настоящей статьи), подтверждение кредитным учреждением проведенной операции по оплате электронного документа, указанного в пункте 1 части 13 настоящей статьи, или другой документ, подтверждающий произведенную оплату перевозки, оформленный на утвержденном бланке строгой отчетности</w:t>
      </w:r>
      <w:proofErr w:type="gramStart"/>
      <w:r w:rsidRPr="00D503DD">
        <w:rPr>
          <w:rFonts w:ascii="Times New Roman" w:hAnsi="Times New Roman" w:cs="Times New Roman"/>
          <w:bCs/>
          <w:sz w:val="26"/>
          <w:szCs w:val="26"/>
        </w:rPr>
        <w:t>;»</w:t>
      </w:r>
      <w:proofErr w:type="gramEnd"/>
      <w:r w:rsidRPr="00D503DD">
        <w:rPr>
          <w:rFonts w:ascii="Times New Roman" w:hAnsi="Times New Roman" w:cs="Times New Roman"/>
          <w:bCs/>
          <w:sz w:val="26"/>
          <w:szCs w:val="26"/>
        </w:rPr>
        <w:t>;</w:t>
      </w:r>
    </w:p>
    <w:p w:rsidR="00D503DD" w:rsidRPr="00D503DD" w:rsidRDefault="00D503DD" w:rsidP="00D5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eastAsia="Calibri" w:hAnsi="Times New Roman" w:cs="Times New Roman"/>
          <w:sz w:val="26"/>
          <w:szCs w:val="26"/>
        </w:rPr>
        <w:t>2)  часть 4 статьи 5</w:t>
      </w:r>
      <w:r w:rsidRPr="00D503DD">
        <w:rPr>
          <w:rFonts w:ascii="Times New Roman" w:hAnsi="Times New Roman" w:cs="Times New Roman"/>
          <w:bCs/>
          <w:sz w:val="26"/>
          <w:szCs w:val="26"/>
        </w:rPr>
        <w:t xml:space="preserve"> изложить в следующей редакции</w:t>
      </w:r>
      <w:r w:rsidRPr="00D503D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503DD" w:rsidRPr="00D503DD" w:rsidRDefault="00D503DD" w:rsidP="00D5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«4. </w:t>
      </w:r>
      <w:proofErr w:type="gramStart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>Работнику, отработавшему не менее 3-х лет в муниципальных учреждениях, и членам его семьи,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 один раз оплачивается стоимость проезда к новому месту жительства по фактическим расходам и стоимость провоза</w:t>
      </w:r>
      <w:proofErr w:type="gramEnd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багажа к новому месту жительства. Стоимость провоза багажа к новому месту жительства оплачивается по фактическим расходам, но не свыше суммы, указанной в приложении 2 к настоящему Положению. </w:t>
      </w:r>
      <w:proofErr w:type="gramStart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>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договора.</w:t>
      </w:r>
      <w:proofErr w:type="gramEnd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получения компенсации работник обязан предъявить официальную справку органа, осуществляющего регистрацию граждан Российской Федерации по месту пребывания и месту жительства. В случае</w:t>
      </w:r>
      <w:proofErr w:type="gramStart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proofErr w:type="gramEnd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работник выезжает на постоянное место жительства за пределы Российской Федерации, то ему возмещаются расходы до населенного пункта в соответствии с правилами, установленными частью 19 статьи 4.</w:t>
      </w:r>
    </w:p>
    <w:p w:rsidR="00D503DD" w:rsidRPr="00D503DD" w:rsidRDefault="00D503DD" w:rsidP="00D5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>Оплата стоимости проезда и провоза багажа в случае переезда к новому месту жительства в другую местность производится также пенсионерам по старости, пенсионерам по инвалидности, имеющим стаж работы не менее пяти лет в муниципальных учреждениях и уволившимся из этих учреждений в связи с выходом на пенсию.</w:t>
      </w:r>
      <w:proofErr w:type="gramEnd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D503DD">
        <w:rPr>
          <w:rFonts w:ascii="Times New Roman" w:eastAsia="Calibri" w:hAnsi="Times New Roman" w:cs="Times New Roman"/>
          <w:sz w:val="26"/>
          <w:szCs w:val="26"/>
          <w:lang w:eastAsia="en-US"/>
        </w:rPr>
        <w:t>Размер и порядок оплаты стоимости проезда и провоза багажа устанавливаются администрацией города, но не свыше размеров, установленных приложением к настоящему Положению и абзацем первым настоящей части.»;</w:t>
      </w:r>
      <w:proofErr w:type="gramEnd"/>
    </w:p>
    <w:p w:rsidR="00D503DD" w:rsidRPr="00D503DD" w:rsidRDefault="00D503DD" w:rsidP="00D50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03DD">
        <w:rPr>
          <w:rFonts w:ascii="Times New Roman" w:hAnsi="Times New Roman" w:cs="Times New Roman"/>
          <w:sz w:val="26"/>
          <w:szCs w:val="26"/>
        </w:rPr>
        <w:t>3) Приложение 2 к Положению изложить в новой редакции в соответствии с приложением к настоящему решению.</w:t>
      </w:r>
    </w:p>
    <w:p w:rsidR="00D503DD" w:rsidRPr="00D503DD" w:rsidRDefault="00D503DD" w:rsidP="00D503DD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>2.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Cs/>
          <w:sz w:val="26"/>
          <w:szCs w:val="26"/>
        </w:rPr>
        <w:t>Опубликовать настоящее решение в газете «Покачевский вестник».</w:t>
      </w:r>
    </w:p>
    <w:p w:rsidR="00D503DD" w:rsidRPr="00D503DD" w:rsidRDefault="00D503DD" w:rsidP="00D503DD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>3.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503DD">
        <w:rPr>
          <w:rFonts w:ascii="Times New Roman" w:hAnsi="Times New Roman" w:cs="Times New Roman"/>
          <w:bCs/>
          <w:sz w:val="26"/>
          <w:szCs w:val="26"/>
        </w:rPr>
        <w:t>Настоящее решение вступает в силу после официального опубликования и  распространяется на правоотношения, возникшие с 29.03.2013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D503DD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503DD" w:rsidRPr="00D503DD" w:rsidRDefault="00D503DD" w:rsidP="00D503DD">
      <w:pPr>
        <w:keepNext/>
        <w:numPr>
          <w:ilvl w:val="4"/>
          <w:numId w:val="1"/>
        </w:numPr>
        <w:tabs>
          <w:tab w:val="left" w:pos="0"/>
        </w:tabs>
        <w:suppressAutoHyphens/>
        <w:overflowPunct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D503DD">
        <w:rPr>
          <w:rFonts w:ascii="Times New Roman" w:hAnsi="Times New Roman" w:cs="Times New Roman"/>
          <w:bCs/>
          <w:sz w:val="26"/>
          <w:szCs w:val="26"/>
        </w:rPr>
        <w:t>4.</w:t>
      </w:r>
      <w:r w:rsidR="003262A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D503DD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D503DD">
        <w:rPr>
          <w:rFonts w:ascii="Times New Roman" w:hAnsi="Times New Roman" w:cs="Times New Roman"/>
          <w:bCs/>
          <w:sz w:val="26"/>
          <w:szCs w:val="26"/>
        </w:rPr>
        <w:t xml:space="preserve"> выполнением настоящего решения возложить на постоянную</w:t>
      </w:r>
      <w:r w:rsidRPr="00D503DD">
        <w:rPr>
          <w:rFonts w:ascii="Times New Roman" w:hAnsi="Times New Roman" w:cs="Times New Roman"/>
          <w:sz w:val="26"/>
          <w:szCs w:val="26"/>
        </w:rPr>
        <w:t xml:space="preserve"> комиссию Думы города по бюджету, налогам и финансовым вопросам (</w:t>
      </w:r>
      <w:r w:rsidR="003262A0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D503DD">
        <w:rPr>
          <w:rFonts w:ascii="Times New Roman" w:hAnsi="Times New Roman" w:cs="Times New Roman"/>
          <w:sz w:val="26"/>
          <w:szCs w:val="26"/>
        </w:rPr>
        <w:t>Л.Н.Мананкова</w:t>
      </w:r>
      <w:proofErr w:type="spellEnd"/>
      <w:r w:rsidRPr="00D503DD">
        <w:rPr>
          <w:rFonts w:ascii="Times New Roman" w:hAnsi="Times New Roman" w:cs="Times New Roman"/>
          <w:sz w:val="26"/>
          <w:szCs w:val="26"/>
        </w:rPr>
        <w:t>).</w:t>
      </w:r>
    </w:p>
    <w:p w:rsidR="0090295A" w:rsidRPr="00F006FC" w:rsidRDefault="0090295A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4B32" w:rsidRPr="00F006FC" w:rsidRDefault="00364B32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508"/>
      </w:tblGrid>
      <w:tr w:rsidR="00364B32" w:rsidRPr="00F006FC" w:rsidTr="008C58B2">
        <w:tc>
          <w:tcPr>
            <w:tcW w:w="5495" w:type="dxa"/>
          </w:tcPr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Исполняющий</w:t>
            </w:r>
            <w:proofErr w:type="gramEnd"/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обязанности 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главы города Покачи,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первый заместитель главы города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В.Г.</w:t>
            </w:r>
            <w:r w:rsidR="00423F8B"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06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Казанцева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508" w:type="dxa"/>
          </w:tcPr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Председатель Думы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города Покачи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Н.В. Борисова </w:t>
            </w: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364B32" w:rsidRPr="00F006FC" w:rsidRDefault="00364B32" w:rsidP="008C58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06F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______________________</w:t>
            </w:r>
          </w:p>
        </w:tc>
      </w:tr>
    </w:tbl>
    <w:p w:rsidR="00364B32" w:rsidRDefault="00364B32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6FC" w:rsidRDefault="00F006FC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6FC" w:rsidRDefault="00F006FC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6FC" w:rsidRDefault="00F006FC" w:rsidP="0090295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006FC" w:rsidRDefault="00F006FC" w:rsidP="00F0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6FC" w:rsidRPr="00005820" w:rsidRDefault="00F006FC" w:rsidP="00F0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Приложение</w:t>
      </w:r>
      <w:r w:rsidRPr="000058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6FC" w:rsidRDefault="00F006FC" w:rsidP="00F006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Думы города Покачи</w:t>
      </w:r>
    </w:p>
    <w:p w:rsidR="00F006FC" w:rsidRPr="00E75852" w:rsidRDefault="00F006FC" w:rsidP="00F006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_________________ № ______</w:t>
      </w:r>
      <w:proofErr w:type="gramEnd"/>
    </w:p>
    <w:p w:rsidR="00D503DD" w:rsidRPr="00E75852" w:rsidRDefault="00D503DD" w:rsidP="00D50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DD" w:rsidRPr="00E75852" w:rsidRDefault="00D503DD" w:rsidP="00D50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DD" w:rsidRPr="00E75852" w:rsidRDefault="00D503DD" w:rsidP="00D5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к Положению</w:t>
      </w:r>
      <w:r w:rsidR="003262A0">
        <w:rPr>
          <w:rFonts w:ascii="Times New Roman" w:hAnsi="Times New Roman" w:cs="Times New Roman"/>
          <w:sz w:val="24"/>
          <w:szCs w:val="24"/>
        </w:rPr>
        <w:t xml:space="preserve"> </w:t>
      </w:r>
      <w:r w:rsidRPr="00E75852">
        <w:rPr>
          <w:rFonts w:ascii="Times New Roman" w:hAnsi="Times New Roman" w:cs="Times New Roman"/>
          <w:sz w:val="24"/>
          <w:szCs w:val="24"/>
        </w:rPr>
        <w:t>«О гарантиях</w:t>
      </w:r>
    </w:p>
    <w:p w:rsidR="00D503DD" w:rsidRPr="00E75852" w:rsidRDefault="00D503DD" w:rsidP="00D5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 xml:space="preserve"> и компенсациях для лиц, работающих </w:t>
      </w:r>
      <w:proofErr w:type="gramStart"/>
      <w:r w:rsidRPr="00E75852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503DD" w:rsidRDefault="00D503DD" w:rsidP="00D5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E758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75852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62A0" w:rsidRDefault="003262A0" w:rsidP="00D5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3DD" w:rsidRDefault="00D503DD" w:rsidP="00D503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03DD" w:rsidRPr="00E75852" w:rsidRDefault="00D503DD" w:rsidP="00D50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 xml:space="preserve">Предельные суммы, возмещаемые работнику </w:t>
      </w:r>
      <w:proofErr w:type="gramStart"/>
      <w:r w:rsidRPr="00E75852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D503DD" w:rsidRPr="00E75852" w:rsidRDefault="00D503DD" w:rsidP="00D50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>учреждений города Покачи, при переезде на постоянное место</w:t>
      </w:r>
    </w:p>
    <w:p w:rsidR="00D503DD" w:rsidRPr="00E75852" w:rsidRDefault="00D503DD" w:rsidP="00D503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>жительства в другие населенные пункты в пределах Российской Федерации</w:t>
      </w:r>
    </w:p>
    <w:p w:rsidR="00D503DD" w:rsidRPr="00E75852" w:rsidRDefault="00D503DD" w:rsidP="00D503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2835"/>
        <w:gridCol w:w="3402"/>
        <w:gridCol w:w="13"/>
      </w:tblGrid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Субъект Российской </w:t>
            </w: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  <w:proofErr w:type="gramEnd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пределах которого находится новое место жительства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Населенный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</w:t>
            </w:r>
            <w:proofErr w:type="gramEnd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пределах которого находится новое место жительства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Предельная сумма возмещения расходов в рублях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Адыгея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Башкортостан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Бурятия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80 000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Дагестан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71 000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Ингушетия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68 000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Калмыкия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61 000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Карачаево-Черкесская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68 000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Карелия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Коми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47 000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Марий Эл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44 000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Мордовия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47 000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Саха (Якутия)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Северная Осетия — Алания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Татарстан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Тыва (Тува)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61 000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Удмуртская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35 000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19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Хакасия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54 000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Чеченская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70 000</w:t>
            </w:r>
          </w:p>
        </w:tc>
      </w:tr>
      <w:tr w:rsidR="00D503DD" w:rsidRPr="00A128C9" w:rsidTr="006737E7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Чувашская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44 000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f2"/>
            <w:bookmarkEnd w:id="1"/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Алтайский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Забайкальский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91 000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Камчатский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135 000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Краснодарский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69 000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Красноярский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30 000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Приморский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143 000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29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Ставропольский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Хабаровский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131 000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f3"/>
            <w:bookmarkEnd w:id="2"/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120 000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Архангельская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Астраханская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Белгородская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Брянская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Волгоградская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Вологодская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54 000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39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Воронежская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Иркутская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Калининградская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79 000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Кемеровская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39 000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Костромская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Курганская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21 000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Курская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49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Ленинградская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Липецкая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54 000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Магаданская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152 000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Мурманская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Нижегородская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Новгородская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Омская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Оренбургская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59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Орловская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Пензенская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47 000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Псковская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64 000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Рязанская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55 000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40 000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Саратовская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Сахалинская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118 000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Смоленская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64 000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69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Тамбовская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Тверская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57 000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Томская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Тюменская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17 000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Ульяновская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Челябинская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52 000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f4"/>
            <w:bookmarkStart w:id="4" w:name="f5"/>
            <w:bookmarkEnd w:id="3"/>
            <w:bookmarkEnd w:id="4"/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79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Еврейская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126 000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f6"/>
            <w:bookmarkEnd w:id="5"/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80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Ненецкий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0099FF"/>
              <w:left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81</w:t>
            </w:r>
          </w:p>
        </w:tc>
        <w:tc>
          <w:tcPr>
            <w:tcW w:w="1985" w:type="dxa"/>
            <w:vMerge w:val="restart"/>
            <w:tcBorders>
              <w:top w:val="outset" w:sz="6" w:space="0" w:color="0099FF"/>
              <w:left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Ханты-Мансийск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Сургут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3 300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Нижневартовск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Мегион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Когалым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Лангепас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D755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Урай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25 000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Радужный</w:t>
            </w:r>
            <w:proofErr w:type="gram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5 200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Пыть-Ях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4 800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Нефтеюганск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4 600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Нягань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13 300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D503DD" w:rsidRPr="00A128C9" w:rsidTr="006737E7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</w:rPr>
              <w:t>82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Ямало-Ненецкий</w:t>
            </w:r>
            <w:proofErr w:type="gramEnd"/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любой в пределах субъекта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503DD" w:rsidRPr="00A128C9" w:rsidRDefault="00D503DD" w:rsidP="00673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</w:rPr>
              <w:t>17 000</w:t>
            </w:r>
          </w:p>
        </w:tc>
      </w:tr>
    </w:tbl>
    <w:p w:rsidR="00F006FC" w:rsidRPr="00E75852" w:rsidRDefault="00F006FC" w:rsidP="00F00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6FC" w:rsidRPr="00E75852" w:rsidSect="00ED755F">
      <w:footerReference w:type="default" r:id="rId9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06C" w:rsidRDefault="0003006C" w:rsidP="00364B32">
      <w:pPr>
        <w:spacing w:after="0" w:line="240" w:lineRule="auto"/>
      </w:pPr>
      <w:r>
        <w:separator/>
      </w:r>
    </w:p>
  </w:endnote>
  <w:endnote w:type="continuationSeparator" w:id="0">
    <w:p w:rsidR="0003006C" w:rsidRDefault="0003006C" w:rsidP="0036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11512"/>
      <w:docPartObj>
        <w:docPartGallery w:val="Page Numbers (Bottom of Page)"/>
        <w:docPartUnique/>
      </w:docPartObj>
    </w:sdtPr>
    <w:sdtEndPr/>
    <w:sdtContent>
      <w:p w:rsidR="00364B32" w:rsidRDefault="00364B3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F01">
          <w:rPr>
            <w:noProof/>
          </w:rPr>
          <w:t>4</w:t>
        </w:r>
        <w:r>
          <w:fldChar w:fldCharType="end"/>
        </w:r>
      </w:p>
    </w:sdtContent>
  </w:sdt>
  <w:p w:rsidR="00364B32" w:rsidRDefault="00364B3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06C" w:rsidRDefault="0003006C" w:rsidP="00364B32">
      <w:pPr>
        <w:spacing w:after="0" w:line="240" w:lineRule="auto"/>
      </w:pPr>
      <w:r>
        <w:separator/>
      </w:r>
    </w:p>
  </w:footnote>
  <w:footnote w:type="continuationSeparator" w:id="0">
    <w:p w:rsidR="0003006C" w:rsidRDefault="0003006C" w:rsidP="0036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BA4A2C"/>
    <w:multiLevelType w:val="hybridMultilevel"/>
    <w:tmpl w:val="B4A223D2"/>
    <w:lvl w:ilvl="0" w:tplc="FB58281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F55A36"/>
    <w:multiLevelType w:val="hybridMultilevel"/>
    <w:tmpl w:val="FE4A241C"/>
    <w:lvl w:ilvl="0" w:tplc="474A538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87399F"/>
    <w:multiLevelType w:val="hybridMultilevel"/>
    <w:tmpl w:val="77BCE6B2"/>
    <w:lvl w:ilvl="0" w:tplc="B582F4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2042BA5"/>
    <w:multiLevelType w:val="hybridMultilevel"/>
    <w:tmpl w:val="33B6525A"/>
    <w:lvl w:ilvl="0" w:tplc="8CC27566">
      <w:start w:val="2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9E5C54"/>
    <w:multiLevelType w:val="hybridMultilevel"/>
    <w:tmpl w:val="D86EAB44"/>
    <w:lvl w:ilvl="0" w:tplc="C3B0C8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1D4"/>
    <w:rsid w:val="0000063F"/>
    <w:rsid w:val="000022CF"/>
    <w:rsid w:val="00002EE1"/>
    <w:rsid w:val="00005BBE"/>
    <w:rsid w:val="00006300"/>
    <w:rsid w:val="00006A64"/>
    <w:rsid w:val="000100A8"/>
    <w:rsid w:val="00011A5C"/>
    <w:rsid w:val="000121A4"/>
    <w:rsid w:val="00013ECB"/>
    <w:rsid w:val="0001473E"/>
    <w:rsid w:val="0001509A"/>
    <w:rsid w:val="00015658"/>
    <w:rsid w:val="00015D30"/>
    <w:rsid w:val="00015F1C"/>
    <w:rsid w:val="00016A85"/>
    <w:rsid w:val="00017B1C"/>
    <w:rsid w:val="0002038D"/>
    <w:rsid w:val="00020E21"/>
    <w:rsid w:val="00021715"/>
    <w:rsid w:val="000218EF"/>
    <w:rsid w:val="0002279D"/>
    <w:rsid w:val="000232EF"/>
    <w:rsid w:val="000247E5"/>
    <w:rsid w:val="000253DD"/>
    <w:rsid w:val="00026119"/>
    <w:rsid w:val="00026666"/>
    <w:rsid w:val="00027EED"/>
    <w:rsid w:val="00027F49"/>
    <w:rsid w:val="0003006C"/>
    <w:rsid w:val="0003073E"/>
    <w:rsid w:val="00030999"/>
    <w:rsid w:val="00031034"/>
    <w:rsid w:val="00031B3A"/>
    <w:rsid w:val="000325F4"/>
    <w:rsid w:val="00032BED"/>
    <w:rsid w:val="00032D93"/>
    <w:rsid w:val="00034EE2"/>
    <w:rsid w:val="00035766"/>
    <w:rsid w:val="00037B19"/>
    <w:rsid w:val="000401C8"/>
    <w:rsid w:val="000407B0"/>
    <w:rsid w:val="00040A68"/>
    <w:rsid w:val="00041382"/>
    <w:rsid w:val="000416B2"/>
    <w:rsid w:val="00042666"/>
    <w:rsid w:val="0004291D"/>
    <w:rsid w:val="00042C6F"/>
    <w:rsid w:val="000430BC"/>
    <w:rsid w:val="00044283"/>
    <w:rsid w:val="000446C0"/>
    <w:rsid w:val="00044FF0"/>
    <w:rsid w:val="0004503B"/>
    <w:rsid w:val="000455E4"/>
    <w:rsid w:val="00045DBA"/>
    <w:rsid w:val="00046A95"/>
    <w:rsid w:val="00046C5B"/>
    <w:rsid w:val="00046DBB"/>
    <w:rsid w:val="000471BF"/>
    <w:rsid w:val="00047973"/>
    <w:rsid w:val="00050005"/>
    <w:rsid w:val="00051898"/>
    <w:rsid w:val="00052A10"/>
    <w:rsid w:val="00052B45"/>
    <w:rsid w:val="00053713"/>
    <w:rsid w:val="00055540"/>
    <w:rsid w:val="0005574A"/>
    <w:rsid w:val="00055777"/>
    <w:rsid w:val="000573CA"/>
    <w:rsid w:val="000601C5"/>
    <w:rsid w:val="00061464"/>
    <w:rsid w:val="00061641"/>
    <w:rsid w:val="0006440C"/>
    <w:rsid w:val="00064F09"/>
    <w:rsid w:val="00067E3C"/>
    <w:rsid w:val="00067F63"/>
    <w:rsid w:val="00071336"/>
    <w:rsid w:val="000717F5"/>
    <w:rsid w:val="00073611"/>
    <w:rsid w:val="00073832"/>
    <w:rsid w:val="0007527F"/>
    <w:rsid w:val="0007684A"/>
    <w:rsid w:val="000776AB"/>
    <w:rsid w:val="000802A7"/>
    <w:rsid w:val="0008081F"/>
    <w:rsid w:val="00083956"/>
    <w:rsid w:val="00083AA0"/>
    <w:rsid w:val="00084900"/>
    <w:rsid w:val="0008561C"/>
    <w:rsid w:val="000862D1"/>
    <w:rsid w:val="00086C36"/>
    <w:rsid w:val="00087216"/>
    <w:rsid w:val="00087ACF"/>
    <w:rsid w:val="00087AFD"/>
    <w:rsid w:val="00087EE3"/>
    <w:rsid w:val="0009027E"/>
    <w:rsid w:val="000902E1"/>
    <w:rsid w:val="00090EDF"/>
    <w:rsid w:val="0009115F"/>
    <w:rsid w:val="000913F0"/>
    <w:rsid w:val="00091E40"/>
    <w:rsid w:val="000923A5"/>
    <w:rsid w:val="00092820"/>
    <w:rsid w:val="00094BCC"/>
    <w:rsid w:val="0009513D"/>
    <w:rsid w:val="00095F83"/>
    <w:rsid w:val="000A0AD6"/>
    <w:rsid w:val="000A106C"/>
    <w:rsid w:val="000A1332"/>
    <w:rsid w:val="000A15B2"/>
    <w:rsid w:val="000A171A"/>
    <w:rsid w:val="000A1A8C"/>
    <w:rsid w:val="000A1C5E"/>
    <w:rsid w:val="000A1E89"/>
    <w:rsid w:val="000A3601"/>
    <w:rsid w:val="000A441A"/>
    <w:rsid w:val="000A4454"/>
    <w:rsid w:val="000A5364"/>
    <w:rsid w:val="000A633B"/>
    <w:rsid w:val="000A65F7"/>
    <w:rsid w:val="000A68D3"/>
    <w:rsid w:val="000A7331"/>
    <w:rsid w:val="000B01CF"/>
    <w:rsid w:val="000B3022"/>
    <w:rsid w:val="000B390A"/>
    <w:rsid w:val="000B5F8E"/>
    <w:rsid w:val="000B61D4"/>
    <w:rsid w:val="000B6B2A"/>
    <w:rsid w:val="000B7871"/>
    <w:rsid w:val="000C04CE"/>
    <w:rsid w:val="000C0836"/>
    <w:rsid w:val="000C0E44"/>
    <w:rsid w:val="000C1F49"/>
    <w:rsid w:val="000C21A3"/>
    <w:rsid w:val="000C21C2"/>
    <w:rsid w:val="000C274F"/>
    <w:rsid w:val="000C5F67"/>
    <w:rsid w:val="000C5FBC"/>
    <w:rsid w:val="000C7ADB"/>
    <w:rsid w:val="000D0531"/>
    <w:rsid w:val="000D1690"/>
    <w:rsid w:val="000D26E9"/>
    <w:rsid w:val="000D3B75"/>
    <w:rsid w:val="000D3BD9"/>
    <w:rsid w:val="000D4876"/>
    <w:rsid w:val="000D51FE"/>
    <w:rsid w:val="000D6789"/>
    <w:rsid w:val="000D785E"/>
    <w:rsid w:val="000E019C"/>
    <w:rsid w:val="000E02C6"/>
    <w:rsid w:val="000E1194"/>
    <w:rsid w:val="000E18AD"/>
    <w:rsid w:val="000E1AE7"/>
    <w:rsid w:val="000E1C4B"/>
    <w:rsid w:val="000E345E"/>
    <w:rsid w:val="000E4D1A"/>
    <w:rsid w:val="000E68C0"/>
    <w:rsid w:val="000E74B0"/>
    <w:rsid w:val="000F031A"/>
    <w:rsid w:val="000F0E20"/>
    <w:rsid w:val="000F174A"/>
    <w:rsid w:val="000F17E0"/>
    <w:rsid w:val="000F1EE0"/>
    <w:rsid w:val="000F208F"/>
    <w:rsid w:val="000F3054"/>
    <w:rsid w:val="000F4963"/>
    <w:rsid w:val="000F56B7"/>
    <w:rsid w:val="000F7D42"/>
    <w:rsid w:val="001007B1"/>
    <w:rsid w:val="001018AD"/>
    <w:rsid w:val="001022BD"/>
    <w:rsid w:val="001044F7"/>
    <w:rsid w:val="001056B2"/>
    <w:rsid w:val="00105DAA"/>
    <w:rsid w:val="00107518"/>
    <w:rsid w:val="001106A5"/>
    <w:rsid w:val="001116DB"/>
    <w:rsid w:val="00113C85"/>
    <w:rsid w:val="00114B27"/>
    <w:rsid w:val="0011736C"/>
    <w:rsid w:val="00117859"/>
    <w:rsid w:val="0012013B"/>
    <w:rsid w:val="00120849"/>
    <w:rsid w:val="00120B35"/>
    <w:rsid w:val="0012693C"/>
    <w:rsid w:val="00126998"/>
    <w:rsid w:val="00127754"/>
    <w:rsid w:val="00127E80"/>
    <w:rsid w:val="0013021D"/>
    <w:rsid w:val="00130E39"/>
    <w:rsid w:val="00131885"/>
    <w:rsid w:val="00132E91"/>
    <w:rsid w:val="00133433"/>
    <w:rsid w:val="00133943"/>
    <w:rsid w:val="0013470E"/>
    <w:rsid w:val="00134A82"/>
    <w:rsid w:val="00134AB2"/>
    <w:rsid w:val="00134F25"/>
    <w:rsid w:val="00135440"/>
    <w:rsid w:val="001370E5"/>
    <w:rsid w:val="00140561"/>
    <w:rsid w:val="001408E9"/>
    <w:rsid w:val="00140A2A"/>
    <w:rsid w:val="00140D12"/>
    <w:rsid w:val="001414AE"/>
    <w:rsid w:val="00145C23"/>
    <w:rsid w:val="0014663C"/>
    <w:rsid w:val="0014735D"/>
    <w:rsid w:val="00147528"/>
    <w:rsid w:val="00150388"/>
    <w:rsid w:val="001504A0"/>
    <w:rsid w:val="001514DD"/>
    <w:rsid w:val="001525E9"/>
    <w:rsid w:val="00152820"/>
    <w:rsid w:val="00153E2B"/>
    <w:rsid w:val="00156757"/>
    <w:rsid w:val="00157F6A"/>
    <w:rsid w:val="0016258D"/>
    <w:rsid w:val="001644E4"/>
    <w:rsid w:val="00165838"/>
    <w:rsid w:val="00166F77"/>
    <w:rsid w:val="001675ED"/>
    <w:rsid w:val="0016794E"/>
    <w:rsid w:val="001728BF"/>
    <w:rsid w:val="001730A0"/>
    <w:rsid w:val="0017474A"/>
    <w:rsid w:val="00174ABA"/>
    <w:rsid w:val="0017626A"/>
    <w:rsid w:val="00176F46"/>
    <w:rsid w:val="00177D18"/>
    <w:rsid w:val="00180DE5"/>
    <w:rsid w:val="00181209"/>
    <w:rsid w:val="00182A4B"/>
    <w:rsid w:val="00183831"/>
    <w:rsid w:val="001838D3"/>
    <w:rsid w:val="00184509"/>
    <w:rsid w:val="00184F75"/>
    <w:rsid w:val="001851E6"/>
    <w:rsid w:val="001861DF"/>
    <w:rsid w:val="0018656E"/>
    <w:rsid w:val="00186C6C"/>
    <w:rsid w:val="00186D28"/>
    <w:rsid w:val="0018715E"/>
    <w:rsid w:val="00190D3C"/>
    <w:rsid w:val="001911C0"/>
    <w:rsid w:val="00192030"/>
    <w:rsid w:val="00192694"/>
    <w:rsid w:val="00192695"/>
    <w:rsid w:val="00192CD6"/>
    <w:rsid w:val="001939DC"/>
    <w:rsid w:val="00193FBB"/>
    <w:rsid w:val="00194828"/>
    <w:rsid w:val="0019491C"/>
    <w:rsid w:val="0019498F"/>
    <w:rsid w:val="00195B97"/>
    <w:rsid w:val="0019663D"/>
    <w:rsid w:val="00196859"/>
    <w:rsid w:val="00196923"/>
    <w:rsid w:val="00197ACC"/>
    <w:rsid w:val="001A06A4"/>
    <w:rsid w:val="001A0ABE"/>
    <w:rsid w:val="001A19E3"/>
    <w:rsid w:val="001A25AD"/>
    <w:rsid w:val="001A26CC"/>
    <w:rsid w:val="001A4E00"/>
    <w:rsid w:val="001A64E7"/>
    <w:rsid w:val="001A7243"/>
    <w:rsid w:val="001B04B4"/>
    <w:rsid w:val="001B10ED"/>
    <w:rsid w:val="001B26D6"/>
    <w:rsid w:val="001B2E30"/>
    <w:rsid w:val="001B41ED"/>
    <w:rsid w:val="001B4DF9"/>
    <w:rsid w:val="001B52FD"/>
    <w:rsid w:val="001B53A2"/>
    <w:rsid w:val="001B652C"/>
    <w:rsid w:val="001C08BC"/>
    <w:rsid w:val="001C1368"/>
    <w:rsid w:val="001C29EA"/>
    <w:rsid w:val="001C4954"/>
    <w:rsid w:val="001C52D5"/>
    <w:rsid w:val="001C5408"/>
    <w:rsid w:val="001C5F1F"/>
    <w:rsid w:val="001C7199"/>
    <w:rsid w:val="001C761B"/>
    <w:rsid w:val="001C77E2"/>
    <w:rsid w:val="001C78C7"/>
    <w:rsid w:val="001C79F6"/>
    <w:rsid w:val="001C7C93"/>
    <w:rsid w:val="001D0120"/>
    <w:rsid w:val="001D0D08"/>
    <w:rsid w:val="001D2048"/>
    <w:rsid w:val="001D39D0"/>
    <w:rsid w:val="001D3B6F"/>
    <w:rsid w:val="001D3C4C"/>
    <w:rsid w:val="001D4AE6"/>
    <w:rsid w:val="001D4FE9"/>
    <w:rsid w:val="001D5410"/>
    <w:rsid w:val="001D55C8"/>
    <w:rsid w:val="001D6283"/>
    <w:rsid w:val="001E02FA"/>
    <w:rsid w:val="001E09AA"/>
    <w:rsid w:val="001E2D19"/>
    <w:rsid w:val="001E3085"/>
    <w:rsid w:val="001E4255"/>
    <w:rsid w:val="001E4651"/>
    <w:rsid w:val="001E57D1"/>
    <w:rsid w:val="001E6341"/>
    <w:rsid w:val="001E6602"/>
    <w:rsid w:val="001E6786"/>
    <w:rsid w:val="001E6D37"/>
    <w:rsid w:val="001E744D"/>
    <w:rsid w:val="001E7651"/>
    <w:rsid w:val="001E7C22"/>
    <w:rsid w:val="001F049B"/>
    <w:rsid w:val="001F0520"/>
    <w:rsid w:val="001F130B"/>
    <w:rsid w:val="001F164A"/>
    <w:rsid w:val="001F3AEB"/>
    <w:rsid w:val="001F3E19"/>
    <w:rsid w:val="001F3E42"/>
    <w:rsid w:val="001F4FE3"/>
    <w:rsid w:val="001F50F8"/>
    <w:rsid w:val="001F5984"/>
    <w:rsid w:val="001F7888"/>
    <w:rsid w:val="001F7E72"/>
    <w:rsid w:val="00200739"/>
    <w:rsid w:val="00201142"/>
    <w:rsid w:val="00202452"/>
    <w:rsid w:val="00203AB4"/>
    <w:rsid w:val="00205411"/>
    <w:rsid w:val="00205C67"/>
    <w:rsid w:val="00205F06"/>
    <w:rsid w:val="002077EF"/>
    <w:rsid w:val="00207D0A"/>
    <w:rsid w:val="00210CDB"/>
    <w:rsid w:val="002114D9"/>
    <w:rsid w:val="002115E6"/>
    <w:rsid w:val="0021261A"/>
    <w:rsid w:val="002127C7"/>
    <w:rsid w:val="00212C94"/>
    <w:rsid w:val="002134FF"/>
    <w:rsid w:val="00217088"/>
    <w:rsid w:val="00217FE7"/>
    <w:rsid w:val="0022020B"/>
    <w:rsid w:val="002204A8"/>
    <w:rsid w:val="0022064F"/>
    <w:rsid w:val="0022392C"/>
    <w:rsid w:val="002242CA"/>
    <w:rsid w:val="0022430C"/>
    <w:rsid w:val="00224815"/>
    <w:rsid w:val="0022498D"/>
    <w:rsid w:val="00224C64"/>
    <w:rsid w:val="00227746"/>
    <w:rsid w:val="00232569"/>
    <w:rsid w:val="002329CA"/>
    <w:rsid w:val="00232C11"/>
    <w:rsid w:val="00235843"/>
    <w:rsid w:val="0023588A"/>
    <w:rsid w:val="00235BF5"/>
    <w:rsid w:val="00241423"/>
    <w:rsid w:val="00242B11"/>
    <w:rsid w:val="00242D48"/>
    <w:rsid w:val="0024371B"/>
    <w:rsid w:val="00247FB4"/>
    <w:rsid w:val="00247FDB"/>
    <w:rsid w:val="00250764"/>
    <w:rsid w:val="002507B8"/>
    <w:rsid w:val="00250D2C"/>
    <w:rsid w:val="00251353"/>
    <w:rsid w:val="00252F35"/>
    <w:rsid w:val="00253B1D"/>
    <w:rsid w:val="00255E7F"/>
    <w:rsid w:val="00256A53"/>
    <w:rsid w:val="00257401"/>
    <w:rsid w:val="00257CEE"/>
    <w:rsid w:val="00257FEF"/>
    <w:rsid w:val="002609E2"/>
    <w:rsid w:val="00260D69"/>
    <w:rsid w:val="00261150"/>
    <w:rsid w:val="002611FF"/>
    <w:rsid w:val="002621BB"/>
    <w:rsid w:val="00263A8C"/>
    <w:rsid w:val="00264716"/>
    <w:rsid w:val="00267519"/>
    <w:rsid w:val="0026796C"/>
    <w:rsid w:val="002705C7"/>
    <w:rsid w:val="002707E9"/>
    <w:rsid w:val="00270DBE"/>
    <w:rsid w:val="002711C3"/>
    <w:rsid w:val="0027143C"/>
    <w:rsid w:val="00271692"/>
    <w:rsid w:val="0027189D"/>
    <w:rsid w:val="002721D7"/>
    <w:rsid w:val="0027261D"/>
    <w:rsid w:val="002759C8"/>
    <w:rsid w:val="00276208"/>
    <w:rsid w:val="0027640D"/>
    <w:rsid w:val="0027670F"/>
    <w:rsid w:val="002773D5"/>
    <w:rsid w:val="0028120F"/>
    <w:rsid w:val="002813DD"/>
    <w:rsid w:val="002864F4"/>
    <w:rsid w:val="002875F7"/>
    <w:rsid w:val="0028771F"/>
    <w:rsid w:val="002877EF"/>
    <w:rsid w:val="002903F7"/>
    <w:rsid w:val="00290B1D"/>
    <w:rsid w:val="00291EE8"/>
    <w:rsid w:val="0029223C"/>
    <w:rsid w:val="00292DEF"/>
    <w:rsid w:val="002937AA"/>
    <w:rsid w:val="00294622"/>
    <w:rsid w:val="0029633A"/>
    <w:rsid w:val="00297D79"/>
    <w:rsid w:val="00297EBA"/>
    <w:rsid w:val="002A0478"/>
    <w:rsid w:val="002A516F"/>
    <w:rsid w:val="002A5C59"/>
    <w:rsid w:val="002A6C5B"/>
    <w:rsid w:val="002A793B"/>
    <w:rsid w:val="002B0212"/>
    <w:rsid w:val="002B093F"/>
    <w:rsid w:val="002B0BCD"/>
    <w:rsid w:val="002B1D38"/>
    <w:rsid w:val="002B23E1"/>
    <w:rsid w:val="002B25DD"/>
    <w:rsid w:val="002B3F6E"/>
    <w:rsid w:val="002B44B2"/>
    <w:rsid w:val="002B55F0"/>
    <w:rsid w:val="002B6EE3"/>
    <w:rsid w:val="002B7521"/>
    <w:rsid w:val="002C0F90"/>
    <w:rsid w:val="002C1245"/>
    <w:rsid w:val="002C2750"/>
    <w:rsid w:val="002C32E3"/>
    <w:rsid w:val="002C34E7"/>
    <w:rsid w:val="002C37AF"/>
    <w:rsid w:val="002C44DD"/>
    <w:rsid w:val="002C4E81"/>
    <w:rsid w:val="002C534C"/>
    <w:rsid w:val="002D13F7"/>
    <w:rsid w:val="002D17EC"/>
    <w:rsid w:val="002D389D"/>
    <w:rsid w:val="002D404A"/>
    <w:rsid w:val="002D4ED1"/>
    <w:rsid w:val="002D5DAC"/>
    <w:rsid w:val="002E0AFC"/>
    <w:rsid w:val="002E18D1"/>
    <w:rsid w:val="002E1A42"/>
    <w:rsid w:val="002E22FD"/>
    <w:rsid w:val="002E518A"/>
    <w:rsid w:val="002E690E"/>
    <w:rsid w:val="002E6AF3"/>
    <w:rsid w:val="002E759A"/>
    <w:rsid w:val="002F04A9"/>
    <w:rsid w:val="002F08FA"/>
    <w:rsid w:val="002F0BC4"/>
    <w:rsid w:val="002F13AB"/>
    <w:rsid w:val="002F1C8F"/>
    <w:rsid w:val="002F1ED2"/>
    <w:rsid w:val="002F32B0"/>
    <w:rsid w:val="002F3BFA"/>
    <w:rsid w:val="002F40D0"/>
    <w:rsid w:val="002F41E8"/>
    <w:rsid w:val="002F47ED"/>
    <w:rsid w:val="002F5D19"/>
    <w:rsid w:val="002F60DD"/>
    <w:rsid w:val="002F6758"/>
    <w:rsid w:val="002F7F6A"/>
    <w:rsid w:val="00300B21"/>
    <w:rsid w:val="0030184F"/>
    <w:rsid w:val="003036F3"/>
    <w:rsid w:val="0030389E"/>
    <w:rsid w:val="00303E06"/>
    <w:rsid w:val="00304A20"/>
    <w:rsid w:val="00304C9D"/>
    <w:rsid w:val="00306914"/>
    <w:rsid w:val="0030699D"/>
    <w:rsid w:val="00307800"/>
    <w:rsid w:val="003078A1"/>
    <w:rsid w:val="00307FEF"/>
    <w:rsid w:val="00310260"/>
    <w:rsid w:val="00310FFA"/>
    <w:rsid w:val="00311B0C"/>
    <w:rsid w:val="00313C88"/>
    <w:rsid w:val="0031517E"/>
    <w:rsid w:val="003157CF"/>
    <w:rsid w:val="0031589B"/>
    <w:rsid w:val="00317838"/>
    <w:rsid w:val="00320075"/>
    <w:rsid w:val="003207E2"/>
    <w:rsid w:val="003216F1"/>
    <w:rsid w:val="00322600"/>
    <w:rsid w:val="0032394D"/>
    <w:rsid w:val="00324CC7"/>
    <w:rsid w:val="003253E7"/>
    <w:rsid w:val="003262A0"/>
    <w:rsid w:val="0032758C"/>
    <w:rsid w:val="00330517"/>
    <w:rsid w:val="0033094F"/>
    <w:rsid w:val="00330C48"/>
    <w:rsid w:val="003312A6"/>
    <w:rsid w:val="00332244"/>
    <w:rsid w:val="0033259C"/>
    <w:rsid w:val="00332B34"/>
    <w:rsid w:val="00333631"/>
    <w:rsid w:val="003357A9"/>
    <w:rsid w:val="00341CB6"/>
    <w:rsid w:val="00341F77"/>
    <w:rsid w:val="00342574"/>
    <w:rsid w:val="00343207"/>
    <w:rsid w:val="003437AA"/>
    <w:rsid w:val="003437C2"/>
    <w:rsid w:val="00343F7B"/>
    <w:rsid w:val="003440E3"/>
    <w:rsid w:val="00345E3C"/>
    <w:rsid w:val="003503C4"/>
    <w:rsid w:val="003507F5"/>
    <w:rsid w:val="00350C88"/>
    <w:rsid w:val="00351B76"/>
    <w:rsid w:val="00354A35"/>
    <w:rsid w:val="0035503D"/>
    <w:rsid w:val="00355661"/>
    <w:rsid w:val="00360192"/>
    <w:rsid w:val="003609D3"/>
    <w:rsid w:val="003611DF"/>
    <w:rsid w:val="00361403"/>
    <w:rsid w:val="00362BD1"/>
    <w:rsid w:val="00363487"/>
    <w:rsid w:val="00364350"/>
    <w:rsid w:val="00364B32"/>
    <w:rsid w:val="0036582E"/>
    <w:rsid w:val="00366E8D"/>
    <w:rsid w:val="0037014E"/>
    <w:rsid w:val="00371F98"/>
    <w:rsid w:val="0037227A"/>
    <w:rsid w:val="003733EF"/>
    <w:rsid w:val="00376127"/>
    <w:rsid w:val="00377F6E"/>
    <w:rsid w:val="00382FAB"/>
    <w:rsid w:val="003846F3"/>
    <w:rsid w:val="00384A5D"/>
    <w:rsid w:val="003856FF"/>
    <w:rsid w:val="00387927"/>
    <w:rsid w:val="0039008A"/>
    <w:rsid w:val="00390C3B"/>
    <w:rsid w:val="00391F9E"/>
    <w:rsid w:val="00392DDE"/>
    <w:rsid w:val="00393EAE"/>
    <w:rsid w:val="00394136"/>
    <w:rsid w:val="00395752"/>
    <w:rsid w:val="00396471"/>
    <w:rsid w:val="003969B4"/>
    <w:rsid w:val="00396E92"/>
    <w:rsid w:val="003A01D4"/>
    <w:rsid w:val="003A0982"/>
    <w:rsid w:val="003A0BCC"/>
    <w:rsid w:val="003A1121"/>
    <w:rsid w:val="003A119B"/>
    <w:rsid w:val="003A17AA"/>
    <w:rsid w:val="003A1B03"/>
    <w:rsid w:val="003A1E0C"/>
    <w:rsid w:val="003A3C49"/>
    <w:rsid w:val="003A3CE3"/>
    <w:rsid w:val="003B0BA0"/>
    <w:rsid w:val="003B2190"/>
    <w:rsid w:val="003B2506"/>
    <w:rsid w:val="003B2A69"/>
    <w:rsid w:val="003B40AB"/>
    <w:rsid w:val="003B4734"/>
    <w:rsid w:val="003B49C8"/>
    <w:rsid w:val="003B63C3"/>
    <w:rsid w:val="003B71F1"/>
    <w:rsid w:val="003C1797"/>
    <w:rsid w:val="003C1C20"/>
    <w:rsid w:val="003C38CB"/>
    <w:rsid w:val="003C4139"/>
    <w:rsid w:val="003C41D0"/>
    <w:rsid w:val="003C52E3"/>
    <w:rsid w:val="003C5FE5"/>
    <w:rsid w:val="003D0A17"/>
    <w:rsid w:val="003D1969"/>
    <w:rsid w:val="003D1A6B"/>
    <w:rsid w:val="003D1B85"/>
    <w:rsid w:val="003D33C4"/>
    <w:rsid w:val="003D447D"/>
    <w:rsid w:val="003D537F"/>
    <w:rsid w:val="003D6215"/>
    <w:rsid w:val="003D706B"/>
    <w:rsid w:val="003D794A"/>
    <w:rsid w:val="003D79BC"/>
    <w:rsid w:val="003E0AC3"/>
    <w:rsid w:val="003E0CA1"/>
    <w:rsid w:val="003E1F70"/>
    <w:rsid w:val="003E3A04"/>
    <w:rsid w:val="003E566C"/>
    <w:rsid w:val="003E575A"/>
    <w:rsid w:val="003E5B61"/>
    <w:rsid w:val="003E756C"/>
    <w:rsid w:val="003E7EB1"/>
    <w:rsid w:val="003F0502"/>
    <w:rsid w:val="003F1083"/>
    <w:rsid w:val="003F1AED"/>
    <w:rsid w:val="003F23DD"/>
    <w:rsid w:val="003F2BC4"/>
    <w:rsid w:val="003F3307"/>
    <w:rsid w:val="003F4174"/>
    <w:rsid w:val="003F4DF7"/>
    <w:rsid w:val="003F4FB3"/>
    <w:rsid w:val="003F517D"/>
    <w:rsid w:val="003F54B5"/>
    <w:rsid w:val="003F6FB3"/>
    <w:rsid w:val="00400203"/>
    <w:rsid w:val="00400A2A"/>
    <w:rsid w:val="00400D7F"/>
    <w:rsid w:val="00400FBE"/>
    <w:rsid w:val="00401A7D"/>
    <w:rsid w:val="004024D2"/>
    <w:rsid w:val="004026FC"/>
    <w:rsid w:val="0040441B"/>
    <w:rsid w:val="004047E8"/>
    <w:rsid w:val="00404E75"/>
    <w:rsid w:val="004054BF"/>
    <w:rsid w:val="00405FEA"/>
    <w:rsid w:val="00406AD4"/>
    <w:rsid w:val="00406FF7"/>
    <w:rsid w:val="00411231"/>
    <w:rsid w:val="004116B4"/>
    <w:rsid w:val="004118D1"/>
    <w:rsid w:val="00412AD9"/>
    <w:rsid w:val="00412B13"/>
    <w:rsid w:val="00413829"/>
    <w:rsid w:val="00413B38"/>
    <w:rsid w:val="0041429D"/>
    <w:rsid w:val="004145EE"/>
    <w:rsid w:val="0041532D"/>
    <w:rsid w:val="00415B34"/>
    <w:rsid w:val="004161DD"/>
    <w:rsid w:val="004161F8"/>
    <w:rsid w:val="0041628D"/>
    <w:rsid w:val="004173F9"/>
    <w:rsid w:val="004177FF"/>
    <w:rsid w:val="00420D45"/>
    <w:rsid w:val="00421508"/>
    <w:rsid w:val="00422BD1"/>
    <w:rsid w:val="00422D89"/>
    <w:rsid w:val="00423F8B"/>
    <w:rsid w:val="00424296"/>
    <w:rsid w:val="0042496A"/>
    <w:rsid w:val="00425798"/>
    <w:rsid w:val="00426312"/>
    <w:rsid w:val="00426F91"/>
    <w:rsid w:val="00427075"/>
    <w:rsid w:val="00431959"/>
    <w:rsid w:val="004319E4"/>
    <w:rsid w:val="00433DC4"/>
    <w:rsid w:val="004346C9"/>
    <w:rsid w:val="00434993"/>
    <w:rsid w:val="004349F4"/>
    <w:rsid w:val="004357EB"/>
    <w:rsid w:val="004359C4"/>
    <w:rsid w:val="004362AE"/>
    <w:rsid w:val="004419FB"/>
    <w:rsid w:val="00441A6F"/>
    <w:rsid w:val="00442E2F"/>
    <w:rsid w:val="00442E71"/>
    <w:rsid w:val="00443677"/>
    <w:rsid w:val="00443A41"/>
    <w:rsid w:val="00447EA6"/>
    <w:rsid w:val="00452773"/>
    <w:rsid w:val="004529AB"/>
    <w:rsid w:val="0045458C"/>
    <w:rsid w:val="0045682F"/>
    <w:rsid w:val="00456D71"/>
    <w:rsid w:val="004573B7"/>
    <w:rsid w:val="0045757C"/>
    <w:rsid w:val="004608F2"/>
    <w:rsid w:val="00462093"/>
    <w:rsid w:val="00462C7A"/>
    <w:rsid w:val="00463859"/>
    <w:rsid w:val="00464D5D"/>
    <w:rsid w:val="004652DA"/>
    <w:rsid w:val="004670FB"/>
    <w:rsid w:val="00467359"/>
    <w:rsid w:val="00467580"/>
    <w:rsid w:val="004679AF"/>
    <w:rsid w:val="004706BD"/>
    <w:rsid w:val="004722A1"/>
    <w:rsid w:val="00474BF6"/>
    <w:rsid w:val="00476533"/>
    <w:rsid w:val="00477065"/>
    <w:rsid w:val="00480264"/>
    <w:rsid w:val="00480500"/>
    <w:rsid w:val="00480ECB"/>
    <w:rsid w:val="00481A57"/>
    <w:rsid w:val="00483A35"/>
    <w:rsid w:val="00484B27"/>
    <w:rsid w:val="00484B42"/>
    <w:rsid w:val="004863C5"/>
    <w:rsid w:val="0048697F"/>
    <w:rsid w:val="00491EE4"/>
    <w:rsid w:val="004964D3"/>
    <w:rsid w:val="00496AE7"/>
    <w:rsid w:val="0049781C"/>
    <w:rsid w:val="004A117A"/>
    <w:rsid w:val="004A243B"/>
    <w:rsid w:val="004A2CD5"/>
    <w:rsid w:val="004A2F71"/>
    <w:rsid w:val="004A3262"/>
    <w:rsid w:val="004A3B6B"/>
    <w:rsid w:val="004A4967"/>
    <w:rsid w:val="004A4C27"/>
    <w:rsid w:val="004A52B5"/>
    <w:rsid w:val="004A5D53"/>
    <w:rsid w:val="004A7F6B"/>
    <w:rsid w:val="004B07A7"/>
    <w:rsid w:val="004B0F6D"/>
    <w:rsid w:val="004B21B1"/>
    <w:rsid w:val="004B5601"/>
    <w:rsid w:val="004B6160"/>
    <w:rsid w:val="004B7095"/>
    <w:rsid w:val="004C094D"/>
    <w:rsid w:val="004C1267"/>
    <w:rsid w:val="004C2930"/>
    <w:rsid w:val="004C2FA4"/>
    <w:rsid w:val="004C3A2B"/>
    <w:rsid w:val="004C3BDC"/>
    <w:rsid w:val="004C484C"/>
    <w:rsid w:val="004C496F"/>
    <w:rsid w:val="004C4D38"/>
    <w:rsid w:val="004C53BD"/>
    <w:rsid w:val="004C5589"/>
    <w:rsid w:val="004C56A0"/>
    <w:rsid w:val="004C7183"/>
    <w:rsid w:val="004D1002"/>
    <w:rsid w:val="004D1224"/>
    <w:rsid w:val="004D16F2"/>
    <w:rsid w:val="004D2051"/>
    <w:rsid w:val="004D2535"/>
    <w:rsid w:val="004D2AA8"/>
    <w:rsid w:val="004D2C67"/>
    <w:rsid w:val="004D2DDA"/>
    <w:rsid w:val="004D34B9"/>
    <w:rsid w:val="004D4974"/>
    <w:rsid w:val="004D4B47"/>
    <w:rsid w:val="004D51E1"/>
    <w:rsid w:val="004D6EB4"/>
    <w:rsid w:val="004E064F"/>
    <w:rsid w:val="004E15FF"/>
    <w:rsid w:val="004E2A1E"/>
    <w:rsid w:val="004E33C0"/>
    <w:rsid w:val="004E430B"/>
    <w:rsid w:val="004E71AB"/>
    <w:rsid w:val="004E77F0"/>
    <w:rsid w:val="004E7D74"/>
    <w:rsid w:val="004F0458"/>
    <w:rsid w:val="004F1A59"/>
    <w:rsid w:val="004F2872"/>
    <w:rsid w:val="004F3B97"/>
    <w:rsid w:val="004F4187"/>
    <w:rsid w:val="004F41B1"/>
    <w:rsid w:val="004F4D79"/>
    <w:rsid w:val="004F59E5"/>
    <w:rsid w:val="004F5AF0"/>
    <w:rsid w:val="004F6853"/>
    <w:rsid w:val="004F71B3"/>
    <w:rsid w:val="004F774B"/>
    <w:rsid w:val="005011B7"/>
    <w:rsid w:val="0050195A"/>
    <w:rsid w:val="0050207B"/>
    <w:rsid w:val="0050381E"/>
    <w:rsid w:val="00503DB0"/>
    <w:rsid w:val="005104E2"/>
    <w:rsid w:val="00511075"/>
    <w:rsid w:val="0051164B"/>
    <w:rsid w:val="00512A46"/>
    <w:rsid w:val="005133C0"/>
    <w:rsid w:val="00513721"/>
    <w:rsid w:val="00513FC6"/>
    <w:rsid w:val="005148C7"/>
    <w:rsid w:val="00516C44"/>
    <w:rsid w:val="005172EE"/>
    <w:rsid w:val="0052022D"/>
    <w:rsid w:val="005204E9"/>
    <w:rsid w:val="00521777"/>
    <w:rsid w:val="00523AB4"/>
    <w:rsid w:val="00523B71"/>
    <w:rsid w:val="00531CCB"/>
    <w:rsid w:val="00532502"/>
    <w:rsid w:val="00533B56"/>
    <w:rsid w:val="00534975"/>
    <w:rsid w:val="00534B68"/>
    <w:rsid w:val="00536614"/>
    <w:rsid w:val="00536D2D"/>
    <w:rsid w:val="00536FFD"/>
    <w:rsid w:val="00541366"/>
    <w:rsid w:val="005413C5"/>
    <w:rsid w:val="00541BEF"/>
    <w:rsid w:val="0054259A"/>
    <w:rsid w:val="00542762"/>
    <w:rsid w:val="00542DA9"/>
    <w:rsid w:val="00543C5C"/>
    <w:rsid w:val="005456EC"/>
    <w:rsid w:val="00545D3A"/>
    <w:rsid w:val="0054748D"/>
    <w:rsid w:val="00550937"/>
    <w:rsid w:val="00551560"/>
    <w:rsid w:val="00551847"/>
    <w:rsid w:val="00553262"/>
    <w:rsid w:val="00553E6E"/>
    <w:rsid w:val="00554562"/>
    <w:rsid w:val="005546C3"/>
    <w:rsid w:val="005548DC"/>
    <w:rsid w:val="005611F5"/>
    <w:rsid w:val="005622D2"/>
    <w:rsid w:val="0056253F"/>
    <w:rsid w:val="005629B8"/>
    <w:rsid w:val="005645ED"/>
    <w:rsid w:val="00565A1A"/>
    <w:rsid w:val="005662D6"/>
    <w:rsid w:val="0057053B"/>
    <w:rsid w:val="005712EE"/>
    <w:rsid w:val="00571BE9"/>
    <w:rsid w:val="0057223C"/>
    <w:rsid w:val="00572E94"/>
    <w:rsid w:val="00572EA2"/>
    <w:rsid w:val="00573183"/>
    <w:rsid w:val="00573619"/>
    <w:rsid w:val="00573D0B"/>
    <w:rsid w:val="005754CD"/>
    <w:rsid w:val="00575BFB"/>
    <w:rsid w:val="005775E3"/>
    <w:rsid w:val="00580972"/>
    <w:rsid w:val="00580FC6"/>
    <w:rsid w:val="00580FF8"/>
    <w:rsid w:val="0058139D"/>
    <w:rsid w:val="00581435"/>
    <w:rsid w:val="00581458"/>
    <w:rsid w:val="00581B79"/>
    <w:rsid w:val="00582A82"/>
    <w:rsid w:val="00582EF7"/>
    <w:rsid w:val="0058333F"/>
    <w:rsid w:val="00583786"/>
    <w:rsid w:val="00583A76"/>
    <w:rsid w:val="00585F8A"/>
    <w:rsid w:val="0058625A"/>
    <w:rsid w:val="005864EE"/>
    <w:rsid w:val="00586B6A"/>
    <w:rsid w:val="005871CA"/>
    <w:rsid w:val="00587A67"/>
    <w:rsid w:val="005903F3"/>
    <w:rsid w:val="00593C8A"/>
    <w:rsid w:val="0059729E"/>
    <w:rsid w:val="00597B7C"/>
    <w:rsid w:val="005A0B8D"/>
    <w:rsid w:val="005A1B5F"/>
    <w:rsid w:val="005A5DC8"/>
    <w:rsid w:val="005B0251"/>
    <w:rsid w:val="005B0872"/>
    <w:rsid w:val="005B1979"/>
    <w:rsid w:val="005B264F"/>
    <w:rsid w:val="005B34CF"/>
    <w:rsid w:val="005B58FB"/>
    <w:rsid w:val="005B6E2F"/>
    <w:rsid w:val="005B70DB"/>
    <w:rsid w:val="005B7F46"/>
    <w:rsid w:val="005B7FB5"/>
    <w:rsid w:val="005C088B"/>
    <w:rsid w:val="005C26B2"/>
    <w:rsid w:val="005C464D"/>
    <w:rsid w:val="005C5094"/>
    <w:rsid w:val="005C59B4"/>
    <w:rsid w:val="005C5D52"/>
    <w:rsid w:val="005C69B1"/>
    <w:rsid w:val="005C6EA9"/>
    <w:rsid w:val="005C706B"/>
    <w:rsid w:val="005C75A5"/>
    <w:rsid w:val="005C7D2D"/>
    <w:rsid w:val="005C7D67"/>
    <w:rsid w:val="005D05A6"/>
    <w:rsid w:val="005D0FB8"/>
    <w:rsid w:val="005D2446"/>
    <w:rsid w:val="005D37CD"/>
    <w:rsid w:val="005D3BCA"/>
    <w:rsid w:val="005D4548"/>
    <w:rsid w:val="005D4E3B"/>
    <w:rsid w:val="005D4F7F"/>
    <w:rsid w:val="005D6233"/>
    <w:rsid w:val="005D6AAD"/>
    <w:rsid w:val="005D7533"/>
    <w:rsid w:val="005D7F4D"/>
    <w:rsid w:val="005E038C"/>
    <w:rsid w:val="005E1781"/>
    <w:rsid w:val="005E230E"/>
    <w:rsid w:val="005E2BE7"/>
    <w:rsid w:val="005E2C09"/>
    <w:rsid w:val="005E35F7"/>
    <w:rsid w:val="005E3F7B"/>
    <w:rsid w:val="005E3FD6"/>
    <w:rsid w:val="005E445C"/>
    <w:rsid w:val="005E52FB"/>
    <w:rsid w:val="005E5D6D"/>
    <w:rsid w:val="005E7DE5"/>
    <w:rsid w:val="005F098B"/>
    <w:rsid w:val="005F0B52"/>
    <w:rsid w:val="005F0C1D"/>
    <w:rsid w:val="005F13D8"/>
    <w:rsid w:val="005F1D0F"/>
    <w:rsid w:val="005F2076"/>
    <w:rsid w:val="005F41FC"/>
    <w:rsid w:val="005F51C9"/>
    <w:rsid w:val="005F6AB9"/>
    <w:rsid w:val="006003F8"/>
    <w:rsid w:val="006011B2"/>
    <w:rsid w:val="0060158E"/>
    <w:rsid w:val="00601723"/>
    <w:rsid w:val="006017A7"/>
    <w:rsid w:val="00603FAE"/>
    <w:rsid w:val="0060425B"/>
    <w:rsid w:val="006043DA"/>
    <w:rsid w:val="006045BC"/>
    <w:rsid w:val="006051A4"/>
    <w:rsid w:val="0060563A"/>
    <w:rsid w:val="00605AAE"/>
    <w:rsid w:val="006068C4"/>
    <w:rsid w:val="0060706B"/>
    <w:rsid w:val="00607A09"/>
    <w:rsid w:val="00611420"/>
    <w:rsid w:val="00611B1E"/>
    <w:rsid w:val="006129E2"/>
    <w:rsid w:val="00612A63"/>
    <w:rsid w:val="006139A8"/>
    <w:rsid w:val="00614B5B"/>
    <w:rsid w:val="00614CFE"/>
    <w:rsid w:val="006151F0"/>
    <w:rsid w:val="006162AA"/>
    <w:rsid w:val="00616FE6"/>
    <w:rsid w:val="0061718F"/>
    <w:rsid w:val="006174FC"/>
    <w:rsid w:val="0062067F"/>
    <w:rsid w:val="00621243"/>
    <w:rsid w:val="006214CE"/>
    <w:rsid w:val="006218F6"/>
    <w:rsid w:val="006226FF"/>
    <w:rsid w:val="00623694"/>
    <w:rsid w:val="00624355"/>
    <w:rsid w:val="00624E02"/>
    <w:rsid w:val="006258CB"/>
    <w:rsid w:val="00626FF6"/>
    <w:rsid w:val="0062721B"/>
    <w:rsid w:val="006310D4"/>
    <w:rsid w:val="00633C2D"/>
    <w:rsid w:val="006348F7"/>
    <w:rsid w:val="00635DEE"/>
    <w:rsid w:val="006408FF"/>
    <w:rsid w:val="00641243"/>
    <w:rsid w:val="00642E07"/>
    <w:rsid w:val="00643A98"/>
    <w:rsid w:val="00644126"/>
    <w:rsid w:val="00644379"/>
    <w:rsid w:val="00645763"/>
    <w:rsid w:val="00646276"/>
    <w:rsid w:val="00646568"/>
    <w:rsid w:val="0064704B"/>
    <w:rsid w:val="006500DB"/>
    <w:rsid w:val="00650801"/>
    <w:rsid w:val="00650994"/>
    <w:rsid w:val="00650CD7"/>
    <w:rsid w:val="00651EF7"/>
    <w:rsid w:val="006533A5"/>
    <w:rsid w:val="006543AE"/>
    <w:rsid w:val="00654A6B"/>
    <w:rsid w:val="0065548B"/>
    <w:rsid w:val="006555DE"/>
    <w:rsid w:val="0065639C"/>
    <w:rsid w:val="0065722F"/>
    <w:rsid w:val="00660655"/>
    <w:rsid w:val="00660B2A"/>
    <w:rsid w:val="00661661"/>
    <w:rsid w:val="00661E44"/>
    <w:rsid w:val="006628D2"/>
    <w:rsid w:val="006631E0"/>
    <w:rsid w:val="006649EE"/>
    <w:rsid w:val="00666630"/>
    <w:rsid w:val="0067095C"/>
    <w:rsid w:val="006722B3"/>
    <w:rsid w:val="0067419F"/>
    <w:rsid w:val="006755CE"/>
    <w:rsid w:val="006759E5"/>
    <w:rsid w:val="0067635B"/>
    <w:rsid w:val="00677868"/>
    <w:rsid w:val="0068097E"/>
    <w:rsid w:val="00680C6D"/>
    <w:rsid w:val="00680EB8"/>
    <w:rsid w:val="00684148"/>
    <w:rsid w:val="00684ACB"/>
    <w:rsid w:val="00685265"/>
    <w:rsid w:val="0068532B"/>
    <w:rsid w:val="0068546E"/>
    <w:rsid w:val="00685712"/>
    <w:rsid w:val="00685F32"/>
    <w:rsid w:val="0068630E"/>
    <w:rsid w:val="00686841"/>
    <w:rsid w:val="00686D64"/>
    <w:rsid w:val="00686EA5"/>
    <w:rsid w:val="00687584"/>
    <w:rsid w:val="006878AB"/>
    <w:rsid w:val="0069021F"/>
    <w:rsid w:val="00691193"/>
    <w:rsid w:val="0069290A"/>
    <w:rsid w:val="00693BA3"/>
    <w:rsid w:val="00695451"/>
    <w:rsid w:val="006954D9"/>
    <w:rsid w:val="00695A2B"/>
    <w:rsid w:val="006972CA"/>
    <w:rsid w:val="00697D85"/>
    <w:rsid w:val="006A0036"/>
    <w:rsid w:val="006A05E5"/>
    <w:rsid w:val="006A0822"/>
    <w:rsid w:val="006A3E9A"/>
    <w:rsid w:val="006A4811"/>
    <w:rsid w:val="006A592D"/>
    <w:rsid w:val="006B06D7"/>
    <w:rsid w:val="006B0873"/>
    <w:rsid w:val="006B1EF1"/>
    <w:rsid w:val="006B1F24"/>
    <w:rsid w:val="006B238F"/>
    <w:rsid w:val="006B366D"/>
    <w:rsid w:val="006B3A07"/>
    <w:rsid w:val="006B4672"/>
    <w:rsid w:val="006B5016"/>
    <w:rsid w:val="006B5171"/>
    <w:rsid w:val="006B6098"/>
    <w:rsid w:val="006B76AA"/>
    <w:rsid w:val="006B770A"/>
    <w:rsid w:val="006C02E4"/>
    <w:rsid w:val="006C2B3C"/>
    <w:rsid w:val="006C2C24"/>
    <w:rsid w:val="006C2E1D"/>
    <w:rsid w:val="006C2F38"/>
    <w:rsid w:val="006C46F0"/>
    <w:rsid w:val="006C5A37"/>
    <w:rsid w:val="006C64F7"/>
    <w:rsid w:val="006C74A4"/>
    <w:rsid w:val="006D13DB"/>
    <w:rsid w:val="006D1C37"/>
    <w:rsid w:val="006D2208"/>
    <w:rsid w:val="006D3111"/>
    <w:rsid w:val="006D3C62"/>
    <w:rsid w:val="006D4893"/>
    <w:rsid w:val="006D5B64"/>
    <w:rsid w:val="006D66D0"/>
    <w:rsid w:val="006D6B63"/>
    <w:rsid w:val="006D7354"/>
    <w:rsid w:val="006D7C07"/>
    <w:rsid w:val="006E02B3"/>
    <w:rsid w:val="006E0CE0"/>
    <w:rsid w:val="006E1112"/>
    <w:rsid w:val="006E145F"/>
    <w:rsid w:val="006E25D9"/>
    <w:rsid w:val="006E3661"/>
    <w:rsid w:val="006E3749"/>
    <w:rsid w:val="006E3CBE"/>
    <w:rsid w:val="006E403E"/>
    <w:rsid w:val="006E4752"/>
    <w:rsid w:val="006E502C"/>
    <w:rsid w:val="006E5456"/>
    <w:rsid w:val="006E54BF"/>
    <w:rsid w:val="006E6079"/>
    <w:rsid w:val="006E762B"/>
    <w:rsid w:val="006E786F"/>
    <w:rsid w:val="006F06F4"/>
    <w:rsid w:val="006F0F5C"/>
    <w:rsid w:val="006F1170"/>
    <w:rsid w:val="006F24EF"/>
    <w:rsid w:val="006F263C"/>
    <w:rsid w:val="006F35EC"/>
    <w:rsid w:val="006F4F0D"/>
    <w:rsid w:val="006F5C19"/>
    <w:rsid w:val="006F5F14"/>
    <w:rsid w:val="006F640B"/>
    <w:rsid w:val="0070075B"/>
    <w:rsid w:val="00701F80"/>
    <w:rsid w:val="00705FA7"/>
    <w:rsid w:val="00706116"/>
    <w:rsid w:val="007064D8"/>
    <w:rsid w:val="00707E24"/>
    <w:rsid w:val="00710E8E"/>
    <w:rsid w:val="00710FB1"/>
    <w:rsid w:val="00712656"/>
    <w:rsid w:val="00713AD7"/>
    <w:rsid w:val="00714C45"/>
    <w:rsid w:val="00714E36"/>
    <w:rsid w:val="0071548E"/>
    <w:rsid w:val="00715F76"/>
    <w:rsid w:val="00716FA1"/>
    <w:rsid w:val="007172C8"/>
    <w:rsid w:val="00717971"/>
    <w:rsid w:val="00720ACA"/>
    <w:rsid w:val="007222E4"/>
    <w:rsid w:val="00722334"/>
    <w:rsid w:val="00722A94"/>
    <w:rsid w:val="00722FA5"/>
    <w:rsid w:val="00725039"/>
    <w:rsid w:val="0072532A"/>
    <w:rsid w:val="00726963"/>
    <w:rsid w:val="007316CD"/>
    <w:rsid w:val="00731DAC"/>
    <w:rsid w:val="00732F79"/>
    <w:rsid w:val="00733B05"/>
    <w:rsid w:val="00742ED2"/>
    <w:rsid w:val="0074314A"/>
    <w:rsid w:val="00743C3E"/>
    <w:rsid w:val="00743CB2"/>
    <w:rsid w:val="00744CC8"/>
    <w:rsid w:val="00745C93"/>
    <w:rsid w:val="00750453"/>
    <w:rsid w:val="00750E3D"/>
    <w:rsid w:val="007517FA"/>
    <w:rsid w:val="00751B1E"/>
    <w:rsid w:val="00752FC6"/>
    <w:rsid w:val="0075386C"/>
    <w:rsid w:val="00753DDF"/>
    <w:rsid w:val="007543F7"/>
    <w:rsid w:val="00754F69"/>
    <w:rsid w:val="00756DE9"/>
    <w:rsid w:val="00760007"/>
    <w:rsid w:val="007604C6"/>
    <w:rsid w:val="00760777"/>
    <w:rsid w:val="007634C9"/>
    <w:rsid w:val="00764064"/>
    <w:rsid w:val="00764450"/>
    <w:rsid w:val="0076457A"/>
    <w:rsid w:val="00764A37"/>
    <w:rsid w:val="00766792"/>
    <w:rsid w:val="00767067"/>
    <w:rsid w:val="00771AC2"/>
    <w:rsid w:val="00771CAC"/>
    <w:rsid w:val="00772847"/>
    <w:rsid w:val="00773068"/>
    <w:rsid w:val="007760F6"/>
    <w:rsid w:val="007772AB"/>
    <w:rsid w:val="0078020D"/>
    <w:rsid w:val="007809FE"/>
    <w:rsid w:val="00781349"/>
    <w:rsid w:val="00781635"/>
    <w:rsid w:val="007849F9"/>
    <w:rsid w:val="00785D07"/>
    <w:rsid w:val="00785D5E"/>
    <w:rsid w:val="00790224"/>
    <w:rsid w:val="0079097C"/>
    <w:rsid w:val="00791304"/>
    <w:rsid w:val="00791595"/>
    <w:rsid w:val="00791D84"/>
    <w:rsid w:val="00791DBE"/>
    <w:rsid w:val="007920B1"/>
    <w:rsid w:val="0079290D"/>
    <w:rsid w:val="00793229"/>
    <w:rsid w:val="007937B8"/>
    <w:rsid w:val="00793ED4"/>
    <w:rsid w:val="00794966"/>
    <w:rsid w:val="007951B4"/>
    <w:rsid w:val="007956BD"/>
    <w:rsid w:val="00795A9D"/>
    <w:rsid w:val="00795F9C"/>
    <w:rsid w:val="007979B2"/>
    <w:rsid w:val="00797F45"/>
    <w:rsid w:val="007A1502"/>
    <w:rsid w:val="007A194E"/>
    <w:rsid w:val="007A20E6"/>
    <w:rsid w:val="007A38EC"/>
    <w:rsid w:val="007A4F77"/>
    <w:rsid w:val="007A613A"/>
    <w:rsid w:val="007A6881"/>
    <w:rsid w:val="007A75F5"/>
    <w:rsid w:val="007B00D1"/>
    <w:rsid w:val="007B0692"/>
    <w:rsid w:val="007B0FEE"/>
    <w:rsid w:val="007B16AA"/>
    <w:rsid w:val="007B1A53"/>
    <w:rsid w:val="007B20E6"/>
    <w:rsid w:val="007B3BC4"/>
    <w:rsid w:val="007B3E71"/>
    <w:rsid w:val="007B60B4"/>
    <w:rsid w:val="007B6F5D"/>
    <w:rsid w:val="007C044E"/>
    <w:rsid w:val="007C1291"/>
    <w:rsid w:val="007C1DCC"/>
    <w:rsid w:val="007C3511"/>
    <w:rsid w:val="007C4EA4"/>
    <w:rsid w:val="007C6923"/>
    <w:rsid w:val="007D0FE4"/>
    <w:rsid w:val="007D1BCD"/>
    <w:rsid w:val="007D2D0B"/>
    <w:rsid w:val="007D2E76"/>
    <w:rsid w:val="007D3B86"/>
    <w:rsid w:val="007D3F1A"/>
    <w:rsid w:val="007D4176"/>
    <w:rsid w:val="007D4E3B"/>
    <w:rsid w:val="007D6756"/>
    <w:rsid w:val="007D6769"/>
    <w:rsid w:val="007D67D1"/>
    <w:rsid w:val="007D7991"/>
    <w:rsid w:val="007E0455"/>
    <w:rsid w:val="007E1289"/>
    <w:rsid w:val="007E21B0"/>
    <w:rsid w:val="007E5793"/>
    <w:rsid w:val="007E5D66"/>
    <w:rsid w:val="007E6170"/>
    <w:rsid w:val="007E62D3"/>
    <w:rsid w:val="007E6E93"/>
    <w:rsid w:val="007E726C"/>
    <w:rsid w:val="007F0059"/>
    <w:rsid w:val="007F07F5"/>
    <w:rsid w:val="007F0916"/>
    <w:rsid w:val="007F232A"/>
    <w:rsid w:val="007F2510"/>
    <w:rsid w:val="007F32A2"/>
    <w:rsid w:val="007F452C"/>
    <w:rsid w:val="007F66F0"/>
    <w:rsid w:val="007F6B57"/>
    <w:rsid w:val="007F76B0"/>
    <w:rsid w:val="007F7D18"/>
    <w:rsid w:val="00800488"/>
    <w:rsid w:val="00800C3D"/>
    <w:rsid w:val="0080137C"/>
    <w:rsid w:val="008023BC"/>
    <w:rsid w:val="008039BA"/>
    <w:rsid w:val="00803D2D"/>
    <w:rsid w:val="00805B8D"/>
    <w:rsid w:val="00806933"/>
    <w:rsid w:val="00807A44"/>
    <w:rsid w:val="008101F2"/>
    <w:rsid w:val="008114D0"/>
    <w:rsid w:val="0081221D"/>
    <w:rsid w:val="00812620"/>
    <w:rsid w:val="00812AD5"/>
    <w:rsid w:val="00812D3C"/>
    <w:rsid w:val="008131D4"/>
    <w:rsid w:val="00815BEC"/>
    <w:rsid w:val="00815FD0"/>
    <w:rsid w:val="00816068"/>
    <w:rsid w:val="008160C1"/>
    <w:rsid w:val="0081618E"/>
    <w:rsid w:val="00817128"/>
    <w:rsid w:val="0082060D"/>
    <w:rsid w:val="00820CE2"/>
    <w:rsid w:val="00821500"/>
    <w:rsid w:val="00821545"/>
    <w:rsid w:val="00822DB0"/>
    <w:rsid w:val="008242AA"/>
    <w:rsid w:val="00825EE7"/>
    <w:rsid w:val="00826227"/>
    <w:rsid w:val="00830AFD"/>
    <w:rsid w:val="00830F54"/>
    <w:rsid w:val="00831179"/>
    <w:rsid w:val="00832034"/>
    <w:rsid w:val="00832179"/>
    <w:rsid w:val="0083266F"/>
    <w:rsid w:val="00832FFA"/>
    <w:rsid w:val="00833D92"/>
    <w:rsid w:val="0083478C"/>
    <w:rsid w:val="008353AB"/>
    <w:rsid w:val="008364B1"/>
    <w:rsid w:val="00836887"/>
    <w:rsid w:val="0084199E"/>
    <w:rsid w:val="00841B27"/>
    <w:rsid w:val="0084205F"/>
    <w:rsid w:val="00845E29"/>
    <w:rsid w:val="00846B27"/>
    <w:rsid w:val="0084793B"/>
    <w:rsid w:val="0085016C"/>
    <w:rsid w:val="00850811"/>
    <w:rsid w:val="008519F6"/>
    <w:rsid w:val="00851DB4"/>
    <w:rsid w:val="008527EF"/>
    <w:rsid w:val="00852BE1"/>
    <w:rsid w:val="00853A8D"/>
    <w:rsid w:val="00855272"/>
    <w:rsid w:val="00855903"/>
    <w:rsid w:val="0085615D"/>
    <w:rsid w:val="008566A2"/>
    <w:rsid w:val="00856EB2"/>
    <w:rsid w:val="008572D1"/>
    <w:rsid w:val="00860431"/>
    <w:rsid w:val="008608B2"/>
    <w:rsid w:val="008615BB"/>
    <w:rsid w:val="0086171D"/>
    <w:rsid w:val="00861C7A"/>
    <w:rsid w:val="008623DA"/>
    <w:rsid w:val="00862B81"/>
    <w:rsid w:val="0086300A"/>
    <w:rsid w:val="00863544"/>
    <w:rsid w:val="008657CC"/>
    <w:rsid w:val="00867513"/>
    <w:rsid w:val="00870363"/>
    <w:rsid w:val="008709BF"/>
    <w:rsid w:val="008710D9"/>
    <w:rsid w:val="008713C0"/>
    <w:rsid w:val="008718C8"/>
    <w:rsid w:val="008734BD"/>
    <w:rsid w:val="00873600"/>
    <w:rsid w:val="00873F25"/>
    <w:rsid w:val="00876835"/>
    <w:rsid w:val="008775FA"/>
    <w:rsid w:val="00877D3F"/>
    <w:rsid w:val="0088068B"/>
    <w:rsid w:val="00881B66"/>
    <w:rsid w:val="00883231"/>
    <w:rsid w:val="00883494"/>
    <w:rsid w:val="0088405C"/>
    <w:rsid w:val="00884945"/>
    <w:rsid w:val="00884C55"/>
    <w:rsid w:val="00884F19"/>
    <w:rsid w:val="00884FFA"/>
    <w:rsid w:val="008854FB"/>
    <w:rsid w:val="00885FCC"/>
    <w:rsid w:val="00886040"/>
    <w:rsid w:val="008864E4"/>
    <w:rsid w:val="00886983"/>
    <w:rsid w:val="008873B1"/>
    <w:rsid w:val="00890415"/>
    <w:rsid w:val="0089055D"/>
    <w:rsid w:val="008919B5"/>
    <w:rsid w:val="00893548"/>
    <w:rsid w:val="008949CD"/>
    <w:rsid w:val="00894AD6"/>
    <w:rsid w:val="00897020"/>
    <w:rsid w:val="008A1C2D"/>
    <w:rsid w:val="008A25B3"/>
    <w:rsid w:val="008A3AC6"/>
    <w:rsid w:val="008A3CC3"/>
    <w:rsid w:val="008A4829"/>
    <w:rsid w:val="008A5095"/>
    <w:rsid w:val="008A5267"/>
    <w:rsid w:val="008A532B"/>
    <w:rsid w:val="008A5763"/>
    <w:rsid w:val="008A5C77"/>
    <w:rsid w:val="008A5E43"/>
    <w:rsid w:val="008A6157"/>
    <w:rsid w:val="008A62B4"/>
    <w:rsid w:val="008A79A9"/>
    <w:rsid w:val="008B0ABF"/>
    <w:rsid w:val="008B1070"/>
    <w:rsid w:val="008B167E"/>
    <w:rsid w:val="008B26FF"/>
    <w:rsid w:val="008B2AF9"/>
    <w:rsid w:val="008B3EF0"/>
    <w:rsid w:val="008B601D"/>
    <w:rsid w:val="008B6E18"/>
    <w:rsid w:val="008B7A6E"/>
    <w:rsid w:val="008C273D"/>
    <w:rsid w:val="008C2DF1"/>
    <w:rsid w:val="008C33D5"/>
    <w:rsid w:val="008C39E7"/>
    <w:rsid w:val="008C3A62"/>
    <w:rsid w:val="008C3ABA"/>
    <w:rsid w:val="008C3EB5"/>
    <w:rsid w:val="008C5CED"/>
    <w:rsid w:val="008C5EF6"/>
    <w:rsid w:val="008C5FBB"/>
    <w:rsid w:val="008C63B0"/>
    <w:rsid w:val="008C69AB"/>
    <w:rsid w:val="008D195A"/>
    <w:rsid w:val="008D2B05"/>
    <w:rsid w:val="008D491A"/>
    <w:rsid w:val="008D70A3"/>
    <w:rsid w:val="008D78F0"/>
    <w:rsid w:val="008E12D3"/>
    <w:rsid w:val="008E284C"/>
    <w:rsid w:val="008E36CD"/>
    <w:rsid w:val="008E3882"/>
    <w:rsid w:val="008E46D5"/>
    <w:rsid w:val="008E4D38"/>
    <w:rsid w:val="008E663B"/>
    <w:rsid w:val="008E70DD"/>
    <w:rsid w:val="008E7F13"/>
    <w:rsid w:val="008F021E"/>
    <w:rsid w:val="008F1352"/>
    <w:rsid w:val="008F1447"/>
    <w:rsid w:val="008F17AD"/>
    <w:rsid w:val="008F17D5"/>
    <w:rsid w:val="008F2B2B"/>
    <w:rsid w:val="008F3C0B"/>
    <w:rsid w:val="008F440E"/>
    <w:rsid w:val="008F55FF"/>
    <w:rsid w:val="008F57D0"/>
    <w:rsid w:val="008F6F6D"/>
    <w:rsid w:val="008F7397"/>
    <w:rsid w:val="008F7F17"/>
    <w:rsid w:val="00900495"/>
    <w:rsid w:val="009004BB"/>
    <w:rsid w:val="00900DFA"/>
    <w:rsid w:val="00901E1B"/>
    <w:rsid w:val="009020C4"/>
    <w:rsid w:val="0090295A"/>
    <w:rsid w:val="00902AEE"/>
    <w:rsid w:val="00902B84"/>
    <w:rsid w:val="00902D1C"/>
    <w:rsid w:val="0090404E"/>
    <w:rsid w:val="00904F01"/>
    <w:rsid w:val="009053E7"/>
    <w:rsid w:val="00905DFF"/>
    <w:rsid w:val="00906067"/>
    <w:rsid w:val="00907C1C"/>
    <w:rsid w:val="00907DD9"/>
    <w:rsid w:val="00910529"/>
    <w:rsid w:val="00911ABE"/>
    <w:rsid w:val="009123AC"/>
    <w:rsid w:val="0091373D"/>
    <w:rsid w:val="00913FFC"/>
    <w:rsid w:val="00915ACB"/>
    <w:rsid w:val="009161F5"/>
    <w:rsid w:val="009200CE"/>
    <w:rsid w:val="00920193"/>
    <w:rsid w:val="00923D40"/>
    <w:rsid w:val="00927770"/>
    <w:rsid w:val="009329A5"/>
    <w:rsid w:val="009333D0"/>
    <w:rsid w:val="00934079"/>
    <w:rsid w:val="00934DE3"/>
    <w:rsid w:val="00935203"/>
    <w:rsid w:val="00936C0B"/>
    <w:rsid w:val="0093722B"/>
    <w:rsid w:val="00937E6D"/>
    <w:rsid w:val="00937F1E"/>
    <w:rsid w:val="00940B21"/>
    <w:rsid w:val="00941257"/>
    <w:rsid w:val="00941CD7"/>
    <w:rsid w:val="00942CA5"/>
    <w:rsid w:val="00943260"/>
    <w:rsid w:val="009443DE"/>
    <w:rsid w:val="00945BC9"/>
    <w:rsid w:val="00946A0F"/>
    <w:rsid w:val="00946FD0"/>
    <w:rsid w:val="009530F0"/>
    <w:rsid w:val="0095349F"/>
    <w:rsid w:val="009534E5"/>
    <w:rsid w:val="00953544"/>
    <w:rsid w:val="009535F1"/>
    <w:rsid w:val="00954516"/>
    <w:rsid w:val="00954867"/>
    <w:rsid w:val="009548E5"/>
    <w:rsid w:val="009551AF"/>
    <w:rsid w:val="009554EC"/>
    <w:rsid w:val="009560B1"/>
    <w:rsid w:val="00957D21"/>
    <w:rsid w:val="00960946"/>
    <w:rsid w:val="0096185A"/>
    <w:rsid w:val="009620E2"/>
    <w:rsid w:val="0096238E"/>
    <w:rsid w:val="0096668A"/>
    <w:rsid w:val="00967A5D"/>
    <w:rsid w:val="00967C2C"/>
    <w:rsid w:val="00970EA9"/>
    <w:rsid w:val="00971374"/>
    <w:rsid w:val="00973333"/>
    <w:rsid w:val="009738E5"/>
    <w:rsid w:val="00974737"/>
    <w:rsid w:val="00975519"/>
    <w:rsid w:val="0097729E"/>
    <w:rsid w:val="00980242"/>
    <w:rsid w:val="00980637"/>
    <w:rsid w:val="009809E1"/>
    <w:rsid w:val="00980C8E"/>
    <w:rsid w:val="00980DB8"/>
    <w:rsid w:val="00981231"/>
    <w:rsid w:val="00982C50"/>
    <w:rsid w:val="0098388A"/>
    <w:rsid w:val="00983B0C"/>
    <w:rsid w:val="00993423"/>
    <w:rsid w:val="00993E14"/>
    <w:rsid w:val="009954CC"/>
    <w:rsid w:val="00995CAE"/>
    <w:rsid w:val="00997430"/>
    <w:rsid w:val="00997458"/>
    <w:rsid w:val="009977CC"/>
    <w:rsid w:val="009A040E"/>
    <w:rsid w:val="009A0F88"/>
    <w:rsid w:val="009A125D"/>
    <w:rsid w:val="009A140A"/>
    <w:rsid w:val="009A14C9"/>
    <w:rsid w:val="009A2325"/>
    <w:rsid w:val="009A4B1F"/>
    <w:rsid w:val="009A54FF"/>
    <w:rsid w:val="009A6BED"/>
    <w:rsid w:val="009A6CE3"/>
    <w:rsid w:val="009B08BB"/>
    <w:rsid w:val="009B0AE5"/>
    <w:rsid w:val="009B0C20"/>
    <w:rsid w:val="009B0D5A"/>
    <w:rsid w:val="009B1184"/>
    <w:rsid w:val="009B2355"/>
    <w:rsid w:val="009B2751"/>
    <w:rsid w:val="009B2A33"/>
    <w:rsid w:val="009B57A5"/>
    <w:rsid w:val="009B64D1"/>
    <w:rsid w:val="009C076F"/>
    <w:rsid w:val="009C3590"/>
    <w:rsid w:val="009C3969"/>
    <w:rsid w:val="009C4EDF"/>
    <w:rsid w:val="009C5462"/>
    <w:rsid w:val="009C5958"/>
    <w:rsid w:val="009C5E94"/>
    <w:rsid w:val="009C60C0"/>
    <w:rsid w:val="009C6E82"/>
    <w:rsid w:val="009C7651"/>
    <w:rsid w:val="009D06BE"/>
    <w:rsid w:val="009D2198"/>
    <w:rsid w:val="009D23E0"/>
    <w:rsid w:val="009D28A0"/>
    <w:rsid w:val="009D2DF0"/>
    <w:rsid w:val="009D2EA6"/>
    <w:rsid w:val="009D377C"/>
    <w:rsid w:val="009D41A4"/>
    <w:rsid w:val="009D5DB5"/>
    <w:rsid w:val="009D7F67"/>
    <w:rsid w:val="009E17F3"/>
    <w:rsid w:val="009E2827"/>
    <w:rsid w:val="009E2E37"/>
    <w:rsid w:val="009E3506"/>
    <w:rsid w:val="009E504E"/>
    <w:rsid w:val="009E5D6D"/>
    <w:rsid w:val="009E74E9"/>
    <w:rsid w:val="009F0C86"/>
    <w:rsid w:val="009F1456"/>
    <w:rsid w:val="009F3709"/>
    <w:rsid w:val="009F447D"/>
    <w:rsid w:val="009F4B61"/>
    <w:rsid w:val="009F50AC"/>
    <w:rsid w:val="009F601B"/>
    <w:rsid w:val="00A004C8"/>
    <w:rsid w:val="00A01543"/>
    <w:rsid w:val="00A031D8"/>
    <w:rsid w:val="00A03CB4"/>
    <w:rsid w:val="00A06BD4"/>
    <w:rsid w:val="00A06C69"/>
    <w:rsid w:val="00A103B7"/>
    <w:rsid w:val="00A10E0D"/>
    <w:rsid w:val="00A11E2D"/>
    <w:rsid w:val="00A12DC7"/>
    <w:rsid w:val="00A12EA9"/>
    <w:rsid w:val="00A1468E"/>
    <w:rsid w:val="00A14AC0"/>
    <w:rsid w:val="00A16B60"/>
    <w:rsid w:val="00A17190"/>
    <w:rsid w:val="00A178C0"/>
    <w:rsid w:val="00A2042C"/>
    <w:rsid w:val="00A20452"/>
    <w:rsid w:val="00A21BB7"/>
    <w:rsid w:val="00A2358B"/>
    <w:rsid w:val="00A2371D"/>
    <w:rsid w:val="00A25631"/>
    <w:rsid w:val="00A26695"/>
    <w:rsid w:val="00A26F3E"/>
    <w:rsid w:val="00A2729C"/>
    <w:rsid w:val="00A2732D"/>
    <w:rsid w:val="00A27B84"/>
    <w:rsid w:val="00A305F7"/>
    <w:rsid w:val="00A31073"/>
    <w:rsid w:val="00A31682"/>
    <w:rsid w:val="00A318A6"/>
    <w:rsid w:val="00A3208C"/>
    <w:rsid w:val="00A33019"/>
    <w:rsid w:val="00A35438"/>
    <w:rsid w:val="00A36BE6"/>
    <w:rsid w:val="00A37E80"/>
    <w:rsid w:val="00A37E99"/>
    <w:rsid w:val="00A436AB"/>
    <w:rsid w:val="00A43B67"/>
    <w:rsid w:val="00A44100"/>
    <w:rsid w:val="00A441AD"/>
    <w:rsid w:val="00A44F07"/>
    <w:rsid w:val="00A451A9"/>
    <w:rsid w:val="00A4570E"/>
    <w:rsid w:val="00A467EE"/>
    <w:rsid w:val="00A46DE0"/>
    <w:rsid w:val="00A50F1B"/>
    <w:rsid w:val="00A511C7"/>
    <w:rsid w:val="00A5156E"/>
    <w:rsid w:val="00A53551"/>
    <w:rsid w:val="00A547F4"/>
    <w:rsid w:val="00A55F05"/>
    <w:rsid w:val="00A56FB5"/>
    <w:rsid w:val="00A57137"/>
    <w:rsid w:val="00A60875"/>
    <w:rsid w:val="00A61284"/>
    <w:rsid w:val="00A61C84"/>
    <w:rsid w:val="00A6224B"/>
    <w:rsid w:val="00A62CD1"/>
    <w:rsid w:val="00A663E8"/>
    <w:rsid w:val="00A66BC4"/>
    <w:rsid w:val="00A6712A"/>
    <w:rsid w:val="00A673A2"/>
    <w:rsid w:val="00A70F58"/>
    <w:rsid w:val="00A7255D"/>
    <w:rsid w:val="00A759D7"/>
    <w:rsid w:val="00A76034"/>
    <w:rsid w:val="00A76259"/>
    <w:rsid w:val="00A778E4"/>
    <w:rsid w:val="00A77C1C"/>
    <w:rsid w:val="00A80CD9"/>
    <w:rsid w:val="00A812D9"/>
    <w:rsid w:val="00A8158C"/>
    <w:rsid w:val="00A8166D"/>
    <w:rsid w:val="00A824AA"/>
    <w:rsid w:val="00A826A4"/>
    <w:rsid w:val="00A82980"/>
    <w:rsid w:val="00A83A68"/>
    <w:rsid w:val="00A85A47"/>
    <w:rsid w:val="00A860B8"/>
    <w:rsid w:val="00A866BE"/>
    <w:rsid w:val="00A869B9"/>
    <w:rsid w:val="00A9062A"/>
    <w:rsid w:val="00A92522"/>
    <w:rsid w:val="00A92EE7"/>
    <w:rsid w:val="00A93387"/>
    <w:rsid w:val="00A94063"/>
    <w:rsid w:val="00A944AF"/>
    <w:rsid w:val="00A947DC"/>
    <w:rsid w:val="00A95345"/>
    <w:rsid w:val="00A9548B"/>
    <w:rsid w:val="00A972CD"/>
    <w:rsid w:val="00A97CD9"/>
    <w:rsid w:val="00A97DE3"/>
    <w:rsid w:val="00AA169B"/>
    <w:rsid w:val="00AA18D0"/>
    <w:rsid w:val="00AA1CBF"/>
    <w:rsid w:val="00AA1D88"/>
    <w:rsid w:val="00AA3ECA"/>
    <w:rsid w:val="00AA3EE1"/>
    <w:rsid w:val="00AA4179"/>
    <w:rsid w:val="00AA45B9"/>
    <w:rsid w:val="00AA783A"/>
    <w:rsid w:val="00AA7BA1"/>
    <w:rsid w:val="00AA7BEC"/>
    <w:rsid w:val="00AB096A"/>
    <w:rsid w:val="00AB0A17"/>
    <w:rsid w:val="00AB2798"/>
    <w:rsid w:val="00AB3E11"/>
    <w:rsid w:val="00AB4656"/>
    <w:rsid w:val="00AB4B5F"/>
    <w:rsid w:val="00AB5281"/>
    <w:rsid w:val="00AB53BF"/>
    <w:rsid w:val="00AB5B7E"/>
    <w:rsid w:val="00AB5B94"/>
    <w:rsid w:val="00AB62F4"/>
    <w:rsid w:val="00AB7508"/>
    <w:rsid w:val="00AB7754"/>
    <w:rsid w:val="00AB7B49"/>
    <w:rsid w:val="00AB7E6B"/>
    <w:rsid w:val="00AC10D8"/>
    <w:rsid w:val="00AC173C"/>
    <w:rsid w:val="00AC1F05"/>
    <w:rsid w:val="00AC3D86"/>
    <w:rsid w:val="00AC416E"/>
    <w:rsid w:val="00AC474C"/>
    <w:rsid w:val="00AC491E"/>
    <w:rsid w:val="00AC4A2B"/>
    <w:rsid w:val="00AC5AD1"/>
    <w:rsid w:val="00AC6AC2"/>
    <w:rsid w:val="00AC6F6A"/>
    <w:rsid w:val="00AC770A"/>
    <w:rsid w:val="00AD0295"/>
    <w:rsid w:val="00AD07D1"/>
    <w:rsid w:val="00AD094D"/>
    <w:rsid w:val="00AD0E26"/>
    <w:rsid w:val="00AD122B"/>
    <w:rsid w:val="00AD3E03"/>
    <w:rsid w:val="00AD46CA"/>
    <w:rsid w:val="00AD4ECF"/>
    <w:rsid w:val="00AD7261"/>
    <w:rsid w:val="00AD7CD0"/>
    <w:rsid w:val="00AD7CF4"/>
    <w:rsid w:val="00AD7DF9"/>
    <w:rsid w:val="00AE0049"/>
    <w:rsid w:val="00AE0409"/>
    <w:rsid w:val="00AE1C23"/>
    <w:rsid w:val="00AE230C"/>
    <w:rsid w:val="00AE314F"/>
    <w:rsid w:val="00AE3958"/>
    <w:rsid w:val="00AE449C"/>
    <w:rsid w:val="00AE4FEE"/>
    <w:rsid w:val="00AE54E5"/>
    <w:rsid w:val="00AE6EF7"/>
    <w:rsid w:val="00AE7EC2"/>
    <w:rsid w:val="00AF1FEA"/>
    <w:rsid w:val="00AF2BC7"/>
    <w:rsid w:val="00AF2D74"/>
    <w:rsid w:val="00AF3F10"/>
    <w:rsid w:val="00AF443B"/>
    <w:rsid w:val="00AF5513"/>
    <w:rsid w:val="00AF5D22"/>
    <w:rsid w:val="00AF7AAF"/>
    <w:rsid w:val="00B00C4C"/>
    <w:rsid w:val="00B01B2A"/>
    <w:rsid w:val="00B01C45"/>
    <w:rsid w:val="00B02AAF"/>
    <w:rsid w:val="00B02C53"/>
    <w:rsid w:val="00B04016"/>
    <w:rsid w:val="00B052C5"/>
    <w:rsid w:val="00B06D12"/>
    <w:rsid w:val="00B06FD5"/>
    <w:rsid w:val="00B079A5"/>
    <w:rsid w:val="00B07F12"/>
    <w:rsid w:val="00B1043B"/>
    <w:rsid w:val="00B105ED"/>
    <w:rsid w:val="00B10A6A"/>
    <w:rsid w:val="00B11EEE"/>
    <w:rsid w:val="00B123CA"/>
    <w:rsid w:val="00B13434"/>
    <w:rsid w:val="00B15063"/>
    <w:rsid w:val="00B154A8"/>
    <w:rsid w:val="00B16336"/>
    <w:rsid w:val="00B1759E"/>
    <w:rsid w:val="00B21543"/>
    <w:rsid w:val="00B2407B"/>
    <w:rsid w:val="00B247C3"/>
    <w:rsid w:val="00B248AB"/>
    <w:rsid w:val="00B24D9E"/>
    <w:rsid w:val="00B25467"/>
    <w:rsid w:val="00B26209"/>
    <w:rsid w:val="00B305FD"/>
    <w:rsid w:val="00B30BE9"/>
    <w:rsid w:val="00B30DCF"/>
    <w:rsid w:val="00B310AA"/>
    <w:rsid w:val="00B316BA"/>
    <w:rsid w:val="00B31977"/>
    <w:rsid w:val="00B32CB9"/>
    <w:rsid w:val="00B34BB7"/>
    <w:rsid w:val="00B35DA1"/>
    <w:rsid w:val="00B36E5F"/>
    <w:rsid w:val="00B4011D"/>
    <w:rsid w:val="00B41D11"/>
    <w:rsid w:val="00B42DCE"/>
    <w:rsid w:val="00B43B21"/>
    <w:rsid w:val="00B448EB"/>
    <w:rsid w:val="00B45759"/>
    <w:rsid w:val="00B45A73"/>
    <w:rsid w:val="00B45B1E"/>
    <w:rsid w:val="00B46C7D"/>
    <w:rsid w:val="00B47900"/>
    <w:rsid w:val="00B50225"/>
    <w:rsid w:val="00B505BD"/>
    <w:rsid w:val="00B559E2"/>
    <w:rsid w:val="00B5687E"/>
    <w:rsid w:val="00B5716B"/>
    <w:rsid w:val="00B577F3"/>
    <w:rsid w:val="00B61014"/>
    <w:rsid w:val="00B611ED"/>
    <w:rsid w:val="00B61D78"/>
    <w:rsid w:val="00B623BE"/>
    <w:rsid w:val="00B628EA"/>
    <w:rsid w:val="00B642B7"/>
    <w:rsid w:val="00B65A2D"/>
    <w:rsid w:val="00B66476"/>
    <w:rsid w:val="00B6649C"/>
    <w:rsid w:val="00B66DCE"/>
    <w:rsid w:val="00B70333"/>
    <w:rsid w:val="00B70420"/>
    <w:rsid w:val="00B70D82"/>
    <w:rsid w:val="00B7329B"/>
    <w:rsid w:val="00B7582E"/>
    <w:rsid w:val="00B76874"/>
    <w:rsid w:val="00B76D65"/>
    <w:rsid w:val="00B7733A"/>
    <w:rsid w:val="00B7770B"/>
    <w:rsid w:val="00B7796D"/>
    <w:rsid w:val="00B77C8E"/>
    <w:rsid w:val="00B77ECF"/>
    <w:rsid w:val="00B80D91"/>
    <w:rsid w:val="00B81155"/>
    <w:rsid w:val="00B81925"/>
    <w:rsid w:val="00B82E15"/>
    <w:rsid w:val="00B836D8"/>
    <w:rsid w:val="00B838BC"/>
    <w:rsid w:val="00B848EC"/>
    <w:rsid w:val="00B85B89"/>
    <w:rsid w:val="00B85CEB"/>
    <w:rsid w:val="00B860F5"/>
    <w:rsid w:val="00B86D3A"/>
    <w:rsid w:val="00B900E9"/>
    <w:rsid w:val="00B9010D"/>
    <w:rsid w:val="00B901DD"/>
    <w:rsid w:val="00B90E85"/>
    <w:rsid w:val="00B92BF6"/>
    <w:rsid w:val="00B92C5E"/>
    <w:rsid w:val="00B942F5"/>
    <w:rsid w:val="00B94527"/>
    <w:rsid w:val="00B95045"/>
    <w:rsid w:val="00B95976"/>
    <w:rsid w:val="00B95F45"/>
    <w:rsid w:val="00B96D03"/>
    <w:rsid w:val="00BA0114"/>
    <w:rsid w:val="00BA375B"/>
    <w:rsid w:val="00BA39AC"/>
    <w:rsid w:val="00BA3BFA"/>
    <w:rsid w:val="00BA56A3"/>
    <w:rsid w:val="00BA56B4"/>
    <w:rsid w:val="00BA6E30"/>
    <w:rsid w:val="00BA7201"/>
    <w:rsid w:val="00BA74D5"/>
    <w:rsid w:val="00BB0072"/>
    <w:rsid w:val="00BB0BD7"/>
    <w:rsid w:val="00BB0FBC"/>
    <w:rsid w:val="00BB2A28"/>
    <w:rsid w:val="00BB2D86"/>
    <w:rsid w:val="00BB37DA"/>
    <w:rsid w:val="00BB3DD8"/>
    <w:rsid w:val="00BB5EAC"/>
    <w:rsid w:val="00BB6FFB"/>
    <w:rsid w:val="00BC11CF"/>
    <w:rsid w:val="00BC14E4"/>
    <w:rsid w:val="00BC1876"/>
    <w:rsid w:val="00BC21DB"/>
    <w:rsid w:val="00BC2F75"/>
    <w:rsid w:val="00BC3D2C"/>
    <w:rsid w:val="00BC47F0"/>
    <w:rsid w:val="00BC4BFF"/>
    <w:rsid w:val="00BC5526"/>
    <w:rsid w:val="00BC5B19"/>
    <w:rsid w:val="00BC5BCB"/>
    <w:rsid w:val="00BC6345"/>
    <w:rsid w:val="00BC68F2"/>
    <w:rsid w:val="00BC6C21"/>
    <w:rsid w:val="00BC740F"/>
    <w:rsid w:val="00BC75C1"/>
    <w:rsid w:val="00BC7E5A"/>
    <w:rsid w:val="00BD2FCA"/>
    <w:rsid w:val="00BD4E1E"/>
    <w:rsid w:val="00BD4E3F"/>
    <w:rsid w:val="00BD52BC"/>
    <w:rsid w:val="00BD6684"/>
    <w:rsid w:val="00BD76BA"/>
    <w:rsid w:val="00BE052E"/>
    <w:rsid w:val="00BE160D"/>
    <w:rsid w:val="00BE1942"/>
    <w:rsid w:val="00BE31B1"/>
    <w:rsid w:val="00BE3CA6"/>
    <w:rsid w:val="00BE461C"/>
    <w:rsid w:val="00BE4C2F"/>
    <w:rsid w:val="00BE4E4A"/>
    <w:rsid w:val="00BE5D17"/>
    <w:rsid w:val="00BE7745"/>
    <w:rsid w:val="00BE7CCD"/>
    <w:rsid w:val="00BF09E0"/>
    <w:rsid w:val="00BF0E30"/>
    <w:rsid w:val="00BF0FBA"/>
    <w:rsid w:val="00BF2D65"/>
    <w:rsid w:val="00BF3C25"/>
    <w:rsid w:val="00BF4FB8"/>
    <w:rsid w:val="00BF569E"/>
    <w:rsid w:val="00BF59E3"/>
    <w:rsid w:val="00BF726F"/>
    <w:rsid w:val="00BF7566"/>
    <w:rsid w:val="00BF7B61"/>
    <w:rsid w:val="00C008BC"/>
    <w:rsid w:val="00C009E2"/>
    <w:rsid w:val="00C02A1E"/>
    <w:rsid w:val="00C02A51"/>
    <w:rsid w:val="00C02B78"/>
    <w:rsid w:val="00C032A0"/>
    <w:rsid w:val="00C03B1E"/>
    <w:rsid w:val="00C04545"/>
    <w:rsid w:val="00C04852"/>
    <w:rsid w:val="00C0497C"/>
    <w:rsid w:val="00C04E5F"/>
    <w:rsid w:val="00C052CE"/>
    <w:rsid w:val="00C05BFE"/>
    <w:rsid w:val="00C05DA2"/>
    <w:rsid w:val="00C06B4E"/>
    <w:rsid w:val="00C076F5"/>
    <w:rsid w:val="00C112E9"/>
    <w:rsid w:val="00C11633"/>
    <w:rsid w:val="00C11E8E"/>
    <w:rsid w:val="00C12594"/>
    <w:rsid w:val="00C12626"/>
    <w:rsid w:val="00C13034"/>
    <w:rsid w:val="00C140DF"/>
    <w:rsid w:val="00C1495D"/>
    <w:rsid w:val="00C1568B"/>
    <w:rsid w:val="00C15A4C"/>
    <w:rsid w:val="00C16E10"/>
    <w:rsid w:val="00C16EBB"/>
    <w:rsid w:val="00C20228"/>
    <w:rsid w:val="00C20484"/>
    <w:rsid w:val="00C20870"/>
    <w:rsid w:val="00C2096D"/>
    <w:rsid w:val="00C214C1"/>
    <w:rsid w:val="00C214C7"/>
    <w:rsid w:val="00C24A9F"/>
    <w:rsid w:val="00C260EA"/>
    <w:rsid w:val="00C26689"/>
    <w:rsid w:val="00C273DE"/>
    <w:rsid w:val="00C3098D"/>
    <w:rsid w:val="00C31292"/>
    <w:rsid w:val="00C3216E"/>
    <w:rsid w:val="00C32D88"/>
    <w:rsid w:val="00C33074"/>
    <w:rsid w:val="00C33E9B"/>
    <w:rsid w:val="00C3488F"/>
    <w:rsid w:val="00C360C7"/>
    <w:rsid w:val="00C36539"/>
    <w:rsid w:val="00C3673B"/>
    <w:rsid w:val="00C36750"/>
    <w:rsid w:val="00C3677A"/>
    <w:rsid w:val="00C3714D"/>
    <w:rsid w:val="00C37194"/>
    <w:rsid w:val="00C37536"/>
    <w:rsid w:val="00C4297F"/>
    <w:rsid w:val="00C42D32"/>
    <w:rsid w:val="00C431D3"/>
    <w:rsid w:val="00C43A12"/>
    <w:rsid w:val="00C44204"/>
    <w:rsid w:val="00C4471E"/>
    <w:rsid w:val="00C45150"/>
    <w:rsid w:val="00C45208"/>
    <w:rsid w:val="00C456B9"/>
    <w:rsid w:val="00C45A38"/>
    <w:rsid w:val="00C45ED9"/>
    <w:rsid w:val="00C45F4D"/>
    <w:rsid w:val="00C45FA8"/>
    <w:rsid w:val="00C46736"/>
    <w:rsid w:val="00C475D7"/>
    <w:rsid w:val="00C5006E"/>
    <w:rsid w:val="00C50AE8"/>
    <w:rsid w:val="00C52857"/>
    <w:rsid w:val="00C52A06"/>
    <w:rsid w:val="00C55AED"/>
    <w:rsid w:val="00C56800"/>
    <w:rsid w:val="00C60595"/>
    <w:rsid w:val="00C60937"/>
    <w:rsid w:val="00C60FCA"/>
    <w:rsid w:val="00C61170"/>
    <w:rsid w:val="00C61C09"/>
    <w:rsid w:val="00C627D5"/>
    <w:rsid w:val="00C63242"/>
    <w:rsid w:val="00C6379A"/>
    <w:rsid w:val="00C657E2"/>
    <w:rsid w:val="00C65B7F"/>
    <w:rsid w:val="00C65BC0"/>
    <w:rsid w:val="00C66492"/>
    <w:rsid w:val="00C6661A"/>
    <w:rsid w:val="00C666E6"/>
    <w:rsid w:val="00C66E27"/>
    <w:rsid w:val="00C67B49"/>
    <w:rsid w:val="00C700E2"/>
    <w:rsid w:val="00C7028D"/>
    <w:rsid w:val="00C71064"/>
    <w:rsid w:val="00C71158"/>
    <w:rsid w:val="00C717ED"/>
    <w:rsid w:val="00C71EE0"/>
    <w:rsid w:val="00C74D11"/>
    <w:rsid w:val="00C754E4"/>
    <w:rsid w:val="00C75684"/>
    <w:rsid w:val="00C76367"/>
    <w:rsid w:val="00C76AD2"/>
    <w:rsid w:val="00C82AAE"/>
    <w:rsid w:val="00C84F10"/>
    <w:rsid w:val="00C85E2E"/>
    <w:rsid w:val="00C86F6A"/>
    <w:rsid w:val="00C87AEF"/>
    <w:rsid w:val="00C91BD7"/>
    <w:rsid w:val="00C91BDE"/>
    <w:rsid w:val="00C92AD7"/>
    <w:rsid w:val="00C95268"/>
    <w:rsid w:val="00C953C4"/>
    <w:rsid w:val="00C95AF2"/>
    <w:rsid w:val="00C95D38"/>
    <w:rsid w:val="00C969D1"/>
    <w:rsid w:val="00C969DA"/>
    <w:rsid w:val="00C976A2"/>
    <w:rsid w:val="00C97A5A"/>
    <w:rsid w:val="00C97CED"/>
    <w:rsid w:val="00CA1644"/>
    <w:rsid w:val="00CA17D0"/>
    <w:rsid w:val="00CA1955"/>
    <w:rsid w:val="00CA52F4"/>
    <w:rsid w:val="00CB1574"/>
    <w:rsid w:val="00CB3C0A"/>
    <w:rsid w:val="00CB3CCA"/>
    <w:rsid w:val="00CB5151"/>
    <w:rsid w:val="00CB7B02"/>
    <w:rsid w:val="00CC02E0"/>
    <w:rsid w:val="00CC08ED"/>
    <w:rsid w:val="00CC126B"/>
    <w:rsid w:val="00CC14C5"/>
    <w:rsid w:val="00CC2A4C"/>
    <w:rsid w:val="00CC3D0C"/>
    <w:rsid w:val="00CC3D82"/>
    <w:rsid w:val="00CC43FA"/>
    <w:rsid w:val="00CC47F6"/>
    <w:rsid w:val="00CC4F54"/>
    <w:rsid w:val="00CC5376"/>
    <w:rsid w:val="00CC716B"/>
    <w:rsid w:val="00CC77EE"/>
    <w:rsid w:val="00CC7ACA"/>
    <w:rsid w:val="00CD0BA0"/>
    <w:rsid w:val="00CD14A7"/>
    <w:rsid w:val="00CD1843"/>
    <w:rsid w:val="00CD26CB"/>
    <w:rsid w:val="00CD353D"/>
    <w:rsid w:val="00CD37AF"/>
    <w:rsid w:val="00CD49BC"/>
    <w:rsid w:val="00CD5D66"/>
    <w:rsid w:val="00CD6210"/>
    <w:rsid w:val="00CD65CE"/>
    <w:rsid w:val="00CD66C0"/>
    <w:rsid w:val="00CD7C15"/>
    <w:rsid w:val="00CE0C83"/>
    <w:rsid w:val="00CE0F33"/>
    <w:rsid w:val="00CE2109"/>
    <w:rsid w:val="00CE36F5"/>
    <w:rsid w:val="00CE4667"/>
    <w:rsid w:val="00CE47CC"/>
    <w:rsid w:val="00CE4809"/>
    <w:rsid w:val="00CE5B7B"/>
    <w:rsid w:val="00CE5CF9"/>
    <w:rsid w:val="00CE5F4C"/>
    <w:rsid w:val="00CF0D71"/>
    <w:rsid w:val="00CF13A9"/>
    <w:rsid w:val="00CF30DC"/>
    <w:rsid w:val="00CF3E8C"/>
    <w:rsid w:val="00CF3F4F"/>
    <w:rsid w:val="00CF58BB"/>
    <w:rsid w:val="00CF63CE"/>
    <w:rsid w:val="00CF6BD8"/>
    <w:rsid w:val="00CF6C57"/>
    <w:rsid w:val="00D001A4"/>
    <w:rsid w:val="00D0040A"/>
    <w:rsid w:val="00D01642"/>
    <w:rsid w:val="00D016B3"/>
    <w:rsid w:val="00D017D0"/>
    <w:rsid w:val="00D02070"/>
    <w:rsid w:val="00D029C2"/>
    <w:rsid w:val="00D04FB7"/>
    <w:rsid w:val="00D06552"/>
    <w:rsid w:val="00D0661E"/>
    <w:rsid w:val="00D07F25"/>
    <w:rsid w:val="00D10787"/>
    <w:rsid w:val="00D11DE1"/>
    <w:rsid w:val="00D12541"/>
    <w:rsid w:val="00D135F9"/>
    <w:rsid w:val="00D141BE"/>
    <w:rsid w:val="00D16448"/>
    <w:rsid w:val="00D1691D"/>
    <w:rsid w:val="00D214AF"/>
    <w:rsid w:val="00D24351"/>
    <w:rsid w:val="00D2518C"/>
    <w:rsid w:val="00D25F3D"/>
    <w:rsid w:val="00D277FC"/>
    <w:rsid w:val="00D27FA8"/>
    <w:rsid w:val="00D3008E"/>
    <w:rsid w:val="00D3045D"/>
    <w:rsid w:val="00D310D5"/>
    <w:rsid w:val="00D315E5"/>
    <w:rsid w:val="00D31B23"/>
    <w:rsid w:val="00D32FCC"/>
    <w:rsid w:val="00D3337A"/>
    <w:rsid w:val="00D335F2"/>
    <w:rsid w:val="00D34043"/>
    <w:rsid w:val="00D34D70"/>
    <w:rsid w:val="00D353E3"/>
    <w:rsid w:val="00D35C83"/>
    <w:rsid w:val="00D36292"/>
    <w:rsid w:val="00D36C26"/>
    <w:rsid w:val="00D41E51"/>
    <w:rsid w:val="00D429E4"/>
    <w:rsid w:val="00D43672"/>
    <w:rsid w:val="00D43E0C"/>
    <w:rsid w:val="00D44B2C"/>
    <w:rsid w:val="00D460FB"/>
    <w:rsid w:val="00D4621B"/>
    <w:rsid w:val="00D46B5B"/>
    <w:rsid w:val="00D4708E"/>
    <w:rsid w:val="00D502D1"/>
    <w:rsid w:val="00D503DD"/>
    <w:rsid w:val="00D5437D"/>
    <w:rsid w:val="00D55F1E"/>
    <w:rsid w:val="00D571D9"/>
    <w:rsid w:val="00D578CE"/>
    <w:rsid w:val="00D60059"/>
    <w:rsid w:val="00D62942"/>
    <w:rsid w:val="00D62EC5"/>
    <w:rsid w:val="00D634D1"/>
    <w:rsid w:val="00D63F4B"/>
    <w:rsid w:val="00D654A4"/>
    <w:rsid w:val="00D66BE1"/>
    <w:rsid w:val="00D6766F"/>
    <w:rsid w:val="00D71635"/>
    <w:rsid w:val="00D71F09"/>
    <w:rsid w:val="00D72CFE"/>
    <w:rsid w:val="00D744E1"/>
    <w:rsid w:val="00D74E2F"/>
    <w:rsid w:val="00D753A9"/>
    <w:rsid w:val="00D75599"/>
    <w:rsid w:val="00D758AF"/>
    <w:rsid w:val="00D77594"/>
    <w:rsid w:val="00D8020F"/>
    <w:rsid w:val="00D805CE"/>
    <w:rsid w:val="00D8210B"/>
    <w:rsid w:val="00D82644"/>
    <w:rsid w:val="00D827AF"/>
    <w:rsid w:val="00D827C7"/>
    <w:rsid w:val="00D83088"/>
    <w:rsid w:val="00D83B26"/>
    <w:rsid w:val="00D84055"/>
    <w:rsid w:val="00D84E1B"/>
    <w:rsid w:val="00D853CA"/>
    <w:rsid w:val="00D872DF"/>
    <w:rsid w:val="00D92085"/>
    <w:rsid w:val="00D937FC"/>
    <w:rsid w:val="00D93987"/>
    <w:rsid w:val="00D94887"/>
    <w:rsid w:val="00D952CD"/>
    <w:rsid w:val="00D957A4"/>
    <w:rsid w:val="00D95A0E"/>
    <w:rsid w:val="00D96606"/>
    <w:rsid w:val="00DA07B7"/>
    <w:rsid w:val="00DA10D4"/>
    <w:rsid w:val="00DA1677"/>
    <w:rsid w:val="00DA1BFC"/>
    <w:rsid w:val="00DA69BC"/>
    <w:rsid w:val="00DA7574"/>
    <w:rsid w:val="00DB121E"/>
    <w:rsid w:val="00DB22F0"/>
    <w:rsid w:val="00DB2FA4"/>
    <w:rsid w:val="00DB57EE"/>
    <w:rsid w:val="00DB60BF"/>
    <w:rsid w:val="00DB673D"/>
    <w:rsid w:val="00DB7393"/>
    <w:rsid w:val="00DB742E"/>
    <w:rsid w:val="00DB7B56"/>
    <w:rsid w:val="00DC00E1"/>
    <w:rsid w:val="00DC02B9"/>
    <w:rsid w:val="00DC1FB6"/>
    <w:rsid w:val="00DC2AAA"/>
    <w:rsid w:val="00DC34AB"/>
    <w:rsid w:val="00DC3F21"/>
    <w:rsid w:val="00DC4B85"/>
    <w:rsid w:val="00DC6AA3"/>
    <w:rsid w:val="00DC6E47"/>
    <w:rsid w:val="00DC739A"/>
    <w:rsid w:val="00DC7DCD"/>
    <w:rsid w:val="00DC7E0D"/>
    <w:rsid w:val="00DD28E5"/>
    <w:rsid w:val="00DD2D37"/>
    <w:rsid w:val="00DD3C36"/>
    <w:rsid w:val="00DD4416"/>
    <w:rsid w:val="00DD447D"/>
    <w:rsid w:val="00DD566E"/>
    <w:rsid w:val="00DD589E"/>
    <w:rsid w:val="00DD5CCE"/>
    <w:rsid w:val="00DD7BEF"/>
    <w:rsid w:val="00DD7DF6"/>
    <w:rsid w:val="00DE15B7"/>
    <w:rsid w:val="00DE262B"/>
    <w:rsid w:val="00DE27EE"/>
    <w:rsid w:val="00DE28B4"/>
    <w:rsid w:val="00DE2F6F"/>
    <w:rsid w:val="00DE3A9E"/>
    <w:rsid w:val="00DE56FB"/>
    <w:rsid w:val="00DE5BDA"/>
    <w:rsid w:val="00DE5BE2"/>
    <w:rsid w:val="00DE66A4"/>
    <w:rsid w:val="00DE6A42"/>
    <w:rsid w:val="00DE6F4B"/>
    <w:rsid w:val="00DE723E"/>
    <w:rsid w:val="00DF16F1"/>
    <w:rsid w:val="00DF1FC5"/>
    <w:rsid w:val="00DF4266"/>
    <w:rsid w:val="00DF4BA7"/>
    <w:rsid w:val="00DF5985"/>
    <w:rsid w:val="00DF622C"/>
    <w:rsid w:val="00DF6642"/>
    <w:rsid w:val="00DF75B1"/>
    <w:rsid w:val="00E00348"/>
    <w:rsid w:val="00E010A9"/>
    <w:rsid w:val="00E02A3C"/>
    <w:rsid w:val="00E02E4A"/>
    <w:rsid w:val="00E051CF"/>
    <w:rsid w:val="00E0617C"/>
    <w:rsid w:val="00E063E8"/>
    <w:rsid w:val="00E07654"/>
    <w:rsid w:val="00E1088B"/>
    <w:rsid w:val="00E115BE"/>
    <w:rsid w:val="00E129A8"/>
    <w:rsid w:val="00E1327B"/>
    <w:rsid w:val="00E14FE1"/>
    <w:rsid w:val="00E1536A"/>
    <w:rsid w:val="00E1549B"/>
    <w:rsid w:val="00E1583B"/>
    <w:rsid w:val="00E158E5"/>
    <w:rsid w:val="00E16772"/>
    <w:rsid w:val="00E17C45"/>
    <w:rsid w:val="00E200E9"/>
    <w:rsid w:val="00E22A66"/>
    <w:rsid w:val="00E235B5"/>
    <w:rsid w:val="00E2396F"/>
    <w:rsid w:val="00E23C8D"/>
    <w:rsid w:val="00E2493D"/>
    <w:rsid w:val="00E24A34"/>
    <w:rsid w:val="00E24F99"/>
    <w:rsid w:val="00E2609F"/>
    <w:rsid w:val="00E27143"/>
    <w:rsid w:val="00E2716D"/>
    <w:rsid w:val="00E27713"/>
    <w:rsid w:val="00E27C60"/>
    <w:rsid w:val="00E3049A"/>
    <w:rsid w:val="00E31386"/>
    <w:rsid w:val="00E3256A"/>
    <w:rsid w:val="00E32BD1"/>
    <w:rsid w:val="00E3332A"/>
    <w:rsid w:val="00E3490B"/>
    <w:rsid w:val="00E353D2"/>
    <w:rsid w:val="00E363AE"/>
    <w:rsid w:val="00E363C7"/>
    <w:rsid w:val="00E369FC"/>
    <w:rsid w:val="00E37E84"/>
    <w:rsid w:val="00E409B4"/>
    <w:rsid w:val="00E409EE"/>
    <w:rsid w:val="00E41A23"/>
    <w:rsid w:val="00E42B6D"/>
    <w:rsid w:val="00E42DAE"/>
    <w:rsid w:val="00E43599"/>
    <w:rsid w:val="00E44240"/>
    <w:rsid w:val="00E44480"/>
    <w:rsid w:val="00E45450"/>
    <w:rsid w:val="00E46643"/>
    <w:rsid w:val="00E5005D"/>
    <w:rsid w:val="00E50E92"/>
    <w:rsid w:val="00E517D4"/>
    <w:rsid w:val="00E518FD"/>
    <w:rsid w:val="00E5222E"/>
    <w:rsid w:val="00E529AC"/>
    <w:rsid w:val="00E53F84"/>
    <w:rsid w:val="00E549B2"/>
    <w:rsid w:val="00E558B6"/>
    <w:rsid w:val="00E56642"/>
    <w:rsid w:val="00E56CFC"/>
    <w:rsid w:val="00E5738F"/>
    <w:rsid w:val="00E57D29"/>
    <w:rsid w:val="00E62B7C"/>
    <w:rsid w:val="00E6335E"/>
    <w:rsid w:val="00E64516"/>
    <w:rsid w:val="00E64859"/>
    <w:rsid w:val="00E64F9E"/>
    <w:rsid w:val="00E65A4A"/>
    <w:rsid w:val="00E673F6"/>
    <w:rsid w:val="00E7024D"/>
    <w:rsid w:val="00E711BD"/>
    <w:rsid w:val="00E71950"/>
    <w:rsid w:val="00E72B25"/>
    <w:rsid w:val="00E72C11"/>
    <w:rsid w:val="00E745E7"/>
    <w:rsid w:val="00E76A99"/>
    <w:rsid w:val="00E77DDD"/>
    <w:rsid w:val="00E8018E"/>
    <w:rsid w:val="00E80C00"/>
    <w:rsid w:val="00E81687"/>
    <w:rsid w:val="00E81EB5"/>
    <w:rsid w:val="00E825A1"/>
    <w:rsid w:val="00E82A14"/>
    <w:rsid w:val="00E83CE3"/>
    <w:rsid w:val="00E8412B"/>
    <w:rsid w:val="00E84140"/>
    <w:rsid w:val="00E84387"/>
    <w:rsid w:val="00E845FB"/>
    <w:rsid w:val="00E84FA0"/>
    <w:rsid w:val="00E853E7"/>
    <w:rsid w:val="00E860D8"/>
    <w:rsid w:val="00E86842"/>
    <w:rsid w:val="00E875ED"/>
    <w:rsid w:val="00E87C18"/>
    <w:rsid w:val="00E91FE0"/>
    <w:rsid w:val="00E92113"/>
    <w:rsid w:val="00E923EF"/>
    <w:rsid w:val="00E92410"/>
    <w:rsid w:val="00E94811"/>
    <w:rsid w:val="00E9557D"/>
    <w:rsid w:val="00E95972"/>
    <w:rsid w:val="00E96331"/>
    <w:rsid w:val="00E9644B"/>
    <w:rsid w:val="00E97442"/>
    <w:rsid w:val="00E979BA"/>
    <w:rsid w:val="00EA12E2"/>
    <w:rsid w:val="00EA421C"/>
    <w:rsid w:val="00EA53BA"/>
    <w:rsid w:val="00EA5D31"/>
    <w:rsid w:val="00EA6477"/>
    <w:rsid w:val="00EA716B"/>
    <w:rsid w:val="00EA7593"/>
    <w:rsid w:val="00EA7BC8"/>
    <w:rsid w:val="00EA7ED8"/>
    <w:rsid w:val="00EB0321"/>
    <w:rsid w:val="00EB0C95"/>
    <w:rsid w:val="00EB1DEB"/>
    <w:rsid w:val="00EB3E44"/>
    <w:rsid w:val="00EB44FD"/>
    <w:rsid w:val="00EB4611"/>
    <w:rsid w:val="00EB4892"/>
    <w:rsid w:val="00EB4A16"/>
    <w:rsid w:val="00EB6918"/>
    <w:rsid w:val="00EB7A2F"/>
    <w:rsid w:val="00EB7B4E"/>
    <w:rsid w:val="00EC0270"/>
    <w:rsid w:val="00EC029A"/>
    <w:rsid w:val="00EC15D5"/>
    <w:rsid w:val="00EC283F"/>
    <w:rsid w:val="00EC3D48"/>
    <w:rsid w:val="00EC529C"/>
    <w:rsid w:val="00EC52CD"/>
    <w:rsid w:val="00EC57AC"/>
    <w:rsid w:val="00EC5BE0"/>
    <w:rsid w:val="00EC6B23"/>
    <w:rsid w:val="00EC75D8"/>
    <w:rsid w:val="00EC7753"/>
    <w:rsid w:val="00ED0116"/>
    <w:rsid w:val="00ED0138"/>
    <w:rsid w:val="00ED1A3A"/>
    <w:rsid w:val="00ED1A8A"/>
    <w:rsid w:val="00ED3831"/>
    <w:rsid w:val="00ED3D2A"/>
    <w:rsid w:val="00ED3EE9"/>
    <w:rsid w:val="00ED4570"/>
    <w:rsid w:val="00ED59E5"/>
    <w:rsid w:val="00ED5CAE"/>
    <w:rsid w:val="00ED6176"/>
    <w:rsid w:val="00ED755F"/>
    <w:rsid w:val="00EE021D"/>
    <w:rsid w:val="00EE06C2"/>
    <w:rsid w:val="00EE146A"/>
    <w:rsid w:val="00EE1576"/>
    <w:rsid w:val="00EE1DC5"/>
    <w:rsid w:val="00EE22A6"/>
    <w:rsid w:val="00EE312E"/>
    <w:rsid w:val="00EE32CA"/>
    <w:rsid w:val="00EE3B46"/>
    <w:rsid w:val="00EE3C86"/>
    <w:rsid w:val="00EE6BEE"/>
    <w:rsid w:val="00EE7161"/>
    <w:rsid w:val="00EE7171"/>
    <w:rsid w:val="00EF09AB"/>
    <w:rsid w:val="00EF0DDA"/>
    <w:rsid w:val="00EF0E24"/>
    <w:rsid w:val="00EF21DA"/>
    <w:rsid w:val="00EF2594"/>
    <w:rsid w:val="00EF2679"/>
    <w:rsid w:val="00EF3839"/>
    <w:rsid w:val="00EF3E8D"/>
    <w:rsid w:val="00EF420A"/>
    <w:rsid w:val="00EF454F"/>
    <w:rsid w:val="00EF5008"/>
    <w:rsid w:val="00EF516E"/>
    <w:rsid w:val="00EF536F"/>
    <w:rsid w:val="00EF645C"/>
    <w:rsid w:val="00EF7587"/>
    <w:rsid w:val="00EF776D"/>
    <w:rsid w:val="00EF7843"/>
    <w:rsid w:val="00EF7DAE"/>
    <w:rsid w:val="00EF7F48"/>
    <w:rsid w:val="00F006FC"/>
    <w:rsid w:val="00F00F0F"/>
    <w:rsid w:val="00F01601"/>
    <w:rsid w:val="00F01610"/>
    <w:rsid w:val="00F01D5D"/>
    <w:rsid w:val="00F02678"/>
    <w:rsid w:val="00F02D30"/>
    <w:rsid w:val="00F03581"/>
    <w:rsid w:val="00F03749"/>
    <w:rsid w:val="00F04300"/>
    <w:rsid w:val="00F06CA8"/>
    <w:rsid w:val="00F077A1"/>
    <w:rsid w:val="00F113DA"/>
    <w:rsid w:val="00F1235A"/>
    <w:rsid w:val="00F1253B"/>
    <w:rsid w:val="00F1631F"/>
    <w:rsid w:val="00F1634D"/>
    <w:rsid w:val="00F166D9"/>
    <w:rsid w:val="00F16E72"/>
    <w:rsid w:val="00F16FC5"/>
    <w:rsid w:val="00F17210"/>
    <w:rsid w:val="00F2061C"/>
    <w:rsid w:val="00F20624"/>
    <w:rsid w:val="00F2183A"/>
    <w:rsid w:val="00F22D4F"/>
    <w:rsid w:val="00F239CE"/>
    <w:rsid w:val="00F24624"/>
    <w:rsid w:val="00F25BEE"/>
    <w:rsid w:val="00F26438"/>
    <w:rsid w:val="00F26514"/>
    <w:rsid w:val="00F30C42"/>
    <w:rsid w:val="00F312F7"/>
    <w:rsid w:val="00F31786"/>
    <w:rsid w:val="00F320F0"/>
    <w:rsid w:val="00F32A0E"/>
    <w:rsid w:val="00F33D09"/>
    <w:rsid w:val="00F33FA1"/>
    <w:rsid w:val="00F34B35"/>
    <w:rsid w:val="00F358FB"/>
    <w:rsid w:val="00F36297"/>
    <w:rsid w:val="00F3655B"/>
    <w:rsid w:val="00F369B4"/>
    <w:rsid w:val="00F36FF1"/>
    <w:rsid w:val="00F375B1"/>
    <w:rsid w:val="00F40A09"/>
    <w:rsid w:val="00F40F62"/>
    <w:rsid w:val="00F41A24"/>
    <w:rsid w:val="00F421FD"/>
    <w:rsid w:val="00F43875"/>
    <w:rsid w:val="00F43B0C"/>
    <w:rsid w:val="00F43F8C"/>
    <w:rsid w:val="00F45231"/>
    <w:rsid w:val="00F454CF"/>
    <w:rsid w:val="00F474EB"/>
    <w:rsid w:val="00F50D5C"/>
    <w:rsid w:val="00F51288"/>
    <w:rsid w:val="00F517F9"/>
    <w:rsid w:val="00F51ADA"/>
    <w:rsid w:val="00F51D9D"/>
    <w:rsid w:val="00F5258A"/>
    <w:rsid w:val="00F527FC"/>
    <w:rsid w:val="00F54466"/>
    <w:rsid w:val="00F54797"/>
    <w:rsid w:val="00F55775"/>
    <w:rsid w:val="00F600D5"/>
    <w:rsid w:val="00F604BC"/>
    <w:rsid w:val="00F60F95"/>
    <w:rsid w:val="00F62274"/>
    <w:rsid w:val="00F622F5"/>
    <w:rsid w:val="00F62B3F"/>
    <w:rsid w:val="00F6310C"/>
    <w:rsid w:val="00F63753"/>
    <w:rsid w:val="00F657F7"/>
    <w:rsid w:val="00F660D9"/>
    <w:rsid w:val="00F66168"/>
    <w:rsid w:val="00F662FD"/>
    <w:rsid w:val="00F70209"/>
    <w:rsid w:val="00F7069F"/>
    <w:rsid w:val="00F7095F"/>
    <w:rsid w:val="00F720A6"/>
    <w:rsid w:val="00F72CD7"/>
    <w:rsid w:val="00F73415"/>
    <w:rsid w:val="00F738E6"/>
    <w:rsid w:val="00F7433B"/>
    <w:rsid w:val="00F75237"/>
    <w:rsid w:val="00F755B5"/>
    <w:rsid w:val="00F76909"/>
    <w:rsid w:val="00F77FF5"/>
    <w:rsid w:val="00F80D81"/>
    <w:rsid w:val="00F81253"/>
    <w:rsid w:val="00F82824"/>
    <w:rsid w:val="00F836B7"/>
    <w:rsid w:val="00F84DBD"/>
    <w:rsid w:val="00F92EFC"/>
    <w:rsid w:val="00F934A4"/>
    <w:rsid w:val="00F93F2E"/>
    <w:rsid w:val="00F9442A"/>
    <w:rsid w:val="00F94A8F"/>
    <w:rsid w:val="00F95218"/>
    <w:rsid w:val="00F9578A"/>
    <w:rsid w:val="00F95B94"/>
    <w:rsid w:val="00F967F7"/>
    <w:rsid w:val="00F969E3"/>
    <w:rsid w:val="00F97C63"/>
    <w:rsid w:val="00F97FD5"/>
    <w:rsid w:val="00FA0589"/>
    <w:rsid w:val="00FA0813"/>
    <w:rsid w:val="00FA1216"/>
    <w:rsid w:val="00FA1264"/>
    <w:rsid w:val="00FA1A86"/>
    <w:rsid w:val="00FA2680"/>
    <w:rsid w:val="00FA2B08"/>
    <w:rsid w:val="00FA2B1E"/>
    <w:rsid w:val="00FA2F2D"/>
    <w:rsid w:val="00FA34BA"/>
    <w:rsid w:val="00FA4535"/>
    <w:rsid w:val="00FA568D"/>
    <w:rsid w:val="00FA6B70"/>
    <w:rsid w:val="00FA7FE4"/>
    <w:rsid w:val="00FB2541"/>
    <w:rsid w:val="00FB2D81"/>
    <w:rsid w:val="00FB402D"/>
    <w:rsid w:val="00FB4C9C"/>
    <w:rsid w:val="00FB5E4A"/>
    <w:rsid w:val="00FC1913"/>
    <w:rsid w:val="00FC277E"/>
    <w:rsid w:val="00FC28B4"/>
    <w:rsid w:val="00FC35B3"/>
    <w:rsid w:val="00FC44C8"/>
    <w:rsid w:val="00FC6971"/>
    <w:rsid w:val="00FC6B43"/>
    <w:rsid w:val="00FC6D16"/>
    <w:rsid w:val="00FC7D0B"/>
    <w:rsid w:val="00FD0C37"/>
    <w:rsid w:val="00FD1DD3"/>
    <w:rsid w:val="00FD3359"/>
    <w:rsid w:val="00FD3CD7"/>
    <w:rsid w:val="00FD50D8"/>
    <w:rsid w:val="00FD56A9"/>
    <w:rsid w:val="00FD574B"/>
    <w:rsid w:val="00FE0018"/>
    <w:rsid w:val="00FE16A3"/>
    <w:rsid w:val="00FE16D4"/>
    <w:rsid w:val="00FE1916"/>
    <w:rsid w:val="00FE2A7A"/>
    <w:rsid w:val="00FE72E3"/>
    <w:rsid w:val="00FE7740"/>
    <w:rsid w:val="00FF1F76"/>
    <w:rsid w:val="00FF20D5"/>
    <w:rsid w:val="00FF2367"/>
    <w:rsid w:val="00FF24DF"/>
    <w:rsid w:val="00FF2B44"/>
    <w:rsid w:val="00FF38A3"/>
    <w:rsid w:val="00FF42B6"/>
    <w:rsid w:val="00FF535C"/>
    <w:rsid w:val="00FF55B9"/>
    <w:rsid w:val="00FF60DB"/>
    <w:rsid w:val="00FF64A3"/>
    <w:rsid w:val="00FF6CD5"/>
    <w:rsid w:val="00FF76E3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B32"/>
  </w:style>
  <w:style w:type="paragraph" w:styleId="aa">
    <w:name w:val="footer"/>
    <w:basedOn w:val="a"/>
    <w:link w:val="ab"/>
    <w:uiPriority w:val="99"/>
    <w:unhideWhenUsed/>
    <w:rsid w:val="0036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B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90295A"/>
    <w:pPr>
      <w:suppressAutoHyphens/>
      <w:overflowPunct w:val="0"/>
      <w:spacing w:before="240" w:after="60" w:line="240" w:lineRule="auto"/>
      <w:ind w:left="360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131D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50">
    <w:name w:val="Заголовок 5 Знак"/>
    <w:basedOn w:val="a0"/>
    <w:link w:val="5"/>
    <w:rsid w:val="0090295A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90295A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29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02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95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A716B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36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64B32"/>
  </w:style>
  <w:style w:type="paragraph" w:styleId="aa">
    <w:name w:val="footer"/>
    <w:basedOn w:val="a"/>
    <w:link w:val="ab"/>
    <w:uiPriority w:val="99"/>
    <w:unhideWhenUsed/>
    <w:rsid w:val="0036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64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Острешкина Наталья Иосифовна</dc:creator>
  <cp:lastModifiedBy>Чурина Людмила Викторовна</cp:lastModifiedBy>
  <cp:revision>2</cp:revision>
  <cp:lastPrinted>2013-07-10T10:08:00Z</cp:lastPrinted>
  <dcterms:created xsi:type="dcterms:W3CDTF">2013-07-10T10:09:00Z</dcterms:created>
  <dcterms:modified xsi:type="dcterms:W3CDTF">2013-07-10T10:09:00Z</dcterms:modified>
</cp:coreProperties>
</file>