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7A" w:rsidRPr="000B24D5" w:rsidRDefault="00372B7A" w:rsidP="00372B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66750" cy="77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B7A" w:rsidRPr="000B24D5" w:rsidRDefault="00372B7A" w:rsidP="00372B7A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72B7A" w:rsidRPr="000B24D5" w:rsidRDefault="00372B7A" w:rsidP="00372B7A">
      <w:pPr>
        <w:keepNext/>
        <w:numPr>
          <w:ilvl w:val="0"/>
          <w:numId w:val="1"/>
        </w:numPr>
        <w:tabs>
          <w:tab w:val="left" w:pos="3210"/>
        </w:tabs>
        <w:suppressAutoHyphens/>
        <w:jc w:val="center"/>
        <w:outlineLvl w:val="2"/>
        <w:rPr>
          <w:b/>
          <w:bCs/>
          <w:sz w:val="36"/>
          <w:szCs w:val="36"/>
        </w:rPr>
      </w:pPr>
      <w:r w:rsidRPr="000B24D5">
        <w:rPr>
          <w:b/>
          <w:bCs/>
          <w:sz w:val="36"/>
          <w:szCs w:val="36"/>
        </w:rPr>
        <w:t>ПРЕДСЕДАТЕЛЬ ДУМЫ ГОРОДА ПОКАЧИ</w:t>
      </w:r>
    </w:p>
    <w:p w:rsidR="00372B7A" w:rsidRPr="000B24D5" w:rsidRDefault="00372B7A" w:rsidP="00372B7A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372B7A" w:rsidRPr="000B24D5" w:rsidRDefault="00372B7A" w:rsidP="00372B7A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0B24D5">
        <w:rPr>
          <w:b/>
          <w:bCs/>
          <w:sz w:val="36"/>
          <w:szCs w:val="36"/>
        </w:rPr>
        <w:t>Ханты-Мансийского автономного округа – Югры</w:t>
      </w:r>
    </w:p>
    <w:p w:rsidR="00372B7A" w:rsidRPr="000B24D5" w:rsidRDefault="00372B7A" w:rsidP="00372B7A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72B7A" w:rsidRPr="000B24D5" w:rsidRDefault="00372B7A" w:rsidP="00372B7A">
      <w:pPr>
        <w:keepNext/>
        <w:numPr>
          <w:ilvl w:val="0"/>
          <w:numId w:val="1"/>
        </w:numPr>
        <w:tabs>
          <w:tab w:val="left" w:pos="3210"/>
        </w:tabs>
        <w:suppressAutoHyphens/>
        <w:jc w:val="center"/>
        <w:outlineLvl w:val="3"/>
        <w:rPr>
          <w:b/>
          <w:bCs/>
          <w:sz w:val="36"/>
          <w:szCs w:val="36"/>
        </w:rPr>
      </w:pPr>
      <w:r w:rsidRPr="000B24D5">
        <w:rPr>
          <w:b/>
          <w:bCs/>
          <w:sz w:val="36"/>
          <w:szCs w:val="36"/>
        </w:rPr>
        <w:t>ПОСТАНОВЛЕНИЕ</w:t>
      </w:r>
    </w:p>
    <w:p w:rsidR="00372B7A" w:rsidRDefault="00C56892" w:rsidP="00C56892">
      <w:pPr>
        <w:widowControl w:val="0"/>
        <w:autoSpaceDE w:val="0"/>
        <w:autoSpaceDN w:val="0"/>
        <w:adjustRightInd w:val="0"/>
        <w:rPr>
          <w:b/>
          <w:bCs/>
        </w:rPr>
      </w:pPr>
      <w:r w:rsidRPr="000B24D5">
        <w:rPr>
          <w:b/>
          <w:bCs/>
        </w:rPr>
        <w:t>О</w:t>
      </w:r>
      <w:r w:rsidR="00372B7A" w:rsidRPr="000B24D5">
        <w:rPr>
          <w:b/>
          <w:bCs/>
        </w:rPr>
        <w:t>т</w:t>
      </w:r>
      <w:r>
        <w:rPr>
          <w:b/>
          <w:bCs/>
        </w:rPr>
        <w:t xml:space="preserve">  27.11.2013 </w:t>
      </w:r>
      <w:r w:rsidR="00372B7A" w:rsidRPr="000B24D5">
        <w:rPr>
          <w:b/>
          <w:bCs/>
        </w:rPr>
        <w:tab/>
      </w:r>
      <w:r w:rsidR="00372B7A" w:rsidRPr="000B24D5">
        <w:rPr>
          <w:b/>
          <w:bCs/>
        </w:rPr>
        <w:tab/>
        <w:t xml:space="preserve">                      </w:t>
      </w:r>
      <w:r>
        <w:rPr>
          <w:b/>
          <w:bCs/>
        </w:rPr>
        <w:t xml:space="preserve">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bookmarkStart w:id="0" w:name="_GoBack"/>
      <w:bookmarkEnd w:id="0"/>
      <w:r>
        <w:rPr>
          <w:b/>
          <w:bCs/>
        </w:rPr>
        <w:t xml:space="preserve">     № 23</w:t>
      </w:r>
    </w:p>
    <w:p w:rsidR="00C56892" w:rsidRPr="004A48A9" w:rsidRDefault="00C56892" w:rsidP="00C56892">
      <w:pPr>
        <w:widowControl w:val="0"/>
        <w:autoSpaceDE w:val="0"/>
        <w:autoSpaceDN w:val="0"/>
        <w:adjustRightInd w:val="0"/>
      </w:pPr>
    </w:p>
    <w:p w:rsidR="00565489" w:rsidRDefault="00372B7A" w:rsidP="0056548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65489" w:rsidRPr="000B24D5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565489">
        <w:rPr>
          <w:rFonts w:ascii="Times New Roman" w:hAnsi="Times New Roman" w:cs="Times New Roman"/>
          <w:b/>
          <w:sz w:val="28"/>
          <w:szCs w:val="28"/>
        </w:rPr>
        <w:t>е</w:t>
      </w:r>
      <w:r w:rsidR="00565489" w:rsidRPr="000B2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489" w:rsidRPr="000B24D5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</w:p>
    <w:p w:rsidR="00565489" w:rsidRDefault="00565489" w:rsidP="0056548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Pr="000B24D5">
        <w:rPr>
          <w:rFonts w:ascii="Times New Roman" w:hAnsi="Times New Roman" w:cs="Times New Roman"/>
          <w:b/>
          <w:sz w:val="28"/>
          <w:szCs w:val="28"/>
        </w:rPr>
        <w:t>соблюдению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24D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B24D5">
        <w:rPr>
          <w:rFonts w:ascii="Times New Roman" w:hAnsi="Times New Roman" w:cs="Times New Roman"/>
          <w:b/>
          <w:sz w:val="28"/>
          <w:szCs w:val="28"/>
        </w:rPr>
        <w:t xml:space="preserve"> служебному </w:t>
      </w:r>
    </w:p>
    <w:p w:rsidR="00565489" w:rsidRDefault="00565489" w:rsidP="0056548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B24D5">
        <w:rPr>
          <w:rFonts w:ascii="Times New Roman" w:hAnsi="Times New Roman" w:cs="Times New Roman"/>
          <w:b/>
          <w:sz w:val="28"/>
          <w:szCs w:val="28"/>
        </w:rPr>
        <w:t>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4D5">
        <w:rPr>
          <w:rFonts w:ascii="Times New Roman" w:hAnsi="Times New Roman" w:cs="Times New Roman"/>
          <w:b/>
          <w:sz w:val="28"/>
          <w:szCs w:val="28"/>
        </w:rPr>
        <w:t xml:space="preserve">служащих и </w:t>
      </w:r>
    </w:p>
    <w:p w:rsidR="00565489" w:rsidRDefault="00565489" w:rsidP="0056548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B24D5">
        <w:rPr>
          <w:rFonts w:ascii="Times New Roman" w:hAnsi="Times New Roman" w:cs="Times New Roman"/>
          <w:b/>
          <w:sz w:val="28"/>
          <w:szCs w:val="28"/>
        </w:rPr>
        <w:t>урегулированию конфликт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B24D5">
        <w:rPr>
          <w:rFonts w:ascii="Times New Roman" w:hAnsi="Times New Roman" w:cs="Times New Roman"/>
          <w:b/>
          <w:sz w:val="28"/>
          <w:szCs w:val="28"/>
        </w:rPr>
        <w:t xml:space="preserve">интересов </w:t>
      </w:r>
      <w:proofErr w:type="gramStart"/>
      <w:r w:rsidRPr="000B24D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B24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489" w:rsidRPr="000B24D5" w:rsidRDefault="00565489" w:rsidP="0056548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B24D5">
        <w:rPr>
          <w:rFonts w:ascii="Times New Roman" w:hAnsi="Times New Roman" w:cs="Times New Roman"/>
          <w:b/>
          <w:sz w:val="28"/>
          <w:szCs w:val="28"/>
        </w:rPr>
        <w:t>Думе города Покачи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</w:p>
    <w:p w:rsidR="00565489" w:rsidRDefault="00873527" w:rsidP="00372B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B7A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565489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72B7A">
        <w:rPr>
          <w:rFonts w:ascii="Times New Roman" w:hAnsi="Times New Roman" w:cs="Times New Roman"/>
          <w:b/>
          <w:sz w:val="28"/>
          <w:szCs w:val="28"/>
        </w:rPr>
        <w:t xml:space="preserve">председателя Думы города </w:t>
      </w:r>
    </w:p>
    <w:p w:rsidR="00372B7A" w:rsidRDefault="00F32546" w:rsidP="00372B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Покачи </w:t>
      </w:r>
      <w:r w:rsidR="00372B7A">
        <w:rPr>
          <w:rFonts w:ascii="Times New Roman" w:hAnsi="Times New Roman" w:cs="Times New Roman"/>
          <w:b/>
          <w:sz w:val="28"/>
          <w:szCs w:val="28"/>
        </w:rPr>
        <w:t>от 17.04.2013 № 9</w:t>
      </w:r>
    </w:p>
    <w:p w:rsidR="00372B7A" w:rsidRPr="000B24D5" w:rsidRDefault="00372B7A" w:rsidP="00372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B7A" w:rsidRPr="000B24D5" w:rsidRDefault="00372B7A" w:rsidP="00372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B7A" w:rsidRPr="000B24D5" w:rsidRDefault="00372B7A" w:rsidP="00372B7A">
      <w:pPr>
        <w:autoSpaceDE w:val="0"/>
        <w:autoSpaceDN w:val="0"/>
        <w:adjustRightInd w:val="0"/>
        <w:ind w:firstLine="836"/>
        <w:jc w:val="both"/>
      </w:pPr>
      <w:proofErr w:type="gramStart"/>
      <w:r w:rsidRPr="000B24D5">
        <w:t>В соответствии со статьей 14.1 Федерального закона от 02.03.2007 № 25-ФЗ «О муниципальной службе в Российской Федерации», со статьями 10, 11 Федерального закона от 25.12.2008 №273-ФЗ «О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статьей 13.1 Закона Ханты-Мансийского автономного округа - Югры от 20.07.2007 № 113-оз</w:t>
      </w:r>
      <w:proofErr w:type="gramEnd"/>
      <w:r w:rsidRPr="000B24D5">
        <w:t xml:space="preserve">  «Об отдельных вопросах муниципальной службы </w:t>
      </w:r>
      <w:proofErr w:type="gramStart"/>
      <w:r w:rsidRPr="000B24D5">
        <w:t>в</w:t>
      </w:r>
      <w:proofErr w:type="gramEnd"/>
      <w:r w:rsidRPr="000B24D5">
        <w:t xml:space="preserve"> </w:t>
      </w:r>
      <w:proofErr w:type="gramStart"/>
      <w:r w:rsidRPr="000B24D5">
        <w:t>Ханты-Мансийском</w:t>
      </w:r>
      <w:proofErr w:type="gramEnd"/>
      <w:r w:rsidRPr="000B24D5">
        <w:t xml:space="preserve"> автономном округе – Югре», постановлением Губернатора Ханты-Мансийского автономного округа-Югры от 23.05.2011 №79 «О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интересов»:</w:t>
      </w:r>
    </w:p>
    <w:p w:rsidR="00372B7A" w:rsidRDefault="00372B7A" w:rsidP="00372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2B7A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</w:t>
      </w:r>
      <w:r w:rsidR="00565489" w:rsidRPr="00372B7A">
        <w:rPr>
          <w:rFonts w:ascii="Times New Roman" w:hAnsi="Times New Roman" w:cs="Times New Roman"/>
          <w:sz w:val="28"/>
          <w:szCs w:val="28"/>
        </w:rPr>
        <w:t>Положени</w:t>
      </w:r>
      <w:r w:rsidR="00565489">
        <w:rPr>
          <w:rFonts w:ascii="Times New Roman" w:hAnsi="Times New Roman" w:cs="Times New Roman"/>
          <w:sz w:val="28"/>
          <w:szCs w:val="28"/>
        </w:rPr>
        <w:t>е</w:t>
      </w:r>
      <w:r w:rsidR="00565489" w:rsidRPr="00372B7A">
        <w:rPr>
          <w:rFonts w:ascii="Times New Roman" w:hAnsi="Times New Roman" w:cs="Times New Roman"/>
          <w:sz w:val="28"/>
          <w:szCs w:val="28"/>
        </w:rPr>
        <w:t xml:space="preserve">  о комиссии  по  соблюдению требований к служебному поведению муниципальных служащих и урегулированию конфликта интересов в Думе города Покачи</w:t>
      </w:r>
      <w:r w:rsidR="00565489">
        <w:rPr>
          <w:rFonts w:ascii="Times New Roman" w:hAnsi="Times New Roman" w:cs="Times New Roman"/>
          <w:sz w:val="28"/>
          <w:szCs w:val="28"/>
        </w:rPr>
        <w:t>, утвержденное</w:t>
      </w:r>
      <w:r w:rsidR="00565489" w:rsidRPr="00372B7A">
        <w:rPr>
          <w:rFonts w:ascii="Times New Roman" w:hAnsi="Times New Roman" w:cs="Times New Roman"/>
          <w:sz w:val="28"/>
          <w:szCs w:val="28"/>
        </w:rPr>
        <w:t xml:space="preserve"> </w:t>
      </w:r>
      <w:r w:rsidRPr="00372B7A">
        <w:rPr>
          <w:rFonts w:ascii="Times New Roman" w:hAnsi="Times New Roman" w:cs="Times New Roman"/>
          <w:sz w:val="28"/>
          <w:szCs w:val="28"/>
        </w:rPr>
        <w:t>постановление</w:t>
      </w:r>
      <w:r w:rsidR="00565489">
        <w:rPr>
          <w:rFonts w:ascii="Times New Roman" w:hAnsi="Times New Roman" w:cs="Times New Roman"/>
          <w:sz w:val="28"/>
          <w:szCs w:val="28"/>
        </w:rPr>
        <w:t>м</w:t>
      </w:r>
      <w:r w:rsidRPr="00372B7A">
        <w:rPr>
          <w:rFonts w:ascii="Times New Roman" w:hAnsi="Times New Roman" w:cs="Times New Roman"/>
          <w:sz w:val="28"/>
          <w:szCs w:val="28"/>
        </w:rPr>
        <w:t xml:space="preserve"> председателя Думы города от 17.04.2013 №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B7A" w:rsidRDefault="00372B7A" w:rsidP="00372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13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37">
        <w:rPr>
          <w:rFonts w:ascii="Times New Roman" w:hAnsi="Times New Roman" w:cs="Times New Roman"/>
          <w:sz w:val="28"/>
          <w:szCs w:val="28"/>
        </w:rPr>
        <w:t>с</w:t>
      </w:r>
      <w:r w:rsidR="00565489">
        <w:rPr>
          <w:rFonts w:ascii="Times New Roman" w:hAnsi="Times New Roman" w:cs="Times New Roman"/>
          <w:sz w:val="28"/>
          <w:szCs w:val="28"/>
        </w:rPr>
        <w:t>татью 2 «</w:t>
      </w:r>
      <w:r w:rsidR="00D96568">
        <w:rPr>
          <w:rFonts w:ascii="Times New Roman" w:hAnsi="Times New Roman" w:cs="Times New Roman"/>
          <w:sz w:val="28"/>
          <w:szCs w:val="28"/>
        </w:rPr>
        <w:t>П</w:t>
      </w:r>
      <w:r w:rsidR="00565489">
        <w:rPr>
          <w:rFonts w:ascii="Times New Roman" w:hAnsi="Times New Roman" w:cs="Times New Roman"/>
          <w:sz w:val="28"/>
          <w:szCs w:val="28"/>
        </w:rPr>
        <w:t xml:space="preserve">орядок образования комиссии» Положения </w:t>
      </w:r>
      <w:r w:rsidR="00565489" w:rsidRPr="00372B7A">
        <w:rPr>
          <w:rFonts w:ascii="Times New Roman" w:hAnsi="Times New Roman" w:cs="Times New Roman"/>
          <w:sz w:val="28"/>
          <w:szCs w:val="28"/>
        </w:rPr>
        <w:t>о комиссии  по  соблюдению требований к служебному поведению муниципальных служащих и урегулированию конфликта интересов в Думе города Покачи</w:t>
      </w:r>
      <w:r w:rsidR="00565489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CD456E">
        <w:rPr>
          <w:rFonts w:ascii="Times New Roman" w:hAnsi="Times New Roman" w:cs="Times New Roman"/>
          <w:sz w:val="28"/>
          <w:szCs w:val="28"/>
        </w:rPr>
        <w:t>пунктом</w:t>
      </w:r>
      <w:r w:rsidR="00565489">
        <w:rPr>
          <w:rFonts w:ascii="Times New Roman" w:hAnsi="Times New Roman" w:cs="Times New Roman"/>
          <w:sz w:val="28"/>
          <w:szCs w:val="28"/>
        </w:rPr>
        <w:t xml:space="preserve"> 2.12 следующего содержания:</w:t>
      </w:r>
    </w:p>
    <w:p w:rsidR="00565489" w:rsidRDefault="00565489" w:rsidP="00372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«2.12. При рассмотрении комиссией вопроса в отношении </w:t>
      </w:r>
      <w:r w:rsidR="00947C0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сообщившего в правоохранительные </w:t>
      </w:r>
      <w:r w:rsidR="0047398E">
        <w:rPr>
          <w:rFonts w:ascii="Times New Roman" w:hAnsi="Times New Roman" w:cs="Times New Roman"/>
          <w:sz w:val="28"/>
          <w:szCs w:val="28"/>
        </w:rPr>
        <w:t xml:space="preserve"> или иные государственные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47398E">
        <w:rPr>
          <w:rFonts w:ascii="Times New Roman" w:hAnsi="Times New Roman" w:cs="Times New Roman"/>
          <w:sz w:val="28"/>
          <w:szCs w:val="28"/>
        </w:rPr>
        <w:t xml:space="preserve"> или средства массовой информации о ставших ему известными фактах коррупции, председатель комиссии представляет </w:t>
      </w:r>
      <w:r w:rsidR="0047398E">
        <w:rPr>
          <w:rFonts w:ascii="Times New Roman" w:hAnsi="Times New Roman" w:cs="Times New Roman"/>
          <w:sz w:val="28"/>
          <w:szCs w:val="28"/>
        </w:rPr>
        <w:lastRenderedPageBreak/>
        <w:t>прокурору необходимые материалы не менее чем за пять рабочих дней до заседания комиссии</w:t>
      </w:r>
      <w:proofErr w:type="gramStart"/>
      <w:r w:rsidR="0047398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96568" w:rsidRDefault="00D96568" w:rsidP="00372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13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37">
        <w:rPr>
          <w:rFonts w:ascii="Times New Roman" w:hAnsi="Times New Roman" w:cs="Times New Roman"/>
          <w:sz w:val="28"/>
          <w:szCs w:val="28"/>
        </w:rPr>
        <w:t>п</w:t>
      </w:r>
      <w:r w:rsidR="00CD456E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 xml:space="preserve">ункт 3.2.4. </w:t>
      </w:r>
      <w:r w:rsidR="00CD456E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3.2. Статьи 3 «Порядок работы комиссии» Положения </w:t>
      </w:r>
      <w:r w:rsidRPr="00372B7A">
        <w:rPr>
          <w:rFonts w:ascii="Times New Roman" w:hAnsi="Times New Roman" w:cs="Times New Roman"/>
          <w:sz w:val="28"/>
          <w:szCs w:val="28"/>
        </w:rPr>
        <w:t>о комиссии  по  соблюдению требований к служебному поведению муниципальных служащих и урегулированию конфликта интересов в Думе города Покачи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четвертым следующего содержания:</w:t>
      </w:r>
    </w:p>
    <w:p w:rsidR="00D96568" w:rsidRDefault="00D96568" w:rsidP="00D965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D96568">
        <w:rPr>
          <w:rFonts w:eastAsiaTheme="minorHAnsi"/>
          <w:bCs/>
          <w:lang w:eastAsia="en-US"/>
        </w:rPr>
        <w:t xml:space="preserve">«-  о представлении </w:t>
      </w:r>
      <w:r>
        <w:rPr>
          <w:rFonts w:eastAsiaTheme="minorHAnsi"/>
          <w:bCs/>
          <w:lang w:eastAsia="en-US"/>
        </w:rPr>
        <w:t>муниципальным</w:t>
      </w:r>
      <w:r w:rsidRPr="00D96568">
        <w:rPr>
          <w:rFonts w:eastAsiaTheme="minorHAnsi"/>
          <w:bCs/>
          <w:lang w:eastAsia="en-US"/>
        </w:rPr>
        <w:t xml:space="preserve"> служащим недостоверных или неполных сведений, предусмотренных </w:t>
      </w:r>
      <w:hyperlink r:id="rId11" w:history="1">
        <w:r w:rsidRPr="00D96568">
          <w:rPr>
            <w:rFonts w:eastAsiaTheme="minorHAnsi"/>
            <w:bCs/>
            <w:lang w:eastAsia="en-US"/>
          </w:rPr>
          <w:t>частью 1 статьи 3</w:t>
        </w:r>
      </w:hyperlink>
      <w:r w:rsidRPr="00D96568">
        <w:rPr>
          <w:rFonts w:eastAsiaTheme="minorHAnsi"/>
          <w:bCs/>
          <w:lang w:eastAsia="en-US"/>
        </w:rPr>
        <w:t xml:space="preserve"> Федерального закона от 3 декабря 2012 года </w:t>
      </w:r>
      <w:r>
        <w:rPr>
          <w:rFonts w:eastAsiaTheme="minorHAnsi"/>
          <w:bCs/>
          <w:lang w:eastAsia="en-US"/>
        </w:rPr>
        <w:t>№</w:t>
      </w:r>
      <w:r w:rsidRPr="00D96568">
        <w:rPr>
          <w:rFonts w:eastAsiaTheme="minorHAnsi"/>
          <w:bCs/>
          <w:lang w:eastAsia="en-US"/>
        </w:rPr>
        <w:t xml:space="preserve"> 230-ФЗ </w:t>
      </w:r>
      <w:r>
        <w:rPr>
          <w:rFonts w:eastAsiaTheme="minorHAnsi"/>
          <w:bCs/>
          <w:lang w:eastAsia="en-US"/>
        </w:rPr>
        <w:t>«</w:t>
      </w:r>
      <w:r w:rsidRPr="00D96568">
        <w:rPr>
          <w:rFonts w:eastAsiaTheme="minorHAnsi"/>
          <w:bCs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bCs/>
          <w:lang w:eastAsia="en-US"/>
        </w:rPr>
        <w:t>»</w:t>
      </w:r>
      <w:r w:rsidR="00CD456E">
        <w:rPr>
          <w:rFonts w:eastAsiaTheme="minorHAnsi"/>
          <w:bCs/>
          <w:lang w:eastAsia="en-US"/>
        </w:rPr>
        <w:t xml:space="preserve"> (далее  - </w:t>
      </w:r>
      <w:r w:rsidR="00CD456E" w:rsidRPr="00CD456E">
        <w:rPr>
          <w:rFonts w:eastAsiaTheme="minorHAnsi"/>
          <w:lang w:eastAsia="en-US"/>
        </w:rPr>
        <w:t>Федеральн</w:t>
      </w:r>
      <w:r w:rsidR="00CD456E">
        <w:rPr>
          <w:rFonts w:eastAsiaTheme="minorHAnsi"/>
          <w:lang w:eastAsia="en-US"/>
        </w:rPr>
        <w:t>ый</w:t>
      </w:r>
      <w:r w:rsidR="00CD456E" w:rsidRPr="00CD456E">
        <w:rPr>
          <w:rFonts w:eastAsiaTheme="minorHAnsi"/>
          <w:lang w:eastAsia="en-US"/>
        </w:rPr>
        <w:t xml:space="preserve"> закон </w:t>
      </w:r>
      <w:r w:rsidR="00CD456E">
        <w:rPr>
          <w:rFonts w:eastAsiaTheme="minorHAnsi"/>
          <w:lang w:eastAsia="en-US"/>
        </w:rPr>
        <w:t>«</w:t>
      </w:r>
      <w:r w:rsidR="00CD456E" w:rsidRPr="00CD456E">
        <w:rPr>
          <w:rFonts w:eastAsiaTheme="minorHAnsi"/>
          <w:lang w:eastAsia="en-US"/>
        </w:rPr>
        <w:t xml:space="preserve">О </w:t>
      </w:r>
      <w:r w:rsidR="00CD456E">
        <w:rPr>
          <w:rFonts w:eastAsiaTheme="minorHAnsi"/>
          <w:lang w:eastAsia="en-US"/>
        </w:rPr>
        <w:t>контроле за соответствием расходов лиц, замещающих государственные должности, и иных лиц их доходам»)</w:t>
      </w:r>
      <w:r>
        <w:rPr>
          <w:rFonts w:eastAsiaTheme="minorHAnsi"/>
          <w:bCs/>
          <w:lang w:eastAsia="en-US"/>
        </w:rPr>
        <w:t>.».</w:t>
      </w:r>
      <w:proofErr w:type="gramEnd"/>
    </w:p>
    <w:p w:rsidR="00D96568" w:rsidRDefault="00954137" w:rsidP="00D965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3)</w:t>
      </w:r>
      <w:r w:rsidR="00D96568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с</w:t>
      </w:r>
      <w:r w:rsidR="00D96568">
        <w:t>татью 3 «Порядок работы комиссии»</w:t>
      </w:r>
      <w:r w:rsidR="00D96568" w:rsidRPr="00D96568">
        <w:t xml:space="preserve"> </w:t>
      </w:r>
      <w:r w:rsidR="00D96568">
        <w:t xml:space="preserve">Положения </w:t>
      </w:r>
      <w:r w:rsidR="00D96568" w:rsidRPr="00372B7A">
        <w:t>о комиссии  по  соблюдению требований к служебному поведению муниципальных служащих и урегулированию конфликта интересов в Думе города Покачи</w:t>
      </w:r>
      <w:r w:rsidR="00D96568">
        <w:t xml:space="preserve"> дополнить </w:t>
      </w:r>
      <w:r w:rsidR="00CD456E">
        <w:t>пунктом</w:t>
      </w:r>
      <w:r w:rsidR="00D96568">
        <w:t xml:space="preserve"> 3.14. следующего содержания:</w:t>
      </w:r>
    </w:p>
    <w:p w:rsidR="00D96568" w:rsidRPr="004A48A9" w:rsidRDefault="00CD456E" w:rsidP="00D96568">
      <w:pPr>
        <w:autoSpaceDE w:val="0"/>
        <w:autoSpaceDN w:val="0"/>
        <w:adjustRightInd w:val="0"/>
        <w:ind w:firstLine="540"/>
        <w:jc w:val="both"/>
      </w:pPr>
      <w:r>
        <w:t>«</w:t>
      </w:r>
      <w:r w:rsidR="00D96568" w:rsidRPr="004A48A9">
        <w:t>3.1</w:t>
      </w:r>
      <w:r>
        <w:t>4</w:t>
      </w:r>
      <w:r w:rsidR="00D96568" w:rsidRPr="004A48A9">
        <w:t xml:space="preserve">. По итогам рассмотрения вопроса, указанного в абзаце </w:t>
      </w:r>
      <w:r>
        <w:t>четвертом</w:t>
      </w:r>
      <w:r w:rsidR="00D96568" w:rsidRPr="004A48A9">
        <w:t xml:space="preserve"> подпункта 3.2.5 пункта 3.2 настоящего Положения, комиссия принимает одно из следующих решений:</w:t>
      </w:r>
    </w:p>
    <w:p w:rsidR="00CD456E" w:rsidRDefault="00CD456E" w:rsidP="00CD45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3.14.1. Признать, что сведения, представленные муниципальным </w:t>
      </w:r>
      <w:r w:rsidRPr="00CD456E">
        <w:rPr>
          <w:rFonts w:eastAsiaTheme="minorHAnsi"/>
          <w:lang w:eastAsia="en-US"/>
        </w:rPr>
        <w:t xml:space="preserve">служащим в соответствии с </w:t>
      </w:r>
      <w:hyperlink r:id="rId12" w:history="1">
        <w:r w:rsidRPr="00CD456E">
          <w:rPr>
            <w:rFonts w:eastAsiaTheme="minorHAnsi"/>
            <w:lang w:eastAsia="en-US"/>
          </w:rPr>
          <w:t>частью 1 статьи 3</w:t>
        </w:r>
      </w:hyperlink>
      <w:r w:rsidRPr="00CD456E">
        <w:rPr>
          <w:rFonts w:eastAsiaTheme="minorHAnsi"/>
          <w:lang w:eastAsia="en-US"/>
        </w:rPr>
        <w:t xml:space="preserve"> Федерального закона "О </w:t>
      </w:r>
      <w:proofErr w:type="gramStart"/>
      <w:r>
        <w:rPr>
          <w:rFonts w:eastAsiaTheme="minorHAnsi"/>
          <w:lang w:eastAsia="en-US"/>
        </w:rPr>
        <w:t>контроле за</w:t>
      </w:r>
      <w:proofErr w:type="gramEnd"/>
      <w:r>
        <w:rPr>
          <w:rFonts w:eastAsiaTheme="minorHAnsi"/>
          <w:lang w:eastAsia="en-US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D456E" w:rsidRDefault="00CD456E" w:rsidP="00CD45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3.14.2. Признать, что сведения, представленные муниципальным служащим </w:t>
      </w:r>
      <w:r w:rsidRPr="00CD456E">
        <w:rPr>
          <w:rFonts w:eastAsiaTheme="minorHAnsi"/>
          <w:lang w:eastAsia="en-US"/>
        </w:rPr>
        <w:t xml:space="preserve">в соответствии с </w:t>
      </w:r>
      <w:hyperlink r:id="rId13" w:history="1">
        <w:r w:rsidRPr="00CD456E">
          <w:rPr>
            <w:rFonts w:eastAsiaTheme="minorHAnsi"/>
            <w:lang w:eastAsia="en-US"/>
          </w:rPr>
          <w:t>частью 1 статьи 3</w:t>
        </w:r>
      </w:hyperlink>
      <w:r w:rsidRPr="00CD456E">
        <w:rPr>
          <w:rFonts w:eastAsiaTheme="minorHAnsi"/>
          <w:lang w:eastAsia="en-US"/>
        </w:rPr>
        <w:t xml:space="preserve"> Федерального закона </w:t>
      </w:r>
      <w:r>
        <w:rPr>
          <w:rFonts w:eastAsiaTheme="minorHAnsi"/>
          <w:lang w:eastAsia="en-US"/>
        </w:rPr>
        <w:t>«</w:t>
      </w:r>
      <w:r w:rsidRPr="00CD456E">
        <w:rPr>
          <w:rFonts w:eastAsiaTheme="minorHAnsi"/>
          <w:lang w:eastAsia="en-US"/>
        </w:rPr>
        <w:t xml:space="preserve">О </w:t>
      </w:r>
      <w:proofErr w:type="gramStart"/>
      <w:r w:rsidRPr="00CD456E">
        <w:rPr>
          <w:rFonts w:eastAsiaTheme="minorHAnsi"/>
          <w:lang w:eastAsia="en-US"/>
        </w:rPr>
        <w:t>контроле за</w:t>
      </w:r>
      <w:proofErr w:type="gramEnd"/>
      <w:r w:rsidRPr="00CD456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B23867" w:rsidRDefault="00954137" w:rsidP="00CD456E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4)</w:t>
      </w:r>
      <w:r w:rsidR="00B2386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="00B23867">
        <w:rPr>
          <w:rFonts w:eastAsiaTheme="minorHAnsi"/>
          <w:lang w:eastAsia="en-US"/>
        </w:rPr>
        <w:t>ункты 3.14 – 3.28. с</w:t>
      </w:r>
      <w:r w:rsidR="00B23867">
        <w:t>татьи 3 «Порядок работы комиссии»</w:t>
      </w:r>
      <w:r w:rsidR="00B23867" w:rsidRPr="00D96568">
        <w:t xml:space="preserve"> </w:t>
      </w:r>
      <w:r w:rsidR="00B23867">
        <w:t xml:space="preserve">Положения </w:t>
      </w:r>
      <w:r w:rsidR="00B23867" w:rsidRPr="00372B7A">
        <w:t>о комиссии  по  соблюдению требований к служебному поведению муниципальных служащих и урегулированию конфликта интересов в Думе города Покачи</w:t>
      </w:r>
      <w:r w:rsidR="00B23867">
        <w:t xml:space="preserve"> считать пунктами 3.15. -</w:t>
      </w:r>
      <w:r>
        <w:t xml:space="preserve"> </w:t>
      </w:r>
      <w:r w:rsidR="00B23867">
        <w:t xml:space="preserve">3.29. </w:t>
      </w:r>
      <w:r w:rsidR="00B23867">
        <w:rPr>
          <w:rFonts w:eastAsiaTheme="minorHAnsi"/>
          <w:lang w:eastAsia="en-US"/>
        </w:rPr>
        <w:t>с</w:t>
      </w:r>
      <w:r w:rsidR="00B23867">
        <w:t>татьи 3 «Порядок работы комиссии» соответственно.</w:t>
      </w:r>
    </w:p>
    <w:p w:rsidR="00B23867" w:rsidRDefault="00954137" w:rsidP="00CD456E">
      <w:pPr>
        <w:autoSpaceDE w:val="0"/>
        <w:autoSpaceDN w:val="0"/>
        <w:adjustRightInd w:val="0"/>
        <w:ind w:firstLine="540"/>
        <w:jc w:val="both"/>
      </w:pPr>
      <w:r>
        <w:t>5)</w:t>
      </w:r>
      <w:r w:rsidR="00B23867">
        <w:t xml:space="preserve"> </w:t>
      </w:r>
      <w:r>
        <w:t>п</w:t>
      </w:r>
      <w:r w:rsidR="00B23867">
        <w:rPr>
          <w:rFonts w:eastAsiaTheme="minorHAnsi"/>
          <w:lang w:eastAsia="en-US"/>
        </w:rPr>
        <w:t>ункт 3.15 с</w:t>
      </w:r>
      <w:r w:rsidR="00B23867">
        <w:t>татьи 3 «Порядок работы комиссии»</w:t>
      </w:r>
      <w:r w:rsidR="00B23867" w:rsidRPr="00D96568">
        <w:t xml:space="preserve"> </w:t>
      </w:r>
      <w:r w:rsidR="00B23867">
        <w:t xml:space="preserve">Положения </w:t>
      </w:r>
      <w:r w:rsidR="00B23867" w:rsidRPr="00372B7A">
        <w:t>о комиссии  по  соблюдению требований к служебному поведению муниципальных служащих и урегулированию конфликта интересов в Думе города Покачи</w:t>
      </w:r>
      <w:r w:rsidR="00B23867">
        <w:t xml:space="preserve"> изложить в следующей редакции:</w:t>
      </w:r>
    </w:p>
    <w:p w:rsidR="00B23867" w:rsidRDefault="00B23867" w:rsidP="00B23867">
      <w:pPr>
        <w:autoSpaceDE w:val="0"/>
        <w:autoSpaceDN w:val="0"/>
        <w:adjustRightInd w:val="0"/>
        <w:ind w:firstLine="540"/>
        <w:jc w:val="both"/>
      </w:pPr>
      <w:r>
        <w:t>«3.15. П</w:t>
      </w:r>
      <w:r w:rsidRPr="004A48A9">
        <w:t xml:space="preserve">о итогам рассмотрения вопросов, предусмотренных подпунктами 3.2.1, 3.2.2, 3.2.3, 3.2.4, 3.2.5, 3.2.6 пункта 3.2 настоящего Положения, при  установлении признаков наличия у муниципального </w:t>
      </w:r>
      <w:r w:rsidRPr="004A48A9">
        <w:lastRenderedPageBreak/>
        <w:t xml:space="preserve">служащего личной заинтересованности, которая приводит или может привести к конфликту интересов, комиссия может принять иное, чем предусмотрено пунктами </w:t>
      </w:r>
      <w:r>
        <w:t xml:space="preserve"> </w:t>
      </w:r>
      <w:r w:rsidRPr="004A48A9">
        <w:t>3.8-3.1</w:t>
      </w:r>
      <w:r>
        <w:t>4</w:t>
      </w:r>
      <w:r w:rsidRPr="004A48A9">
        <w:t xml:space="preserve"> настоящего Положения, решение. Комиссия в своем решении рекомендует </w:t>
      </w:r>
      <w:r>
        <w:t>Председателю Думы</w:t>
      </w:r>
      <w:r w:rsidRPr="004A48A9">
        <w:t xml:space="preserve"> города принять следующие меры по предотвращению или урегулированию конфликта интересов</w:t>
      </w:r>
      <w:proofErr w:type="gramStart"/>
      <w:r w:rsidRPr="004A48A9">
        <w:t>:</w:t>
      </w:r>
      <w:r w:rsidR="000A67AE">
        <w:t>»</w:t>
      </w:r>
      <w:proofErr w:type="gramEnd"/>
      <w:r w:rsidR="000A67AE">
        <w:t>.</w:t>
      </w:r>
    </w:p>
    <w:p w:rsidR="00C376BE" w:rsidRDefault="00954137" w:rsidP="00C376BE">
      <w:pPr>
        <w:autoSpaceDE w:val="0"/>
        <w:autoSpaceDN w:val="0"/>
        <w:adjustRightInd w:val="0"/>
        <w:ind w:firstLine="540"/>
        <w:jc w:val="both"/>
      </w:pPr>
      <w:r>
        <w:t>6)</w:t>
      </w:r>
      <w:r w:rsidR="00C376BE">
        <w:t xml:space="preserve"> </w:t>
      </w:r>
      <w:r>
        <w:t>п</w:t>
      </w:r>
      <w:r w:rsidR="00C376BE">
        <w:rPr>
          <w:rFonts w:eastAsiaTheme="minorHAnsi"/>
          <w:lang w:eastAsia="en-US"/>
        </w:rPr>
        <w:t>ункт 3.17 с</w:t>
      </w:r>
      <w:r w:rsidR="00C376BE">
        <w:t>татьи 3 «Порядок работы комиссии»</w:t>
      </w:r>
      <w:r w:rsidR="00C376BE" w:rsidRPr="00D96568">
        <w:t xml:space="preserve"> </w:t>
      </w:r>
      <w:r w:rsidR="00C376BE">
        <w:t xml:space="preserve">Положения </w:t>
      </w:r>
      <w:r w:rsidR="00C376BE" w:rsidRPr="00372B7A">
        <w:t>о комиссии  по  соблюдению требований к служебному поведению муниципальных служащих и урегулированию конфликта интересов в Думе города Покачи</w:t>
      </w:r>
      <w:r w:rsidR="00C376BE">
        <w:t xml:space="preserve"> изложить в следующей редакции:</w:t>
      </w:r>
    </w:p>
    <w:p w:rsidR="00C376BE" w:rsidRPr="004A48A9" w:rsidRDefault="00C376BE" w:rsidP="00C376BE">
      <w:pPr>
        <w:autoSpaceDE w:val="0"/>
        <w:autoSpaceDN w:val="0"/>
        <w:adjustRightInd w:val="0"/>
        <w:ind w:firstLine="540"/>
        <w:jc w:val="both"/>
      </w:pPr>
      <w:r>
        <w:t>«</w:t>
      </w:r>
      <w:r w:rsidRPr="004A48A9">
        <w:t>3.1</w:t>
      </w:r>
      <w:r>
        <w:t>7</w:t>
      </w:r>
      <w:r w:rsidRPr="004A48A9">
        <w:t>. Основания и мотивы принятия решения предусмотренного пунктами 3.1</w:t>
      </w:r>
      <w:r>
        <w:t>5</w:t>
      </w:r>
      <w:r w:rsidRPr="004A48A9">
        <w:t>, 3.1</w:t>
      </w:r>
      <w:r>
        <w:t>6</w:t>
      </w:r>
      <w:r w:rsidRPr="004A48A9">
        <w:t xml:space="preserve"> настоящего Положения должны быть отражены в протоколе заседания комиссии</w:t>
      </w:r>
      <w:proofErr w:type="gramStart"/>
      <w:r w:rsidRPr="004A48A9">
        <w:t>.</w:t>
      </w:r>
      <w:r>
        <w:t>».</w:t>
      </w:r>
      <w:proofErr w:type="gramEnd"/>
    </w:p>
    <w:p w:rsidR="00372B7A" w:rsidRPr="00FE3188" w:rsidRDefault="00372B7A" w:rsidP="00372B7A">
      <w:pPr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47398E">
        <w:t>2</w:t>
      </w:r>
      <w:r>
        <w:t>.  Опубликовать настоящее постановление  в городской газете «</w:t>
      </w:r>
      <w:proofErr w:type="spellStart"/>
      <w:r>
        <w:t>Покачевский</w:t>
      </w:r>
      <w:proofErr w:type="spellEnd"/>
      <w:r>
        <w:t xml:space="preserve"> вестник»</w:t>
      </w:r>
      <w:r w:rsidRPr="005C2963">
        <w:t xml:space="preserve"> </w:t>
      </w:r>
      <w:r w:rsidRPr="00FE3188">
        <w:t xml:space="preserve">и обеспечить его размещение на официальном сайте </w:t>
      </w:r>
      <w:r>
        <w:t>Думы города</w:t>
      </w:r>
      <w:r w:rsidRPr="00FE3188">
        <w:t xml:space="preserve"> </w:t>
      </w:r>
      <w:r>
        <w:t>Покачи</w:t>
      </w:r>
      <w:r w:rsidR="00F32546" w:rsidRPr="00F32546">
        <w:t xml:space="preserve"> </w:t>
      </w:r>
      <w:hyperlink r:id="rId14" w:history="1">
        <w:r w:rsidR="00954137" w:rsidRPr="00103C44">
          <w:rPr>
            <w:rStyle w:val="a9"/>
            <w:lang w:val="en-US"/>
          </w:rPr>
          <w:t>www</w:t>
        </w:r>
        <w:r w:rsidR="00954137" w:rsidRPr="00103C44">
          <w:rPr>
            <w:rStyle w:val="a9"/>
          </w:rPr>
          <w:t>.</w:t>
        </w:r>
        <w:proofErr w:type="spellStart"/>
        <w:r w:rsidR="00954137" w:rsidRPr="00103C44">
          <w:rPr>
            <w:rStyle w:val="a9"/>
            <w:lang w:val="en-US"/>
          </w:rPr>
          <w:t>dumapokachi</w:t>
        </w:r>
        <w:proofErr w:type="spellEnd"/>
        <w:r w:rsidR="00954137" w:rsidRPr="00954137">
          <w:rPr>
            <w:rStyle w:val="a9"/>
          </w:rPr>
          <w:t>.</w:t>
        </w:r>
        <w:proofErr w:type="spellStart"/>
        <w:r w:rsidR="00954137" w:rsidRPr="00103C44">
          <w:rPr>
            <w:rStyle w:val="a9"/>
            <w:lang w:val="en-US"/>
          </w:rPr>
          <w:t>ru</w:t>
        </w:r>
        <w:proofErr w:type="spellEnd"/>
      </w:hyperlink>
      <w:r w:rsidR="00954137" w:rsidRPr="00954137">
        <w:t xml:space="preserve"> </w:t>
      </w:r>
      <w:r w:rsidRPr="00FE3188">
        <w:t>в информационно-телекоммуникационной сети «Интернет».</w:t>
      </w:r>
      <w:r w:rsidRPr="00FE3188">
        <w:rPr>
          <w:i/>
          <w:iCs/>
        </w:rPr>
        <w:t xml:space="preserve"> </w:t>
      </w:r>
    </w:p>
    <w:p w:rsidR="00372B7A" w:rsidRDefault="0047398E" w:rsidP="00372B7A">
      <w:pPr>
        <w:autoSpaceDE w:val="0"/>
        <w:autoSpaceDN w:val="0"/>
        <w:adjustRightInd w:val="0"/>
        <w:ind w:firstLine="720"/>
        <w:jc w:val="both"/>
      </w:pPr>
      <w:r>
        <w:t>3</w:t>
      </w:r>
      <w:r w:rsidR="00372B7A">
        <w:t>. Настоящее постановление</w:t>
      </w:r>
      <w:r w:rsidR="00372B7A">
        <w:rPr>
          <w:i/>
        </w:rPr>
        <w:t xml:space="preserve"> </w:t>
      </w:r>
      <w:r w:rsidR="00372B7A">
        <w:t xml:space="preserve">вступает в силу после </w:t>
      </w:r>
      <w:r w:rsidR="00F32546">
        <w:t xml:space="preserve">его </w:t>
      </w:r>
      <w:r w:rsidR="00372B7A">
        <w:t>официального опубликования.</w:t>
      </w:r>
    </w:p>
    <w:p w:rsidR="00372B7A" w:rsidRDefault="0047398E" w:rsidP="00372B7A">
      <w:pPr>
        <w:autoSpaceDE w:val="0"/>
        <w:autoSpaceDN w:val="0"/>
        <w:adjustRightInd w:val="0"/>
        <w:ind w:firstLine="720"/>
        <w:jc w:val="both"/>
      </w:pPr>
      <w:r>
        <w:t>4</w:t>
      </w:r>
      <w:r w:rsidR="00372B7A">
        <w:t xml:space="preserve">. </w:t>
      </w:r>
      <w:proofErr w:type="gramStart"/>
      <w:r w:rsidR="00372B7A">
        <w:t>Контроль за</w:t>
      </w:r>
      <w:proofErr w:type="gramEnd"/>
      <w:r w:rsidR="00372B7A">
        <w:t xml:space="preserve"> исполнением настоящего постановления</w:t>
      </w:r>
      <w:r w:rsidR="00372B7A">
        <w:rPr>
          <w:i/>
        </w:rPr>
        <w:t xml:space="preserve"> </w:t>
      </w:r>
      <w:r w:rsidR="00372B7A">
        <w:t>возложить на руководителя аппарата Думы города Чурину Л.В.</w:t>
      </w:r>
    </w:p>
    <w:p w:rsidR="00372B7A" w:rsidRDefault="00372B7A" w:rsidP="00372B7A">
      <w:pPr>
        <w:autoSpaceDE w:val="0"/>
        <w:autoSpaceDN w:val="0"/>
        <w:adjustRightInd w:val="0"/>
        <w:ind w:firstLine="720"/>
        <w:jc w:val="both"/>
      </w:pPr>
    </w:p>
    <w:p w:rsidR="00372B7A" w:rsidRDefault="00372B7A" w:rsidP="00372B7A">
      <w:pPr>
        <w:autoSpaceDE w:val="0"/>
        <w:autoSpaceDN w:val="0"/>
        <w:adjustRightInd w:val="0"/>
        <w:jc w:val="right"/>
      </w:pPr>
    </w:p>
    <w:p w:rsidR="00372B7A" w:rsidRPr="00BB412C" w:rsidRDefault="00372B7A" w:rsidP="00372B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2C"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51C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1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B412C">
        <w:rPr>
          <w:rFonts w:ascii="Times New Roman" w:hAnsi="Times New Roman" w:cs="Times New Roman"/>
          <w:b/>
          <w:sz w:val="28"/>
          <w:szCs w:val="28"/>
        </w:rPr>
        <w:t>Н.В.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12C">
        <w:rPr>
          <w:rFonts w:ascii="Times New Roman" w:hAnsi="Times New Roman" w:cs="Times New Roman"/>
          <w:b/>
          <w:sz w:val="28"/>
          <w:szCs w:val="28"/>
        </w:rPr>
        <w:t>Борисова</w:t>
      </w:r>
    </w:p>
    <w:p w:rsidR="00372B7A" w:rsidRPr="000B24D5" w:rsidRDefault="00372B7A" w:rsidP="00372B7A">
      <w:pPr>
        <w:autoSpaceDE w:val="0"/>
        <w:autoSpaceDN w:val="0"/>
        <w:adjustRightInd w:val="0"/>
        <w:jc w:val="both"/>
        <w:outlineLvl w:val="0"/>
      </w:pPr>
    </w:p>
    <w:p w:rsidR="00372B7A" w:rsidRPr="000B24D5" w:rsidRDefault="00372B7A" w:rsidP="00372B7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7A" w:rsidRPr="000B24D5" w:rsidRDefault="00372B7A" w:rsidP="00372B7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7A" w:rsidRPr="004A48A9" w:rsidRDefault="00372B7A" w:rsidP="00372B7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839" w:rsidRDefault="003D7839"/>
    <w:sectPr w:rsidR="003D7839" w:rsidSect="00372B7A">
      <w:footerReference w:type="default" r:id="rId15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47" w:rsidRDefault="00D95047" w:rsidP="00947C0A">
      <w:r>
        <w:separator/>
      </w:r>
    </w:p>
  </w:endnote>
  <w:endnote w:type="continuationSeparator" w:id="0">
    <w:p w:rsidR="00D95047" w:rsidRDefault="00D95047" w:rsidP="0094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83801"/>
      <w:docPartObj>
        <w:docPartGallery w:val="Page Numbers (Bottom of Page)"/>
        <w:docPartUnique/>
      </w:docPartObj>
    </w:sdtPr>
    <w:sdtEndPr/>
    <w:sdtContent>
      <w:p w:rsidR="00947C0A" w:rsidRDefault="00947C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92">
          <w:rPr>
            <w:noProof/>
          </w:rPr>
          <w:t>1</w:t>
        </w:r>
        <w:r>
          <w:fldChar w:fldCharType="end"/>
        </w:r>
      </w:p>
    </w:sdtContent>
  </w:sdt>
  <w:p w:rsidR="00947C0A" w:rsidRDefault="00947C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47" w:rsidRDefault="00D95047" w:rsidP="00947C0A">
      <w:r>
        <w:separator/>
      </w:r>
    </w:p>
  </w:footnote>
  <w:footnote w:type="continuationSeparator" w:id="0">
    <w:p w:rsidR="00D95047" w:rsidRDefault="00D95047" w:rsidP="0094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7A"/>
    <w:rsid w:val="000661B3"/>
    <w:rsid w:val="000A67AE"/>
    <w:rsid w:val="001839B7"/>
    <w:rsid w:val="002955CE"/>
    <w:rsid w:val="00351C32"/>
    <w:rsid w:val="00372B7A"/>
    <w:rsid w:val="003D7839"/>
    <w:rsid w:val="0047398E"/>
    <w:rsid w:val="00527A99"/>
    <w:rsid w:val="00565489"/>
    <w:rsid w:val="00583544"/>
    <w:rsid w:val="00845AE1"/>
    <w:rsid w:val="00873527"/>
    <w:rsid w:val="00947C0A"/>
    <w:rsid w:val="00954137"/>
    <w:rsid w:val="00B23867"/>
    <w:rsid w:val="00C376BE"/>
    <w:rsid w:val="00C56892"/>
    <w:rsid w:val="00CD456E"/>
    <w:rsid w:val="00D95047"/>
    <w:rsid w:val="00D96568"/>
    <w:rsid w:val="00F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2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7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C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47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C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54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2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7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C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47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C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54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8AA32BB12CD09D2679029B70174B42FB2827FF2505BDC42DCB19C30BE815626F46DA98729E8E22b6h1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8AA32BB12CD09D2679029B70174B42FB2827FF2505BDC42DCB19C30BE815626F46DA98729E8E22b6h1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1CC3E80DB407FCED23AD78706AF1C5981C23F7083F76996D5726613CFBB48EAEDC3FF84C458F74MEQE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umapoka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45C3-6147-459D-A00D-885DB8CF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Дегтярева Юлия Павловна</cp:lastModifiedBy>
  <cp:revision>8</cp:revision>
  <cp:lastPrinted>2013-09-06T05:53:00Z</cp:lastPrinted>
  <dcterms:created xsi:type="dcterms:W3CDTF">2013-10-16T09:20:00Z</dcterms:created>
  <dcterms:modified xsi:type="dcterms:W3CDTF">2013-11-29T05:19:00Z</dcterms:modified>
</cp:coreProperties>
</file>