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FA2" w:rsidRPr="007F34BB" w:rsidRDefault="00630FA2" w:rsidP="00630FA2">
      <w:pPr>
        <w:spacing w:after="0" w:line="240" w:lineRule="auto"/>
        <w:jc w:val="center"/>
        <w:rPr>
          <w:rFonts w:ascii="Times New Roman" w:eastAsia="Times New Roman" w:hAnsi="Times New Roman" w:cs="Times New Roman"/>
          <w:sz w:val="24"/>
          <w:szCs w:val="24"/>
          <w:lang w:eastAsia="ru-RU"/>
        </w:rPr>
      </w:pPr>
      <w:r>
        <w:rPr>
          <w:noProof/>
          <w:lang w:eastAsia="ru-RU"/>
        </w:rPr>
        <w:drawing>
          <wp:inline distT="0" distB="0" distL="0" distR="0">
            <wp:extent cx="685800" cy="781050"/>
            <wp:effectExtent l="0" t="0" r="0" b="0"/>
            <wp:docPr id="2" name="Рисунок 2" descr="Описание: Герб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2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781050"/>
                    </a:xfrm>
                    <a:prstGeom prst="rect">
                      <a:avLst/>
                    </a:prstGeom>
                    <a:noFill/>
                    <a:ln>
                      <a:noFill/>
                    </a:ln>
                  </pic:spPr>
                </pic:pic>
              </a:graphicData>
            </a:graphic>
          </wp:inline>
        </w:drawing>
      </w:r>
    </w:p>
    <w:p w:rsidR="00630FA2" w:rsidRPr="007F34BB" w:rsidRDefault="00630FA2" w:rsidP="00630FA2">
      <w:pPr>
        <w:tabs>
          <w:tab w:val="left" w:pos="3210"/>
        </w:tabs>
        <w:spacing w:after="0" w:line="240" w:lineRule="auto"/>
        <w:rPr>
          <w:rFonts w:ascii="Times New Roman" w:eastAsia="Times New Roman" w:hAnsi="Times New Roman" w:cs="Times New Roman"/>
          <w:b/>
          <w:bCs/>
          <w:sz w:val="24"/>
          <w:szCs w:val="24"/>
          <w:lang w:eastAsia="ru-RU"/>
        </w:rPr>
      </w:pPr>
    </w:p>
    <w:p w:rsidR="00630FA2" w:rsidRPr="007F34BB" w:rsidRDefault="00630FA2" w:rsidP="00630FA2">
      <w:pPr>
        <w:keepNext/>
        <w:tabs>
          <w:tab w:val="left" w:pos="3210"/>
        </w:tabs>
        <w:spacing w:after="0" w:line="240" w:lineRule="auto"/>
        <w:jc w:val="center"/>
        <w:outlineLvl w:val="2"/>
        <w:rPr>
          <w:rFonts w:ascii="Times New Roman" w:eastAsia="Times New Roman" w:hAnsi="Times New Roman" w:cs="Times New Roman"/>
          <w:b/>
          <w:bCs/>
          <w:sz w:val="48"/>
          <w:szCs w:val="24"/>
          <w:lang w:eastAsia="ru-RU"/>
        </w:rPr>
      </w:pPr>
      <w:r w:rsidRPr="007F34BB">
        <w:rPr>
          <w:rFonts w:ascii="Times New Roman" w:eastAsia="Times New Roman" w:hAnsi="Times New Roman" w:cs="Times New Roman"/>
          <w:b/>
          <w:bCs/>
          <w:sz w:val="48"/>
          <w:szCs w:val="24"/>
          <w:lang w:eastAsia="ru-RU"/>
        </w:rPr>
        <w:t>ДУМА ГОРОДА ПОКАЧИ</w:t>
      </w:r>
    </w:p>
    <w:p w:rsidR="00630FA2" w:rsidRPr="007F34BB" w:rsidRDefault="00630FA2" w:rsidP="00630FA2">
      <w:pPr>
        <w:spacing w:after="0" w:line="240" w:lineRule="auto"/>
        <w:jc w:val="center"/>
        <w:rPr>
          <w:rFonts w:ascii="Times New Roman" w:eastAsia="Times New Roman" w:hAnsi="Times New Roman" w:cs="Times New Roman"/>
          <w:b/>
          <w:sz w:val="32"/>
          <w:szCs w:val="32"/>
          <w:lang w:eastAsia="ru-RU"/>
        </w:rPr>
      </w:pPr>
      <w:r w:rsidRPr="007F34BB">
        <w:rPr>
          <w:rFonts w:ascii="Times New Roman" w:eastAsia="Times New Roman" w:hAnsi="Times New Roman" w:cs="Times New Roman"/>
          <w:b/>
          <w:sz w:val="32"/>
          <w:szCs w:val="32"/>
          <w:lang w:eastAsia="ru-RU"/>
        </w:rPr>
        <w:t>Ханты-Мансийский автономный округ - Югра</w:t>
      </w:r>
    </w:p>
    <w:p w:rsidR="00630FA2" w:rsidRPr="007F34BB" w:rsidRDefault="00630FA2" w:rsidP="00630FA2">
      <w:pPr>
        <w:keepNext/>
        <w:spacing w:before="240" w:after="60" w:line="240" w:lineRule="auto"/>
        <w:jc w:val="center"/>
        <w:outlineLvl w:val="3"/>
        <w:rPr>
          <w:rFonts w:ascii="Times New Roman" w:eastAsia="Times New Roman" w:hAnsi="Times New Roman" w:cs="Times New Roman"/>
          <w:b/>
          <w:bCs/>
          <w:sz w:val="36"/>
          <w:szCs w:val="36"/>
          <w:lang w:eastAsia="ru-RU"/>
        </w:rPr>
      </w:pPr>
      <w:r w:rsidRPr="007F34BB">
        <w:rPr>
          <w:rFonts w:ascii="Times New Roman" w:eastAsia="Times New Roman" w:hAnsi="Times New Roman" w:cs="Times New Roman"/>
          <w:b/>
          <w:bCs/>
          <w:sz w:val="36"/>
          <w:szCs w:val="36"/>
          <w:lang w:eastAsia="ru-RU"/>
        </w:rPr>
        <w:t>РЕШЕНИЕ</w:t>
      </w:r>
    </w:p>
    <w:p w:rsidR="00005FE4" w:rsidRDefault="00005FE4" w:rsidP="00630FA2">
      <w:pPr>
        <w:spacing w:after="0" w:line="240" w:lineRule="auto"/>
        <w:outlineLvl w:val="4"/>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от  27.05.2013</w:t>
      </w:r>
      <w:r w:rsidR="00630FA2" w:rsidRPr="007F34BB">
        <w:rPr>
          <w:rFonts w:ascii="Times New Roman" w:eastAsia="Times New Roman" w:hAnsi="Times New Roman" w:cs="Times New Roman"/>
          <w:b/>
          <w:bCs/>
          <w:iCs/>
          <w:sz w:val="28"/>
          <w:szCs w:val="28"/>
          <w:lang w:eastAsia="ru-RU"/>
        </w:rPr>
        <w:tab/>
      </w:r>
      <w:r w:rsidR="00630FA2" w:rsidRPr="007F34BB">
        <w:rPr>
          <w:rFonts w:ascii="Times New Roman" w:eastAsia="Times New Roman" w:hAnsi="Times New Roman" w:cs="Times New Roman"/>
          <w:b/>
          <w:bCs/>
          <w:iCs/>
          <w:sz w:val="28"/>
          <w:szCs w:val="28"/>
          <w:lang w:eastAsia="ru-RU"/>
        </w:rPr>
        <w:tab/>
      </w:r>
      <w:r w:rsidR="00630FA2" w:rsidRPr="007F34BB">
        <w:rPr>
          <w:rFonts w:ascii="Times New Roman" w:eastAsia="Times New Roman" w:hAnsi="Times New Roman" w:cs="Times New Roman"/>
          <w:b/>
          <w:bCs/>
          <w:iCs/>
          <w:sz w:val="28"/>
          <w:szCs w:val="28"/>
          <w:lang w:eastAsia="ru-RU"/>
        </w:rPr>
        <w:tab/>
      </w:r>
      <w:r w:rsidR="00630FA2" w:rsidRPr="007F34BB">
        <w:rPr>
          <w:rFonts w:ascii="Times New Roman" w:eastAsia="Times New Roman" w:hAnsi="Times New Roman" w:cs="Times New Roman"/>
          <w:b/>
          <w:bCs/>
          <w:iCs/>
          <w:sz w:val="28"/>
          <w:szCs w:val="28"/>
          <w:lang w:eastAsia="ru-RU"/>
        </w:rPr>
        <w:tab/>
        <w:t xml:space="preserve">       </w:t>
      </w:r>
      <w:r>
        <w:rPr>
          <w:rFonts w:ascii="Times New Roman" w:eastAsia="Times New Roman" w:hAnsi="Times New Roman" w:cs="Times New Roman"/>
          <w:b/>
          <w:bCs/>
          <w:iCs/>
          <w:sz w:val="28"/>
          <w:szCs w:val="28"/>
          <w:lang w:eastAsia="ru-RU"/>
        </w:rPr>
        <w:t xml:space="preserve">                             № 55</w:t>
      </w:r>
      <w:bookmarkStart w:id="0" w:name="_GoBack"/>
      <w:bookmarkEnd w:id="0"/>
    </w:p>
    <w:p w:rsidR="00630FA2" w:rsidRDefault="00630FA2" w:rsidP="00630FA2">
      <w:pPr>
        <w:pStyle w:val="ConsPlusNormal"/>
        <w:jc w:val="both"/>
        <w:rPr>
          <w:rFonts w:ascii="Times New Roman" w:hAnsi="Times New Roman" w:cs="Times New Roman"/>
          <w:b/>
          <w:sz w:val="28"/>
          <w:szCs w:val="28"/>
        </w:rPr>
      </w:pPr>
    </w:p>
    <w:p w:rsidR="005F328E" w:rsidRPr="00630FA2" w:rsidRDefault="005F328E" w:rsidP="00630FA2">
      <w:pPr>
        <w:pStyle w:val="ConsPlusNormal"/>
        <w:jc w:val="both"/>
        <w:rPr>
          <w:rFonts w:ascii="Times New Roman" w:hAnsi="Times New Roman" w:cs="Times New Roman"/>
          <w:b/>
          <w:sz w:val="26"/>
          <w:szCs w:val="26"/>
        </w:rPr>
      </w:pPr>
      <w:r w:rsidRPr="00630FA2">
        <w:rPr>
          <w:rFonts w:ascii="Times New Roman" w:hAnsi="Times New Roman" w:cs="Times New Roman"/>
          <w:b/>
          <w:sz w:val="26"/>
          <w:szCs w:val="26"/>
        </w:rPr>
        <w:t>О Положении «О порядке организации</w:t>
      </w:r>
    </w:p>
    <w:p w:rsidR="005F328E" w:rsidRPr="00630FA2" w:rsidRDefault="005F328E" w:rsidP="00630FA2">
      <w:pPr>
        <w:pStyle w:val="ConsPlusNormal"/>
        <w:jc w:val="both"/>
        <w:rPr>
          <w:rFonts w:ascii="Times New Roman" w:hAnsi="Times New Roman" w:cs="Times New Roman"/>
          <w:b/>
          <w:sz w:val="26"/>
          <w:szCs w:val="26"/>
        </w:rPr>
      </w:pPr>
      <w:r w:rsidRPr="00630FA2">
        <w:rPr>
          <w:rFonts w:ascii="Times New Roman" w:hAnsi="Times New Roman" w:cs="Times New Roman"/>
          <w:b/>
          <w:sz w:val="26"/>
          <w:szCs w:val="26"/>
        </w:rPr>
        <w:t>и проведения публичных слушаний</w:t>
      </w:r>
    </w:p>
    <w:p w:rsidR="005F328E" w:rsidRPr="00630FA2" w:rsidRDefault="005F328E" w:rsidP="00630FA2">
      <w:pPr>
        <w:pStyle w:val="ConsPlusNormal"/>
        <w:jc w:val="both"/>
        <w:rPr>
          <w:rFonts w:ascii="Times New Roman" w:hAnsi="Times New Roman" w:cs="Times New Roman"/>
          <w:b/>
          <w:sz w:val="26"/>
          <w:szCs w:val="26"/>
        </w:rPr>
      </w:pPr>
      <w:r w:rsidRPr="00630FA2">
        <w:rPr>
          <w:rFonts w:ascii="Times New Roman" w:hAnsi="Times New Roman" w:cs="Times New Roman"/>
          <w:b/>
          <w:sz w:val="26"/>
          <w:szCs w:val="26"/>
        </w:rPr>
        <w:t>в муниципальном образовании</w:t>
      </w:r>
    </w:p>
    <w:p w:rsidR="005F328E" w:rsidRPr="00630FA2" w:rsidRDefault="005F328E" w:rsidP="00630FA2">
      <w:pPr>
        <w:pStyle w:val="ConsPlusNormal"/>
        <w:jc w:val="both"/>
        <w:rPr>
          <w:rFonts w:ascii="Times New Roman" w:hAnsi="Times New Roman" w:cs="Times New Roman"/>
          <w:b/>
          <w:sz w:val="26"/>
          <w:szCs w:val="26"/>
        </w:rPr>
      </w:pPr>
      <w:r w:rsidRPr="00630FA2">
        <w:rPr>
          <w:rFonts w:ascii="Times New Roman" w:hAnsi="Times New Roman" w:cs="Times New Roman"/>
          <w:b/>
          <w:sz w:val="26"/>
          <w:szCs w:val="26"/>
        </w:rPr>
        <w:t>город Покачи»</w:t>
      </w:r>
    </w:p>
    <w:p w:rsidR="005F328E" w:rsidRPr="007740C2" w:rsidRDefault="005F328E" w:rsidP="005F328E">
      <w:pPr>
        <w:pStyle w:val="ConsPlusNormal"/>
        <w:ind w:firstLine="540"/>
        <w:jc w:val="both"/>
        <w:rPr>
          <w:rFonts w:ascii="Times New Roman" w:hAnsi="Times New Roman" w:cs="Times New Roman"/>
          <w:sz w:val="28"/>
          <w:szCs w:val="28"/>
        </w:rPr>
      </w:pPr>
    </w:p>
    <w:p w:rsidR="00630FA2" w:rsidRPr="007740C2" w:rsidRDefault="00630FA2" w:rsidP="005F328E">
      <w:pPr>
        <w:pStyle w:val="ConsPlusNormal"/>
        <w:ind w:firstLine="540"/>
        <w:jc w:val="both"/>
        <w:rPr>
          <w:rFonts w:ascii="Times New Roman" w:hAnsi="Times New Roman" w:cs="Times New Roman"/>
          <w:sz w:val="28"/>
          <w:szCs w:val="28"/>
        </w:rPr>
      </w:pPr>
    </w:p>
    <w:p w:rsidR="005F328E" w:rsidRPr="00630FA2" w:rsidRDefault="005F328E" w:rsidP="007740C2">
      <w:pPr>
        <w:pStyle w:val="ConsPlusNormal"/>
        <w:ind w:firstLine="708"/>
        <w:jc w:val="both"/>
        <w:rPr>
          <w:rFonts w:ascii="Times New Roman" w:hAnsi="Times New Roman" w:cs="Times New Roman"/>
          <w:sz w:val="26"/>
          <w:szCs w:val="26"/>
        </w:rPr>
      </w:pPr>
      <w:r w:rsidRPr="00630FA2">
        <w:rPr>
          <w:rFonts w:ascii="Times New Roman" w:hAnsi="Times New Roman" w:cs="Times New Roman"/>
          <w:sz w:val="26"/>
          <w:szCs w:val="26"/>
        </w:rPr>
        <w:t xml:space="preserve">Рассмотрев проект решения Думы города </w:t>
      </w:r>
      <w:r w:rsidR="00136801" w:rsidRPr="00630FA2">
        <w:rPr>
          <w:rFonts w:ascii="Times New Roman" w:hAnsi="Times New Roman" w:cs="Times New Roman"/>
          <w:sz w:val="26"/>
          <w:szCs w:val="26"/>
        </w:rPr>
        <w:t>«</w:t>
      </w:r>
      <w:r w:rsidRPr="00630FA2">
        <w:rPr>
          <w:rFonts w:ascii="Times New Roman" w:hAnsi="Times New Roman" w:cs="Times New Roman"/>
          <w:sz w:val="26"/>
          <w:szCs w:val="26"/>
        </w:rPr>
        <w:t xml:space="preserve">О </w:t>
      </w:r>
      <w:proofErr w:type="gramStart"/>
      <w:r w:rsidRPr="00630FA2">
        <w:rPr>
          <w:rFonts w:ascii="Times New Roman" w:hAnsi="Times New Roman" w:cs="Times New Roman"/>
          <w:sz w:val="26"/>
          <w:szCs w:val="26"/>
        </w:rPr>
        <w:t>Положении</w:t>
      </w:r>
      <w:proofErr w:type="gramEnd"/>
      <w:r w:rsidRPr="00630FA2">
        <w:rPr>
          <w:rFonts w:ascii="Times New Roman" w:hAnsi="Times New Roman" w:cs="Times New Roman"/>
          <w:sz w:val="26"/>
          <w:szCs w:val="26"/>
        </w:rPr>
        <w:t xml:space="preserve"> о порядке организации и проведения публичных слушаний в муниципальном </w:t>
      </w:r>
      <w:proofErr w:type="gramStart"/>
      <w:r w:rsidRPr="00630FA2">
        <w:rPr>
          <w:rFonts w:ascii="Times New Roman" w:hAnsi="Times New Roman" w:cs="Times New Roman"/>
          <w:sz w:val="26"/>
          <w:szCs w:val="26"/>
        </w:rPr>
        <w:t>образовании город Покачи</w:t>
      </w:r>
      <w:r w:rsidR="00136801" w:rsidRPr="00630FA2">
        <w:rPr>
          <w:rFonts w:ascii="Times New Roman" w:hAnsi="Times New Roman" w:cs="Times New Roman"/>
          <w:sz w:val="26"/>
          <w:szCs w:val="26"/>
        </w:rPr>
        <w:t>»</w:t>
      </w:r>
      <w:r w:rsidRPr="00630FA2">
        <w:rPr>
          <w:rFonts w:ascii="Times New Roman" w:hAnsi="Times New Roman" w:cs="Times New Roman"/>
          <w:sz w:val="26"/>
          <w:szCs w:val="26"/>
        </w:rPr>
        <w:t xml:space="preserve">, на основании </w:t>
      </w:r>
      <w:hyperlink r:id="rId9" w:history="1">
        <w:r w:rsidRPr="00630FA2">
          <w:rPr>
            <w:rFonts w:ascii="Times New Roman" w:hAnsi="Times New Roman" w:cs="Times New Roman"/>
            <w:sz w:val="26"/>
            <w:szCs w:val="26"/>
          </w:rPr>
          <w:t>статьи 28</w:t>
        </w:r>
      </w:hyperlink>
      <w:r w:rsidRPr="00630FA2">
        <w:rPr>
          <w:rFonts w:ascii="Times New Roman" w:hAnsi="Times New Roman" w:cs="Times New Roman"/>
          <w:sz w:val="26"/>
          <w:szCs w:val="26"/>
        </w:rPr>
        <w:t xml:space="preserve"> Фе</w:t>
      </w:r>
      <w:r w:rsidR="00844865">
        <w:rPr>
          <w:rFonts w:ascii="Times New Roman" w:hAnsi="Times New Roman" w:cs="Times New Roman"/>
          <w:sz w:val="26"/>
          <w:szCs w:val="26"/>
        </w:rPr>
        <w:t xml:space="preserve">дерального закона от 06.10.2003 </w:t>
      </w:r>
      <w:r w:rsidR="00630FA2" w:rsidRPr="00630FA2">
        <w:rPr>
          <w:rFonts w:ascii="Times New Roman" w:hAnsi="Times New Roman" w:cs="Times New Roman"/>
          <w:sz w:val="26"/>
          <w:szCs w:val="26"/>
        </w:rPr>
        <w:t>№</w:t>
      </w:r>
      <w:r w:rsidRPr="00630FA2">
        <w:rPr>
          <w:rFonts w:ascii="Times New Roman" w:hAnsi="Times New Roman" w:cs="Times New Roman"/>
          <w:sz w:val="26"/>
          <w:szCs w:val="26"/>
        </w:rPr>
        <w:t xml:space="preserve">131-ФЗ </w:t>
      </w:r>
      <w:r w:rsidR="00136801" w:rsidRPr="00630FA2">
        <w:rPr>
          <w:rFonts w:ascii="Times New Roman" w:hAnsi="Times New Roman" w:cs="Times New Roman"/>
          <w:sz w:val="26"/>
          <w:szCs w:val="26"/>
        </w:rPr>
        <w:t>«</w:t>
      </w:r>
      <w:r w:rsidRPr="00630FA2">
        <w:rPr>
          <w:rFonts w:ascii="Times New Roman" w:hAnsi="Times New Roman" w:cs="Times New Roman"/>
          <w:sz w:val="26"/>
          <w:szCs w:val="26"/>
        </w:rPr>
        <w:t>Об общих принципах организации местного самоуправления в Российской Федерации</w:t>
      </w:r>
      <w:r w:rsidR="00136801" w:rsidRPr="00630FA2">
        <w:rPr>
          <w:rFonts w:ascii="Times New Roman" w:hAnsi="Times New Roman" w:cs="Times New Roman"/>
          <w:sz w:val="26"/>
          <w:szCs w:val="26"/>
        </w:rPr>
        <w:t>»</w:t>
      </w:r>
      <w:r w:rsidR="008E53A8" w:rsidRPr="00630FA2">
        <w:rPr>
          <w:rFonts w:ascii="Times New Roman" w:hAnsi="Times New Roman" w:cs="Times New Roman"/>
          <w:sz w:val="26"/>
          <w:szCs w:val="26"/>
        </w:rPr>
        <w:t xml:space="preserve"> и статьи 12 Устава города Покачи</w:t>
      </w:r>
      <w:r w:rsidRPr="00630FA2">
        <w:rPr>
          <w:rFonts w:ascii="Times New Roman" w:hAnsi="Times New Roman" w:cs="Times New Roman"/>
          <w:sz w:val="26"/>
          <w:szCs w:val="26"/>
        </w:rPr>
        <w:t>, в целях реализации прав граждан Российской Федерации на осуществление местного самоуправления посредством участия в публичных слушаниях, Дума города</w:t>
      </w:r>
      <w:proofErr w:type="gramEnd"/>
    </w:p>
    <w:p w:rsidR="00630FA2" w:rsidRPr="00630FA2" w:rsidRDefault="00630FA2" w:rsidP="005F328E">
      <w:pPr>
        <w:pStyle w:val="ConsPlusNormal"/>
        <w:ind w:firstLine="540"/>
        <w:jc w:val="both"/>
        <w:rPr>
          <w:rFonts w:ascii="Times New Roman" w:hAnsi="Times New Roman" w:cs="Times New Roman"/>
          <w:sz w:val="26"/>
          <w:szCs w:val="26"/>
        </w:rPr>
      </w:pPr>
    </w:p>
    <w:p w:rsidR="005F328E" w:rsidRPr="00630FA2" w:rsidRDefault="00544654" w:rsidP="005F328E">
      <w:pPr>
        <w:pStyle w:val="ConsPlusNormal"/>
        <w:ind w:firstLine="540"/>
        <w:jc w:val="center"/>
        <w:rPr>
          <w:rFonts w:ascii="Times New Roman" w:hAnsi="Times New Roman" w:cs="Times New Roman"/>
          <w:b/>
          <w:sz w:val="26"/>
          <w:szCs w:val="26"/>
        </w:rPr>
      </w:pPr>
      <w:r w:rsidRPr="00630FA2">
        <w:rPr>
          <w:rFonts w:ascii="Times New Roman" w:hAnsi="Times New Roman" w:cs="Times New Roman"/>
          <w:b/>
          <w:sz w:val="26"/>
          <w:szCs w:val="26"/>
        </w:rPr>
        <w:t>РЕШИЛА</w:t>
      </w:r>
      <w:r w:rsidR="005F328E" w:rsidRPr="00630FA2">
        <w:rPr>
          <w:rFonts w:ascii="Times New Roman" w:hAnsi="Times New Roman" w:cs="Times New Roman"/>
          <w:b/>
          <w:sz w:val="26"/>
          <w:szCs w:val="26"/>
        </w:rPr>
        <w:t>:</w:t>
      </w:r>
    </w:p>
    <w:p w:rsidR="00544654" w:rsidRPr="00630FA2" w:rsidRDefault="00544654" w:rsidP="005F328E">
      <w:pPr>
        <w:pStyle w:val="ConsPlusNormal"/>
        <w:ind w:firstLine="540"/>
        <w:jc w:val="center"/>
        <w:rPr>
          <w:rFonts w:ascii="Times New Roman" w:hAnsi="Times New Roman" w:cs="Times New Roman"/>
          <w:sz w:val="26"/>
          <w:szCs w:val="26"/>
        </w:rPr>
      </w:pPr>
    </w:p>
    <w:p w:rsidR="005F328E" w:rsidRPr="00630FA2" w:rsidRDefault="005F328E" w:rsidP="00630FA2">
      <w:pPr>
        <w:pStyle w:val="ConsPlusNormal"/>
        <w:ind w:firstLine="708"/>
        <w:jc w:val="both"/>
        <w:rPr>
          <w:rFonts w:ascii="Times New Roman" w:hAnsi="Times New Roman" w:cs="Times New Roman"/>
          <w:sz w:val="26"/>
          <w:szCs w:val="26"/>
        </w:rPr>
      </w:pPr>
      <w:r w:rsidRPr="00630FA2">
        <w:rPr>
          <w:rFonts w:ascii="Times New Roman" w:hAnsi="Times New Roman" w:cs="Times New Roman"/>
          <w:sz w:val="26"/>
          <w:szCs w:val="26"/>
        </w:rPr>
        <w:t xml:space="preserve">1. Утвердить </w:t>
      </w:r>
      <w:hyperlink w:anchor="Par31" w:history="1">
        <w:r w:rsidRPr="00630FA2">
          <w:rPr>
            <w:rFonts w:ascii="Times New Roman" w:hAnsi="Times New Roman" w:cs="Times New Roman"/>
            <w:sz w:val="26"/>
            <w:szCs w:val="26"/>
          </w:rPr>
          <w:t>Положение</w:t>
        </w:r>
      </w:hyperlink>
      <w:r w:rsidRPr="00630FA2">
        <w:rPr>
          <w:rFonts w:ascii="Times New Roman" w:hAnsi="Times New Roman" w:cs="Times New Roman"/>
          <w:sz w:val="26"/>
          <w:szCs w:val="26"/>
        </w:rPr>
        <w:t xml:space="preserve"> «О порядке организации и проведения публичных слушаний в муниципальном образовании город Покачи» </w:t>
      </w:r>
      <w:r w:rsidR="00745FCC" w:rsidRPr="00630FA2">
        <w:rPr>
          <w:rFonts w:ascii="Times New Roman" w:hAnsi="Times New Roman" w:cs="Times New Roman"/>
          <w:sz w:val="26"/>
          <w:szCs w:val="26"/>
        </w:rPr>
        <w:t>в соответствии с п</w:t>
      </w:r>
      <w:r w:rsidR="00630FA2" w:rsidRPr="00630FA2">
        <w:rPr>
          <w:rFonts w:ascii="Times New Roman" w:hAnsi="Times New Roman" w:cs="Times New Roman"/>
          <w:sz w:val="26"/>
          <w:szCs w:val="26"/>
        </w:rPr>
        <w:t>риложением к настоящему решению</w:t>
      </w:r>
      <w:r w:rsidR="00745FCC" w:rsidRPr="00630FA2">
        <w:rPr>
          <w:rFonts w:ascii="Times New Roman" w:hAnsi="Times New Roman" w:cs="Times New Roman"/>
          <w:sz w:val="26"/>
          <w:szCs w:val="26"/>
        </w:rPr>
        <w:t>.</w:t>
      </w:r>
    </w:p>
    <w:p w:rsidR="005F328E" w:rsidRPr="00630FA2" w:rsidRDefault="005F328E" w:rsidP="00630FA2">
      <w:pPr>
        <w:pStyle w:val="ConsPlusNormal"/>
        <w:ind w:firstLine="708"/>
        <w:jc w:val="both"/>
        <w:rPr>
          <w:rFonts w:ascii="Times New Roman" w:hAnsi="Times New Roman" w:cs="Times New Roman"/>
          <w:sz w:val="26"/>
          <w:szCs w:val="26"/>
        </w:rPr>
      </w:pPr>
      <w:r w:rsidRPr="00630FA2">
        <w:rPr>
          <w:rFonts w:ascii="Times New Roman" w:hAnsi="Times New Roman" w:cs="Times New Roman"/>
          <w:sz w:val="26"/>
          <w:szCs w:val="26"/>
        </w:rPr>
        <w:t>2. Опубликов</w:t>
      </w:r>
      <w:r w:rsidR="00844865">
        <w:rPr>
          <w:rFonts w:ascii="Times New Roman" w:hAnsi="Times New Roman" w:cs="Times New Roman"/>
          <w:sz w:val="26"/>
          <w:szCs w:val="26"/>
        </w:rPr>
        <w:t>ать настоящее решение в газете «Покачевский вестник»</w:t>
      </w:r>
      <w:r w:rsidRPr="00630FA2">
        <w:rPr>
          <w:rFonts w:ascii="Times New Roman" w:hAnsi="Times New Roman" w:cs="Times New Roman"/>
          <w:sz w:val="26"/>
          <w:szCs w:val="26"/>
        </w:rPr>
        <w:t>.</w:t>
      </w:r>
    </w:p>
    <w:p w:rsidR="005F328E" w:rsidRPr="00630FA2" w:rsidRDefault="005F328E" w:rsidP="00630FA2">
      <w:pPr>
        <w:pStyle w:val="ConsPlusNormal"/>
        <w:ind w:firstLine="708"/>
        <w:jc w:val="both"/>
        <w:rPr>
          <w:rFonts w:ascii="Times New Roman" w:hAnsi="Times New Roman" w:cs="Times New Roman"/>
          <w:sz w:val="26"/>
          <w:szCs w:val="26"/>
        </w:rPr>
      </w:pPr>
      <w:r w:rsidRPr="00630FA2">
        <w:rPr>
          <w:rFonts w:ascii="Times New Roman" w:hAnsi="Times New Roman" w:cs="Times New Roman"/>
          <w:sz w:val="26"/>
          <w:szCs w:val="26"/>
        </w:rPr>
        <w:t>3. Положение «О порядке организации и проведения публичных слушаний в муниципальном образовании город Покачи», утвержденное решением Дум</w:t>
      </w:r>
      <w:r w:rsidR="00844865">
        <w:rPr>
          <w:rFonts w:ascii="Times New Roman" w:hAnsi="Times New Roman" w:cs="Times New Roman"/>
          <w:sz w:val="26"/>
          <w:szCs w:val="26"/>
        </w:rPr>
        <w:t>ы города Покачи от 15.06.2011 №</w:t>
      </w:r>
      <w:r w:rsidRPr="00630FA2">
        <w:rPr>
          <w:rFonts w:ascii="Times New Roman" w:hAnsi="Times New Roman" w:cs="Times New Roman"/>
          <w:sz w:val="26"/>
          <w:szCs w:val="26"/>
        </w:rPr>
        <w:t xml:space="preserve">50 </w:t>
      </w:r>
      <w:r w:rsidR="00844865">
        <w:rPr>
          <w:rFonts w:ascii="Times New Roman" w:hAnsi="Times New Roman" w:cs="Times New Roman"/>
          <w:sz w:val="26"/>
          <w:szCs w:val="26"/>
        </w:rPr>
        <w:t>(газета</w:t>
      </w:r>
      <w:r w:rsidR="00745FCC" w:rsidRPr="00630FA2">
        <w:rPr>
          <w:rFonts w:ascii="Times New Roman" w:hAnsi="Times New Roman" w:cs="Times New Roman"/>
          <w:sz w:val="26"/>
          <w:szCs w:val="26"/>
        </w:rPr>
        <w:t xml:space="preserve"> </w:t>
      </w:r>
      <w:r w:rsidRPr="00630FA2">
        <w:rPr>
          <w:rFonts w:ascii="Times New Roman" w:hAnsi="Times New Roman" w:cs="Times New Roman"/>
          <w:sz w:val="26"/>
          <w:szCs w:val="26"/>
        </w:rPr>
        <w:t>«Покачевский вестник № 28 от 22.07.2011</w:t>
      </w:r>
      <w:r w:rsidR="00844865">
        <w:rPr>
          <w:rFonts w:ascii="Times New Roman" w:hAnsi="Times New Roman" w:cs="Times New Roman"/>
          <w:sz w:val="26"/>
          <w:szCs w:val="26"/>
        </w:rPr>
        <w:t>)</w:t>
      </w:r>
      <w:r w:rsidR="00745FCC" w:rsidRPr="00630FA2">
        <w:rPr>
          <w:rFonts w:ascii="Times New Roman" w:hAnsi="Times New Roman" w:cs="Times New Roman"/>
          <w:sz w:val="26"/>
          <w:szCs w:val="26"/>
        </w:rPr>
        <w:t>,</w:t>
      </w:r>
      <w:r w:rsidRPr="00630FA2">
        <w:rPr>
          <w:rFonts w:ascii="Times New Roman" w:hAnsi="Times New Roman" w:cs="Times New Roman"/>
          <w:sz w:val="26"/>
          <w:szCs w:val="26"/>
        </w:rPr>
        <w:t xml:space="preserve"> признать утратившим силу.</w:t>
      </w:r>
    </w:p>
    <w:p w:rsidR="005F328E" w:rsidRPr="00630FA2" w:rsidRDefault="005F328E" w:rsidP="00630FA2">
      <w:pPr>
        <w:pStyle w:val="ConsPlusNormal"/>
        <w:ind w:firstLine="708"/>
        <w:jc w:val="both"/>
        <w:rPr>
          <w:rFonts w:ascii="Times New Roman" w:hAnsi="Times New Roman" w:cs="Times New Roman"/>
          <w:sz w:val="26"/>
          <w:szCs w:val="26"/>
        </w:rPr>
      </w:pPr>
      <w:r w:rsidRPr="00630FA2">
        <w:rPr>
          <w:rFonts w:ascii="Times New Roman" w:hAnsi="Times New Roman" w:cs="Times New Roman"/>
          <w:sz w:val="26"/>
          <w:szCs w:val="26"/>
        </w:rPr>
        <w:t xml:space="preserve">4. </w:t>
      </w:r>
      <w:r w:rsidR="00056376">
        <w:rPr>
          <w:rFonts w:ascii="Times New Roman" w:hAnsi="Times New Roman" w:cs="Times New Roman"/>
          <w:sz w:val="26"/>
          <w:szCs w:val="26"/>
        </w:rPr>
        <w:t>Настоящее р</w:t>
      </w:r>
      <w:r w:rsidRPr="00630FA2">
        <w:rPr>
          <w:rFonts w:ascii="Times New Roman" w:hAnsi="Times New Roman" w:cs="Times New Roman"/>
          <w:sz w:val="26"/>
          <w:szCs w:val="26"/>
        </w:rPr>
        <w:t>ешение вступает в силу после официального опубликования.</w:t>
      </w:r>
    </w:p>
    <w:p w:rsidR="005F328E" w:rsidRPr="00630FA2" w:rsidRDefault="005F328E" w:rsidP="00630FA2">
      <w:pPr>
        <w:pStyle w:val="ConsPlusNormal"/>
        <w:ind w:firstLine="708"/>
        <w:jc w:val="both"/>
        <w:rPr>
          <w:rFonts w:ascii="Times New Roman" w:hAnsi="Times New Roman" w:cs="Times New Roman"/>
          <w:sz w:val="26"/>
          <w:szCs w:val="26"/>
        </w:rPr>
      </w:pPr>
      <w:r w:rsidRPr="00630FA2">
        <w:rPr>
          <w:rFonts w:ascii="Times New Roman" w:hAnsi="Times New Roman" w:cs="Times New Roman"/>
          <w:sz w:val="26"/>
          <w:szCs w:val="26"/>
        </w:rPr>
        <w:t xml:space="preserve">5. </w:t>
      </w:r>
      <w:proofErr w:type="gramStart"/>
      <w:r w:rsidRPr="00630FA2">
        <w:rPr>
          <w:rFonts w:ascii="Times New Roman" w:hAnsi="Times New Roman" w:cs="Times New Roman"/>
          <w:sz w:val="26"/>
          <w:szCs w:val="26"/>
        </w:rPr>
        <w:t>Контроль за</w:t>
      </w:r>
      <w:proofErr w:type="gramEnd"/>
      <w:r w:rsidRPr="00630FA2">
        <w:rPr>
          <w:rFonts w:ascii="Times New Roman" w:hAnsi="Times New Roman" w:cs="Times New Roman"/>
          <w:sz w:val="26"/>
          <w:szCs w:val="26"/>
        </w:rPr>
        <w:t xml:space="preserve"> выполнением решения возложить на постоянную комиссию Думы города по </w:t>
      </w:r>
      <w:r w:rsidR="003E0EDB" w:rsidRPr="00630FA2">
        <w:rPr>
          <w:rFonts w:ascii="Times New Roman" w:hAnsi="Times New Roman" w:cs="Times New Roman"/>
          <w:sz w:val="26"/>
          <w:szCs w:val="26"/>
        </w:rPr>
        <w:t>соблюдению законности и местному самоуправлению</w:t>
      </w:r>
      <w:r w:rsidRPr="00630FA2">
        <w:rPr>
          <w:rFonts w:ascii="Times New Roman" w:hAnsi="Times New Roman" w:cs="Times New Roman"/>
          <w:sz w:val="26"/>
          <w:szCs w:val="26"/>
        </w:rPr>
        <w:t xml:space="preserve"> (</w:t>
      </w:r>
      <w:r w:rsidR="00745FCC" w:rsidRPr="00630FA2">
        <w:rPr>
          <w:rFonts w:ascii="Times New Roman" w:hAnsi="Times New Roman" w:cs="Times New Roman"/>
          <w:sz w:val="26"/>
          <w:szCs w:val="26"/>
        </w:rPr>
        <w:t xml:space="preserve">председатель </w:t>
      </w:r>
      <w:r w:rsidRPr="00630FA2">
        <w:rPr>
          <w:rFonts w:ascii="Times New Roman" w:hAnsi="Times New Roman" w:cs="Times New Roman"/>
          <w:sz w:val="26"/>
          <w:szCs w:val="26"/>
        </w:rPr>
        <w:t>Ю.И. Медведев).</w:t>
      </w:r>
    </w:p>
    <w:p w:rsidR="005F328E" w:rsidRPr="00630FA2" w:rsidRDefault="005F328E" w:rsidP="005F328E">
      <w:pPr>
        <w:pStyle w:val="ConsPlusNormal"/>
        <w:ind w:firstLine="540"/>
        <w:jc w:val="both"/>
        <w:outlineLvl w:val="0"/>
        <w:rPr>
          <w:rFonts w:ascii="Times New Roman" w:hAnsi="Times New Roman" w:cs="Times New Roman"/>
          <w:sz w:val="26"/>
          <w:szCs w:val="26"/>
        </w:rPr>
      </w:pPr>
    </w:p>
    <w:p w:rsidR="00630FA2" w:rsidRPr="00630FA2" w:rsidRDefault="00630FA2" w:rsidP="005F328E">
      <w:pPr>
        <w:pStyle w:val="ConsPlusNormal"/>
        <w:ind w:firstLine="540"/>
        <w:jc w:val="both"/>
        <w:outlineLvl w:val="0"/>
        <w:rPr>
          <w:rFonts w:ascii="Times New Roman" w:hAnsi="Times New Roman" w:cs="Times New Roman"/>
          <w:sz w:val="26"/>
          <w:szCs w:val="26"/>
        </w:rPr>
      </w:pPr>
    </w:p>
    <w:tbl>
      <w:tblPr>
        <w:tblW w:w="0" w:type="auto"/>
        <w:tblLook w:val="04A0" w:firstRow="1" w:lastRow="0" w:firstColumn="1" w:lastColumn="0" w:noHBand="0" w:noVBand="1"/>
      </w:tblPr>
      <w:tblGrid>
        <w:gridCol w:w="4219"/>
        <w:gridCol w:w="4784"/>
      </w:tblGrid>
      <w:tr w:rsidR="00630FA2" w:rsidRPr="00630FA2" w:rsidTr="00056376">
        <w:tc>
          <w:tcPr>
            <w:tcW w:w="4219" w:type="dxa"/>
          </w:tcPr>
          <w:p w:rsidR="00630FA2" w:rsidRPr="00630FA2" w:rsidRDefault="00630FA2" w:rsidP="00056376">
            <w:pPr>
              <w:spacing w:after="0" w:line="240" w:lineRule="auto"/>
              <w:jc w:val="both"/>
              <w:rPr>
                <w:rFonts w:ascii="Times New Roman" w:eastAsia="Times New Roman" w:hAnsi="Times New Roman" w:cs="Times New Roman"/>
                <w:b/>
                <w:sz w:val="26"/>
                <w:szCs w:val="26"/>
                <w:lang w:eastAsia="ru-RU"/>
              </w:rPr>
            </w:pPr>
            <w:r w:rsidRPr="00630FA2">
              <w:rPr>
                <w:rFonts w:ascii="Times New Roman" w:eastAsia="Times New Roman" w:hAnsi="Times New Roman" w:cs="Times New Roman"/>
                <w:b/>
                <w:sz w:val="26"/>
                <w:szCs w:val="26"/>
                <w:lang w:eastAsia="ru-RU"/>
              </w:rPr>
              <w:t xml:space="preserve">Глава города Покачи </w:t>
            </w:r>
          </w:p>
          <w:p w:rsidR="00630FA2" w:rsidRPr="00630FA2" w:rsidRDefault="00630FA2" w:rsidP="00056376">
            <w:pPr>
              <w:spacing w:after="0" w:line="240" w:lineRule="auto"/>
              <w:jc w:val="both"/>
              <w:rPr>
                <w:rFonts w:ascii="Times New Roman" w:eastAsia="Times New Roman" w:hAnsi="Times New Roman" w:cs="Times New Roman"/>
                <w:b/>
                <w:sz w:val="26"/>
                <w:szCs w:val="26"/>
                <w:lang w:eastAsia="ru-RU"/>
              </w:rPr>
            </w:pPr>
            <w:r w:rsidRPr="00630FA2">
              <w:rPr>
                <w:rFonts w:ascii="Times New Roman" w:eastAsia="Times New Roman" w:hAnsi="Times New Roman" w:cs="Times New Roman"/>
                <w:b/>
                <w:sz w:val="26"/>
                <w:szCs w:val="26"/>
                <w:lang w:eastAsia="ru-RU"/>
              </w:rPr>
              <w:t xml:space="preserve">Р.З. </w:t>
            </w:r>
            <w:proofErr w:type="spellStart"/>
            <w:r w:rsidRPr="00630FA2">
              <w:rPr>
                <w:rFonts w:ascii="Times New Roman" w:eastAsia="Times New Roman" w:hAnsi="Times New Roman" w:cs="Times New Roman"/>
                <w:b/>
                <w:sz w:val="26"/>
                <w:szCs w:val="26"/>
                <w:lang w:eastAsia="ru-RU"/>
              </w:rPr>
              <w:t>Халиуллин</w:t>
            </w:r>
            <w:proofErr w:type="spellEnd"/>
            <w:r w:rsidRPr="00630FA2">
              <w:rPr>
                <w:rFonts w:ascii="Times New Roman" w:eastAsia="Times New Roman" w:hAnsi="Times New Roman" w:cs="Times New Roman"/>
                <w:b/>
                <w:sz w:val="26"/>
                <w:szCs w:val="26"/>
                <w:lang w:eastAsia="ru-RU"/>
              </w:rPr>
              <w:t xml:space="preserve"> </w:t>
            </w:r>
          </w:p>
          <w:p w:rsidR="00630FA2" w:rsidRPr="00630FA2" w:rsidRDefault="00630FA2" w:rsidP="00056376">
            <w:pPr>
              <w:spacing w:after="0" w:line="240" w:lineRule="auto"/>
              <w:jc w:val="both"/>
              <w:rPr>
                <w:rFonts w:ascii="Times New Roman" w:eastAsia="Times New Roman" w:hAnsi="Times New Roman" w:cs="Times New Roman"/>
                <w:b/>
                <w:sz w:val="26"/>
                <w:szCs w:val="26"/>
                <w:lang w:eastAsia="ru-RU"/>
              </w:rPr>
            </w:pPr>
          </w:p>
          <w:p w:rsidR="00630FA2" w:rsidRPr="00630FA2" w:rsidRDefault="00630FA2" w:rsidP="00056376">
            <w:pPr>
              <w:spacing w:after="0" w:line="240" w:lineRule="auto"/>
              <w:jc w:val="both"/>
              <w:rPr>
                <w:rFonts w:ascii="Times New Roman" w:eastAsia="Times New Roman" w:hAnsi="Times New Roman" w:cs="Times New Roman"/>
                <w:sz w:val="26"/>
                <w:szCs w:val="26"/>
                <w:lang w:eastAsia="ru-RU"/>
              </w:rPr>
            </w:pPr>
            <w:r w:rsidRPr="00630FA2">
              <w:rPr>
                <w:rFonts w:ascii="Times New Roman" w:eastAsia="Times New Roman" w:hAnsi="Times New Roman" w:cs="Times New Roman"/>
                <w:sz w:val="26"/>
                <w:szCs w:val="26"/>
                <w:lang w:eastAsia="ru-RU"/>
              </w:rPr>
              <w:t>_________________</w:t>
            </w:r>
            <w:r w:rsidRPr="00630FA2">
              <w:rPr>
                <w:sz w:val="26"/>
                <w:szCs w:val="26"/>
                <w:lang w:eastAsia="ru-RU"/>
              </w:rPr>
              <w:t>_</w:t>
            </w:r>
            <w:r w:rsidRPr="00630FA2">
              <w:rPr>
                <w:rFonts w:ascii="Times New Roman" w:eastAsia="Times New Roman" w:hAnsi="Times New Roman" w:cs="Times New Roman"/>
                <w:sz w:val="26"/>
                <w:szCs w:val="26"/>
                <w:lang w:eastAsia="ru-RU"/>
              </w:rPr>
              <w:t>____</w:t>
            </w:r>
          </w:p>
        </w:tc>
        <w:tc>
          <w:tcPr>
            <w:tcW w:w="4784" w:type="dxa"/>
          </w:tcPr>
          <w:p w:rsidR="00630FA2" w:rsidRPr="00630FA2" w:rsidRDefault="00630FA2" w:rsidP="00056376">
            <w:pPr>
              <w:spacing w:after="0" w:line="240" w:lineRule="auto"/>
              <w:jc w:val="both"/>
              <w:rPr>
                <w:rFonts w:ascii="Times New Roman" w:eastAsia="Times New Roman" w:hAnsi="Times New Roman" w:cs="Times New Roman"/>
                <w:b/>
                <w:bCs/>
                <w:sz w:val="26"/>
                <w:szCs w:val="26"/>
                <w:lang w:eastAsia="ru-RU"/>
              </w:rPr>
            </w:pPr>
            <w:r w:rsidRPr="00630FA2">
              <w:rPr>
                <w:rFonts w:ascii="Times New Roman" w:eastAsia="Times New Roman" w:hAnsi="Times New Roman" w:cs="Times New Roman"/>
                <w:b/>
                <w:bCs/>
                <w:sz w:val="26"/>
                <w:szCs w:val="26"/>
                <w:lang w:eastAsia="ru-RU"/>
              </w:rPr>
              <w:t>Председатель Думы города Покачи</w:t>
            </w:r>
          </w:p>
          <w:p w:rsidR="00630FA2" w:rsidRPr="00630FA2" w:rsidRDefault="00630FA2" w:rsidP="00056376">
            <w:pPr>
              <w:spacing w:after="0" w:line="240" w:lineRule="auto"/>
              <w:jc w:val="both"/>
              <w:rPr>
                <w:rFonts w:ascii="Times New Roman" w:eastAsia="Times New Roman" w:hAnsi="Times New Roman" w:cs="Times New Roman"/>
                <w:b/>
                <w:bCs/>
                <w:sz w:val="26"/>
                <w:szCs w:val="26"/>
                <w:lang w:eastAsia="ru-RU"/>
              </w:rPr>
            </w:pPr>
            <w:r w:rsidRPr="00630FA2">
              <w:rPr>
                <w:rFonts w:ascii="Times New Roman" w:eastAsia="Times New Roman" w:hAnsi="Times New Roman" w:cs="Times New Roman"/>
                <w:b/>
                <w:bCs/>
                <w:sz w:val="26"/>
                <w:szCs w:val="26"/>
                <w:lang w:eastAsia="ru-RU"/>
              </w:rPr>
              <w:t xml:space="preserve">Н.В. Борисова </w:t>
            </w:r>
          </w:p>
          <w:p w:rsidR="00630FA2" w:rsidRPr="00630FA2" w:rsidRDefault="00630FA2" w:rsidP="00056376">
            <w:pPr>
              <w:spacing w:after="0" w:line="240" w:lineRule="auto"/>
              <w:jc w:val="both"/>
              <w:rPr>
                <w:rFonts w:ascii="Times New Roman" w:eastAsia="Times New Roman" w:hAnsi="Times New Roman" w:cs="Times New Roman"/>
                <w:b/>
                <w:bCs/>
                <w:sz w:val="26"/>
                <w:szCs w:val="26"/>
                <w:lang w:eastAsia="ru-RU"/>
              </w:rPr>
            </w:pPr>
          </w:p>
          <w:p w:rsidR="00630FA2" w:rsidRPr="00630FA2" w:rsidRDefault="00630FA2" w:rsidP="00056376">
            <w:pPr>
              <w:jc w:val="both"/>
              <w:rPr>
                <w:rFonts w:ascii="Times New Roman" w:eastAsia="Times New Roman" w:hAnsi="Times New Roman" w:cs="Times New Roman"/>
                <w:sz w:val="26"/>
                <w:szCs w:val="26"/>
                <w:lang w:eastAsia="ru-RU"/>
              </w:rPr>
            </w:pPr>
            <w:r w:rsidRPr="00630FA2">
              <w:rPr>
                <w:rFonts w:ascii="Times New Roman" w:eastAsia="Times New Roman" w:hAnsi="Times New Roman" w:cs="Times New Roman"/>
                <w:b/>
                <w:bCs/>
                <w:sz w:val="26"/>
                <w:szCs w:val="26"/>
                <w:lang w:eastAsia="ru-RU"/>
              </w:rPr>
              <w:t>______________________</w:t>
            </w:r>
          </w:p>
        </w:tc>
      </w:tr>
    </w:tbl>
    <w:p w:rsidR="00056376" w:rsidRDefault="00056376" w:rsidP="00DB7E77">
      <w:pPr>
        <w:pStyle w:val="ConsPlusNormal"/>
        <w:ind w:firstLine="540"/>
        <w:jc w:val="both"/>
        <w:rPr>
          <w:rFonts w:ascii="Times New Roman" w:hAnsi="Times New Roman" w:cs="Times New Roman"/>
          <w:b/>
          <w:sz w:val="24"/>
          <w:szCs w:val="24"/>
        </w:rPr>
      </w:pPr>
    </w:p>
    <w:p w:rsidR="005F328E" w:rsidRPr="00DB7E77" w:rsidRDefault="00544654" w:rsidP="00DB7E77">
      <w:pPr>
        <w:pStyle w:val="ConsPlusNormal"/>
        <w:ind w:firstLine="540"/>
        <w:jc w:val="both"/>
        <w:rPr>
          <w:rFonts w:ascii="Times New Roman" w:hAnsi="Times New Roman" w:cs="Times New Roman"/>
          <w:sz w:val="24"/>
          <w:szCs w:val="24"/>
        </w:rPr>
      </w:pPr>
      <w:r w:rsidRPr="00DB7E77">
        <w:rPr>
          <w:rFonts w:ascii="Times New Roman" w:hAnsi="Times New Roman" w:cs="Times New Roman"/>
          <w:b/>
          <w:sz w:val="24"/>
          <w:szCs w:val="24"/>
        </w:rPr>
        <w:lastRenderedPageBreak/>
        <w:t xml:space="preserve">  </w:t>
      </w:r>
      <w:r w:rsidR="00DB7E77">
        <w:rPr>
          <w:rFonts w:ascii="Times New Roman" w:hAnsi="Times New Roman" w:cs="Times New Roman"/>
          <w:b/>
          <w:sz w:val="24"/>
          <w:szCs w:val="24"/>
        </w:rPr>
        <w:tab/>
      </w:r>
      <w:r w:rsidR="00DB7E77">
        <w:rPr>
          <w:rFonts w:ascii="Times New Roman" w:hAnsi="Times New Roman" w:cs="Times New Roman"/>
          <w:b/>
          <w:sz w:val="24"/>
          <w:szCs w:val="24"/>
        </w:rPr>
        <w:tab/>
      </w:r>
      <w:r w:rsidR="00DB7E77">
        <w:rPr>
          <w:rFonts w:ascii="Times New Roman" w:hAnsi="Times New Roman" w:cs="Times New Roman"/>
          <w:b/>
          <w:sz w:val="24"/>
          <w:szCs w:val="24"/>
        </w:rPr>
        <w:tab/>
      </w:r>
      <w:r w:rsidR="00DB7E77">
        <w:rPr>
          <w:rFonts w:ascii="Times New Roman" w:hAnsi="Times New Roman" w:cs="Times New Roman"/>
          <w:b/>
          <w:sz w:val="24"/>
          <w:szCs w:val="24"/>
        </w:rPr>
        <w:tab/>
      </w:r>
      <w:r w:rsidR="00DB7E77">
        <w:rPr>
          <w:rFonts w:ascii="Times New Roman" w:hAnsi="Times New Roman" w:cs="Times New Roman"/>
          <w:b/>
          <w:sz w:val="24"/>
          <w:szCs w:val="24"/>
        </w:rPr>
        <w:tab/>
      </w:r>
      <w:r w:rsidR="00DB7E77">
        <w:rPr>
          <w:rFonts w:ascii="Times New Roman" w:hAnsi="Times New Roman" w:cs="Times New Roman"/>
          <w:b/>
          <w:sz w:val="24"/>
          <w:szCs w:val="24"/>
        </w:rPr>
        <w:tab/>
      </w:r>
      <w:r w:rsidR="00DB7E77">
        <w:rPr>
          <w:rFonts w:ascii="Times New Roman" w:hAnsi="Times New Roman" w:cs="Times New Roman"/>
          <w:b/>
          <w:sz w:val="24"/>
          <w:szCs w:val="24"/>
        </w:rPr>
        <w:tab/>
      </w:r>
      <w:r w:rsidR="00DB7E77">
        <w:rPr>
          <w:rFonts w:ascii="Times New Roman" w:hAnsi="Times New Roman" w:cs="Times New Roman"/>
          <w:b/>
          <w:sz w:val="24"/>
          <w:szCs w:val="24"/>
        </w:rPr>
        <w:tab/>
      </w:r>
      <w:r w:rsidR="00DB7E77">
        <w:rPr>
          <w:rFonts w:ascii="Times New Roman" w:hAnsi="Times New Roman" w:cs="Times New Roman"/>
          <w:b/>
          <w:sz w:val="24"/>
          <w:szCs w:val="24"/>
        </w:rPr>
        <w:tab/>
      </w:r>
      <w:r w:rsidR="00056376">
        <w:rPr>
          <w:rFonts w:ascii="Times New Roman" w:hAnsi="Times New Roman" w:cs="Times New Roman"/>
          <w:b/>
          <w:sz w:val="24"/>
          <w:szCs w:val="24"/>
        </w:rPr>
        <w:t xml:space="preserve">      </w:t>
      </w:r>
      <w:r w:rsidR="003D58B6" w:rsidRPr="00DB7E77">
        <w:rPr>
          <w:rFonts w:ascii="Times New Roman" w:hAnsi="Times New Roman" w:cs="Times New Roman"/>
          <w:sz w:val="24"/>
          <w:szCs w:val="24"/>
        </w:rPr>
        <w:t>Прило</w:t>
      </w:r>
      <w:r w:rsidR="005F328E" w:rsidRPr="00DB7E77">
        <w:rPr>
          <w:rFonts w:ascii="Times New Roman" w:hAnsi="Times New Roman" w:cs="Times New Roman"/>
          <w:sz w:val="24"/>
          <w:szCs w:val="24"/>
        </w:rPr>
        <w:t>жение</w:t>
      </w:r>
    </w:p>
    <w:p w:rsidR="005F328E" w:rsidRPr="00DB7E77" w:rsidRDefault="00DB7E77" w:rsidP="005F328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w:t>
      </w:r>
      <w:r w:rsidR="005F328E" w:rsidRPr="00DB7E77">
        <w:rPr>
          <w:rFonts w:ascii="Times New Roman" w:hAnsi="Times New Roman" w:cs="Times New Roman"/>
          <w:sz w:val="24"/>
          <w:szCs w:val="24"/>
        </w:rPr>
        <w:t xml:space="preserve"> решению </w:t>
      </w:r>
      <w:r>
        <w:rPr>
          <w:rFonts w:ascii="Times New Roman" w:hAnsi="Times New Roman" w:cs="Times New Roman"/>
          <w:sz w:val="24"/>
          <w:szCs w:val="24"/>
        </w:rPr>
        <w:t xml:space="preserve">  </w:t>
      </w:r>
      <w:r w:rsidR="005F328E" w:rsidRPr="00DB7E77">
        <w:rPr>
          <w:rFonts w:ascii="Times New Roman" w:hAnsi="Times New Roman" w:cs="Times New Roman"/>
          <w:sz w:val="24"/>
          <w:szCs w:val="24"/>
        </w:rPr>
        <w:t>Думы</w:t>
      </w:r>
      <w:r>
        <w:rPr>
          <w:rFonts w:ascii="Times New Roman" w:hAnsi="Times New Roman" w:cs="Times New Roman"/>
          <w:sz w:val="24"/>
          <w:szCs w:val="24"/>
        </w:rPr>
        <w:t xml:space="preserve">  </w:t>
      </w:r>
      <w:r w:rsidR="005F328E" w:rsidRPr="00DB7E77">
        <w:rPr>
          <w:rFonts w:ascii="Times New Roman" w:hAnsi="Times New Roman" w:cs="Times New Roman"/>
          <w:sz w:val="24"/>
          <w:szCs w:val="24"/>
        </w:rPr>
        <w:t xml:space="preserve"> города</w:t>
      </w:r>
    </w:p>
    <w:p w:rsidR="005F328E" w:rsidRPr="00DB7E77" w:rsidRDefault="005F328E" w:rsidP="005F328E">
      <w:pPr>
        <w:pStyle w:val="ConsPlusNormal"/>
        <w:jc w:val="right"/>
        <w:rPr>
          <w:rFonts w:ascii="Times New Roman" w:hAnsi="Times New Roman" w:cs="Times New Roman"/>
          <w:sz w:val="24"/>
          <w:szCs w:val="24"/>
        </w:rPr>
      </w:pPr>
      <w:r w:rsidRPr="00DB7E77">
        <w:rPr>
          <w:rFonts w:ascii="Times New Roman" w:hAnsi="Times New Roman" w:cs="Times New Roman"/>
          <w:sz w:val="24"/>
          <w:szCs w:val="24"/>
        </w:rPr>
        <w:t xml:space="preserve">от ________________ </w:t>
      </w:r>
      <w:r w:rsidR="00DB7E77">
        <w:rPr>
          <w:rFonts w:ascii="Times New Roman" w:hAnsi="Times New Roman" w:cs="Times New Roman"/>
          <w:sz w:val="24"/>
          <w:szCs w:val="24"/>
        </w:rPr>
        <w:t>№</w:t>
      </w:r>
      <w:r w:rsidRPr="00DB7E77">
        <w:rPr>
          <w:rFonts w:ascii="Times New Roman" w:hAnsi="Times New Roman" w:cs="Times New Roman"/>
          <w:sz w:val="24"/>
          <w:szCs w:val="24"/>
        </w:rPr>
        <w:t xml:space="preserve"> ___</w:t>
      </w:r>
    </w:p>
    <w:p w:rsidR="00390CFB" w:rsidRDefault="00390CFB" w:rsidP="005F328E">
      <w:pPr>
        <w:pStyle w:val="ConsPlusNormal"/>
        <w:ind w:firstLine="540"/>
        <w:jc w:val="both"/>
        <w:rPr>
          <w:rFonts w:ascii="Times New Roman" w:hAnsi="Times New Roman" w:cs="Times New Roman"/>
          <w:sz w:val="28"/>
          <w:szCs w:val="28"/>
        </w:rPr>
      </w:pPr>
    </w:p>
    <w:p w:rsidR="005F328E" w:rsidRPr="003D58B6" w:rsidRDefault="005F328E" w:rsidP="005F328E">
      <w:pPr>
        <w:pStyle w:val="ConsPlusTitle"/>
        <w:jc w:val="center"/>
        <w:rPr>
          <w:rFonts w:ascii="Times New Roman" w:hAnsi="Times New Roman" w:cs="Times New Roman"/>
          <w:sz w:val="28"/>
          <w:szCs w:val="28"/>
        </w:rPr>
      </w:pPr>
      <w:r w:rsidRPr="003D58B6">
        <w:rPr>
          <w:rFonts w:ascii="Times New Roman" w:hAnsi="Times New Roman" w:cs="Times New Roman"/>
          <w:sz w:val="28"/>
          <w:szCs w:val="28"/>
        </w:rPr>
        <w:t>П</w:t>
      </w:r>
      <w:r w:rsidR="003D58B6" w:rsidRPr="003D58B6">
        <w:rPr>
          <w:rFonts w:ascii="Times New Roman" w:hAnsi="Times New Roman" w:cs="Times New Roman"/>
          <w:sz w:val="28"/>
          <w:szCs w:val="28"/>
        </w:rPr>
        <w:t>оложение</w:t>
      </w:r>
    </w:p>
    <w:p w:rsidR="005F328E" w:rsidRPr="003D58B6" w:rsidRDefault="00745FCC" w:rsidP="005F328E">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003D58B6" w:rsidRPr="003D58B6">
        <w:rPr>
          <w:rFonts w:ascii="Times New Roman" w:hAnsi="Times New Roman" w:cs="Times New Roman"/>
          <w:sz w:val="28"/>
          <w:szCs w:val="28"/>
        </w:rPr>
        <w:t xml:space="preserve"> порядке организации и проведения</w:t>
      </w:r>
      <w:r w:rsidR="005F328E" w:rsidRPr="003D58B6">
        <w:rPr>
          <w:rFonts w:ascii="Times New Roman" w:hAnsi="Times New Roman" w:cs="Times New Roman"/>
          <w:sz w:val="28"/>
          <w:szCs w:val="28"/>
        </w:rPr>
        <w:t xml:space="preserve"> </w:t>
      </w:r>
      <w:r w:rsidR="003D58B6" w:rsidRPr="003D58B6">
        <w:rPr>
          <w:rFonts w:ascii="Times New Roman" w:hAnsi="Times New Roman" w:cs="Times New Roman"/>
          <w:sz w:val="28"/>
          <w:szCs w:val="28"/>
        </w:rPr>
        <w:t>публичных слушаний</w:t>
      </w:r>
    </w:p>
    <w:p w:rsidR="005F328E" w:rsidRPr="003D58B6" w:rsidRDefault="003D58B6" w:rsidP="005F328E">
      <w:pPr>
        <w:pStyle w:val="ConsPlusTitle"/>
        <w:jc w:val="center"/>
        <w:rPr>
          <w:rFonts w:ascii="Times New Roman" w:hAnsi="Times New Roman" w:cs="Times New Roman"/>
          <w:sz w:val="28"/>
          <w:szCs w:val="28"/>
        </w:rPr>
      </w:pPr>
      <w:r w:rsidRPr="003D58B6">
        <w:rPr>
          <w:rFonts w:ascii="Times New Roman" w:hAnsi="Times New Roman" w:cs="Times New Roman"/>
          <w:sz w:val="28"/>
          <w:szCs w:val="28"/>
        </w:rPr>
        <w:t>в муниципальном образовании город Покачи</w:t>
      </w:r>
    </w:p>
    <w:p w:rsidR="005F328E" w:rsidRPr="00DB7E77" w:rsidRDefault="005F328E" w:rsidP="005F328E">
      <w:pPr>
        <w:pStyle w:val="ConsPlusNormal"/>
        <w:ind w:firstLine="540"/>
        <w:jc w:val="both"/>
        <w:rPr>
          <w:rFonts w:ascii="Times New Roman" w:hAnsi="Times New Roman" w:cs="Times New Roman"/>
          <w:sz w:val="28"/>
          <w:szCs w:val="28"/>
        </w:rPr>
      </w:pPr>
    </w:p>
    <w:p w:rsidR="005F328E" w:rsidRPr="00DB7E77" w:rsidRDefault="005F328E" w:rsidP="005F328E">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 xml:space="preserve"> </w:t>
      </w:r>
      <w:proofErr w:type="gramStart"/>
      <w:r w:rsidRPr="00DB7E77">
        <w:rPr>
          <w:rFonts w:ascii="Times New Roman" w:hAnsi="Times New Roman" w:cs="Times New Roman"/>
          <w:sz w:val="28"/>
          <w:szCs w:val="28"/>
        </w:rPr>
        <w:t xml:space="preserve">Положение о порядке организации и </w:t>
      </w:r>
      <w:r w:rsidRPr="007740C2">
        <w:rPr>
          <w:rFonts w:ascii="Times New Roman" w:hAnsi="Times New Roman" w:cs="Times New Roman"/>
          <w:sz w:val="28"/>
          <w:szCs w:val="28"/>
        </w:rPr>
        <w:t xml:space="preserve">проведения публичных слушаний в муниципальном образовании город Покачи (далее Положение) разработано на основании </w:t>
      </w:r>
      <w:hyperlink r:id="rId10" w:history="1">
        <w:r w:rsidRPr="007740C2">
          <w:rPr>
            <w:rFonts w:ascii="Times New Roman" w:hAnsi="Times New Roman" w:cs="Times New Roman"/>
            <w:sz w:val="28"/>
            <w:szCs w:val="28"/>
          </w:rPr>
          <w:t>статьи 28</w:t>
        </w:r>
      </w:hyperlink>
      <w:r w:rsidRPr="007740C2">
        <w:rPr>
          <w:rFonts w:ascii="Times New Roman" w:hAnsi="Times New Roman" w:cs="Times New Roman"/>
          <w:sz w:val="28"/>
          <w:szCs w:val="28"/>
        </w:rPr>
        <w:t xml:space="preserve"> Федерального закона от 06.10.2003 N 131-ФЗ </w:t>
      </w:r>
      <w:r w:rsidR="003D58B6" w:rsidRPr="007740C2">
        <w:rPr>
          <w:rFonts w:ascii="Times New Roman" w:hAnsi="Times New Roman" w:cs="Times New Roman"/>
          <w:sz w:val="28"/>
          <w:szCs w:val="28"/>
        </w:rPr>
        <w:t>«</w:t>
      </w:r>
      <w:r w:rsidRPr="007740C2">
        <w:rPr>
          <w:rFonts w:ascii="Times New Roman" w:hAnsi="Times New Roman" w:cs="Times New Roman"/>
          <w:sz w:val="28"/>
          <w:szCs w:val="28"/>
        </w:rPr>
        <w:t>Об общих принципах организации местного самоуправления в Российской Федерации</w:t>
      </w:r>
      <w:r w:rsidR="003D58B6" w:rsidRPr="007740C2">
        <w:rPr>
          <w:rFonts w:ascii="Times New Roman" w:hAnsi="Times New Roman" w:cs="Times New Roman"/>
          <w:sz w:val="28"/>
          <w:szCs w:val="28"/>
        </w:rPr>
        <w:t>»</w:t>
      </w:r>
      <w:r w:rsidR="008E53A8" w:rsidRPr="007740C2">
        <w:rPr>
          <w:rFonts w:ascii="Times New Roman" w:hAnsi="Times New Roman" w:cs="Times New Roman"/>
          <w:sz w:val="28"/>
          <w:szCs w:val="28"/>
        </w:rPr>
        <w:t xml:space="preserve"> и статьи 12 Устава города Покачи</w:t>
      </w:r>
      <w:r w:rsidRPr="007740C2">
        <w:rPr>
          <w:rFonts w:ascii="Times New Roman" w:hAnsi="Times New Roman" w:cs="Times New Roman"/>
          <w:sz w:val="28"/>
          <w:szCs w:val="28"/>
        </w:rPr>
        <w:t>, направлено на реализацию права граждан Российской Федерации на осуществление местного самоуправления посредством участия в публичных слушаниях</w:t>
      </w:r>
      <w:r w:rsidR="003D58B6" w:rsidRPr="007740C2">
        <w:rPr>
          <w:rFonts w:ascii="Times New Roman" w:hAnsi="Times New Roman" w:cs="Times New Roman"/>
          <w:sz w:val="28"/>
          <w:szCs w:val="28"/>
        </w:rPr>
        <w:t xml:space="preserve"> и</w:t>
      </w:r>
      <w:r w:rsidRPr="007740C2">
        <w:rPr>
          <w:rFonts w:ascii="Times New Roman" w:hAnsi="Times New Roman" w:cs="Times New Roman"/>
          <w:sz w:val="28"/>
          <w:szCs w:val="28"/>
        </w:rPr>
        <w:t xml:space="preserve"> определяет порядок</w:t>
      </w:r>
      <w:proofErr w:type="gramEnd"/>
      <w:r w:rsidRPr="007740C2">
        <w:rPr>
          <w:rFonts w:ascii="Times New Roman" w:hAnsi="Times New Roman" w:cs="Times New Roman"/>
          <w:sz w:val="28"/>
          <w:szCs w:val="28"/>
        </w:rPr>
        <w:t xml:space="preserve"> </w:t>
      </w:r>
      <w:r w:rsidRPr="00DB7E77">
        <w:rPr>
          <w:rFonts w:ascii="Times New Roman" w:hAnsi="Times New Roman" w:cs="Times New Roman"/>
          <w:sz w:val="28"/>
          <w:szCs w:val="28"/>
        </w:rPr>
        <w:t>организации и проведения публичных слушаний на территории муниципального образования город Покачи.</w:t>
      </w:r>
    </w:p>
    <w:p w:rsidR="005F328E" w:rsidRPr="00DB7E77" w:rsidRDefault="005F328E" w:rsidP="005F328E">
      <w:pPr>
        <w:pStyle w:val="ConsPlusNormal"/>
        <w:ind w:firstLine="540"/>
        <w:jc w:val="both"/>
        <w:rPr>
          <w:rFonts w:ascii="Times New Roman" w:hAnsi="Times New Roman" w:cs="Times New Roman"/>
          <w:sz w:val="28"/>
          <w:szCs w:val="28"/>
        </w:rPr>
      </w:pPr>
    </w:p>
    <w:p w:rsidR="005F328E" w:rsidRPr="00DB7E77" w:rsidRDefault="005F328E" w:rsidP="005F328E">
      <w:pPr>
        <w:pStyle w:val="ConsPlusNormal"/>
        <w:ind w:firstLine="540"/>
        <w:jc w:val="both"/>
        <w:rPr>
          <w:rFonts w:ascii="Times New Roman" w:hAnsi="Times New Roman" w:cs="Times New Roman"/>
          <w:b/>
          <w:sz w:val="28"/>
          <w:szCs w:val="28"/>
        </w:rPr>
      </w:pPr>
      <w:r w:rsidRPr="00DB7E77">
        <w:rPr>
          <w:rFonts w:ascii="Times New Roman" w:hAnsi="Times New Roman" w:cs="Times New Roman"/>
          <w:sz w:val="28"/>
          <w:szCs w:val="28"/>
        </w:rPr>
        <w:t xml:space="preserve">Статья 1. </w:t>
      </w:r>
      <w:r w:rsidRPr="00DB7E77">
        <w:rPr>
          <w:rFonts w:ascii="Times New Roman" w:hAnsi="Times New Roman" w:cs="Times New Roman"/>
          <w:b/>
          <w:sz w:val="28"/>
          <w:szCs w:val="28"/>
        </w:rPr>
        <w:t>Общие положения</w:t>
      </w:r>
    </w:p>
    <w:p w:rsidR="005F328E" w:rsidRPr="00DB7E77" w:rsidRDefault="005F328E" w:rsidP="005F328E">
      <w:pPr>
        <w:pStyle w:val="ConsPlusNormal"/>
        <w:ind w:firstLine="540"/>
        <w:jc w:val="both"/>
        <w:rPr>
          <w:rFonts w:ascii="Times New Roman" w:hAnsi="Times New Roman" w:cs="Times New Roman"/>
          <w:b/>
          <w:sz w:val="28"/>
          <w:szCs w:val="28"/>
        </w:rPr>
      </w:pPr>
    </w:p>
    <w:p w:rsidR="005F328E" w:rsidRPr="00DB7E77" w:rsidRDefault="005F328E" w:rsidP="005F328E">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 xml:space="preserve">1. Публичные слушания </w:t>
      </w:r>
      <w:r w:rsidR="00AA1778" w:rsidRPr="00DB7E77">
        <w:rPr>
          <w:rFonts w:ascii="Times New Roman" w:hAnsi="Times New Roman" w:cs="Times New Roman"/>
          <w:sz w:val="28"/>
          <w:szCs w:val="28"/>
        </w:rPr>
        <w:t>–</w:t>
      </w:r>
      <w:r w:rsidRPr="00DB7E77">
        <w:rPr>
          <w:rFonts w:ascii="Times New Roman" w:hAnsi="Times New Roman" w:cs="Times New Roman"/>
          <w:sz w:val="28"/>
          <w:szCs w:val="28"/>
        </w:rPr>
        <w:t xml:space="preserve"> это</w:t>
      </w:r>
      <w:r w:rsidR="00AA1778" w:rsidRPr="00DB7E77">
        <w:rPr>
          <w:rFonts w:ascii="Times New Roman" w:hAnsi="Times New Roman" w:cs="Times New Roman"/>
          <w:sz w:val="28"/>
          <w:szCs w:val="28"/>
        </w:rPr>
        <w:t xml:space="preserve"> форма участия населения в осуществлении местного самоуправления посредством</w:t>
      </w:r>
      <w:r w:rsidRPr="00DB7E77">
        <w:rPr>
          <w:rFonts w:ascii="Times New Roman" w:hAnsi="Times New Roman" w:cs="Times New Roman"/>
          <w:sz w:val="28"/>
          <w:szCs w:val="28"/>
        </w:rPr>
        <w:t xml:space="preserve"> обсуждени</w:t>
      </w:r>
      <w:r w:rsidR="00AA1778" w:rsidRPr="00DB7E77">
        <w:rPr>
          <w:rFonts w:ascii="Times New Roman" w:hAnsi="Times New Roman" w:cs="Times New Roman"/>
          <w:sz w:val="28"/>
          <w:szCs w:val="28"/>
        </w:rPr>
        <w:t>я</w:t>
      </w:r>
      <w:r w:rsidRPr="00DB7E77">
        <w:rPr>
          <w:rFonts w:ascii="Times New Roman" w:hAnsi="Times New Roman" w:cs="Times New Roman"/>
          <w:sz w:val="28"/>
          <w:szCs w:val="28"/>
        </w:rPr>
        <w:t xml:space="preserve"> проектов муниципальных правовых актов с участием жителей муниципального образования город Покачи (далее город).</w:t>
      </w:r>
    </w:p>
    <w:p w:rsidR="008E179F" w:rsidRPr="00DB7E77" w:rsidRDefault="00315B9E" w:rsidP="008E179F">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2</w:t>
      </w:r>
      <w:r w:rsidR="008E179F" w:rsidRPr="00DB7E77">
        <w:rPr>
          <w:rFonts w:ascii="Times New Roman" w:hAnsi="Times New Roman" w:cs="Times New Roman"/>
          <w:sz w:val="28"/>
          <w:szCs w:val="28"/>
        </w:rPr>
        <w:t xml:space="preserve">. На слушания выносится только один вопрос или </w:t>
      </w:r>
      <w:r w:rsidR="008818EE" w:rsidRPr="00DB7E77">
        <w:rPr>
          <w:rFonts w:ascii="Times New Roman" w:hAnsi="Times New Roman" w:cs="Times New Roman"/>
          <w:sz w:val="28"/>
          <w:szCs w:val="28"/>
        </w:rPr>
        <w:t>один муниципальный правовой акт</w:t>
      </w:r>
      <w:r w:rsidR="008E179F" w:rsidRPr="00DB7E77">
        <w:rPr>
          <w:rFonts w:ascii="Times New Roman" w:hAnsi="Times New Roman" w:cs="Times New Roman"/>
          <w:sz w:val="28"/>
          <w:szCs w:val="28"/>
        </w:rPr>
        <w:t xml:space="preserve">. Проекты муниципальных правовых актов выносятся на публичные слушания только после согласования, порядок которого устанавливается соответствующими муниципальными правовыми актами. Ответственным за согласование проектов муниципальных правовых актов, направляемых в порядке правотворческой инициативы граждан, являются представители инициативной группы. </w:t>
      </w:r>
    </w:p>
    <w:p w:rsidR="008E179F" w:rsidRPr="00DB7E77" w:rsidRDefault="00315B9E" w:rsidP="008E179F">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3</w:t>
      </w:r>
      <w:r w:rsidR="008E179F" w:rsidRPr="00DB7E77">
        <w:rPr>
          <w:rFonts w:ascii="Times New Roman" w:hAnsi="Times New Roman" w:cs="Times New Roman"/>
          <w:sz w:val="28"/>
          <w:szCs w:val="28"/>
        </w:rPr>
        <w:t>. Мнение жителей города, выявленное в ходе публичных слушаний, носит для органов местного самоуправления рекомендательный характер.</w:t>
      </w:r>
    </w:p>
    <w:p w:rsidR="00700EF6" w:rsidRPr="00DB7E77" w:rsidRDefault="00315B9E" w:rsidP="00700EF6">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4</w:t>
      </w:r>
      <w:r w:rsidR="00700EF6" w:rsidRPr="00DB7E77">
        <w:rPr>
          <w:rFonts w:ascii="Times New Roman" w:hAnsi="Times New Roman" w:cs="Times New Roman"/>
          <w:sz w:val="28"/>
          <w:szCs w:val="28"/>
        </w:rPr>
        <w:t>. Документы, являющиеся основанием проведения публичных слушаний и документы, составленные по итогам публичных слушаний, хранятся:</w:t>
      </w:r>
    </w:p>
    <w:p w:rsidR="00700EF6" w:rsidRPr="00DB7E77" w:rsidRDefault="00700EF6" w:rsidP="00700EF6">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1) в случае назначения публичных слушаний Думой города, в Думе города в течение срока ее полномочий;</w:t>
      </w:r>
    </w:p>
    <w:p w:rsidR="00700EF6" w:rsidRPr="00DB7E77" w:rsidRDefault="00700EF6" w:rsidP="00700EF6">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2) в случае назначения публичных слушаний главой города, в администрации города, в течение срока полномочий главы города.</w:t>
      </w:r>
    </w:p>
    <w:p w:rsidR="00700EF6" w:rsidRPr="00DB7E77" w:rsidRDefault="00315B9E" w:rsidP="00700EF6">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5</w:t>
      </w:r>
      <w:r w:rsidR="00700EF6" w:rsidRPr="00DB7E77">
        <w:rPr>
          <w:rFonts w:ascii="Times New Roman" w:hAnsi="Times New Roman" w:cs="Times New Roman"/>
          <w:sz w:val="28"/>
          <w:szCs w:val="28"/>
        </w:rPr>
        <w:t>. По истечении срока полномочий лиц, указа</w:t>
      </w:r>
      <w:r w:rsidR="003E0EDB" w:rsidRPr="00DB7E77">
        <w:rPr>
          <w:rFonts w:ascii="Times New Roman" w:hAnsi="Times New Roman" w:cs="Times New Roman"/>
          <w:sz w:val="28"/>
          <w:szCs w:val="28"/>
        </w:rPr>
        <w:t xml:space="preserve">нных в части 3 настоящей статьи, </w:t>
      </w:r>
      <w:r w:rsidR="00700EF6" w:rsidRPr="00DB7E77">
        <w:rPr>
          <w:rFonts w:ascii="Times New Roman" w:hAnsi="Times New Roman" w:cs="Times New Roman"/>
          <w:sz w:val="28"/>
          <w:szCs w:val="28"/>
        </w:rPr>
        <w:t>документы, хранящиеся в этих органах, передаются в архив.</w:t>
      </w:r>
    </w:p>
    <w:p w:rsidR="00700EF6" w:rsidRPr="00DB7E77" w:rsidRDefault="00700EF6" w:rsidP="005F328E">
      <w:pPr>
        <w:pStyle w:val="ConsPlusNormal"/>
        <w:ind w:firstLine="540"/>
        <w:jc w:val="both"/>
        <w:rPr>
          <w:rFonts w:ascii="Times New Roman" w:hAnsi="Times New Roman" w:cs="Times New Roman"/>
          <w:sz w:val="28"/>
          <w:szCs w:val="28"/>
        </w:rPr>
      </w:pPr>
    </w:p>
    <w:p w:rsidR="00AA1778" w:rsidRPr="00DB7E77" w:rsidRDefault="00AA1778" w:rsidP="005F328E">
      <w:pPr>
        <w:pStyle w:val="ConsPlusNormal"/>
        <w:ind w:firstLine="540"/>
        <w:jc w:val="both"/>
        <w:rPr>
          <w:rFonts w:ascii="Times New Roman" w:hAnsi="Times New Roman" w:cs="Times New Roman"/>
          <w:b/>
          <w:sz w:val="28"/>
          <w:szCs w:val="28"/>
        </w:rPr>
      </w:pPr>
      <w:r w:rsidRPr="00DB7E77">
        <w:rPr>
          <w:rFonts w:ascii="Times New Roman" w:hAnsi="Times New Roman" w:cs="Times New Roman"/>
          <w:sz w:val="28"/>
          <w:szCs w:val="28"/>
        </w:rPr>
        <w:lastRenderedPageBreak/>
        <w:t xml:space="preserve">Статья 2. </w:t>
      </w:r>
      <w:r w:rsidRPr="00DB7E77">
        <w:rPr>
          <w:rFonts w:ascii="Times New Roman" w:hAnsi="Times New Roman" w:cs="Times New Roman"/>
          <w:b/>
          <w:sz w:val="28"/>
          <w:szCs w:val="28"/>
        </w:rPr>
        <w:t>Цели и задачи организации публичных слушаний</w:t>
      </w:r>
    </w:p>
    <w:p w:rsidR="00AA1778" w:rsidRPr="00DB7E77" w:rsidRDefault="00AA1778" w:rsidP="005F328E">
      <w:pPr>
        <w:pStyle w:val="ConsPlusNormal"/>
        <w:ind w:firstLine="540"/>
        <w:jc w:val="both"/>
        <w:rPr>
          <w:rFonts w:ascii="Times New Roman" w:hAnsi="Times New Roman" w:cs="Times New Roman"/>
          <w:b/>
          <w:sz w:val="28"/>
          <w:szCs w:val="28"/>
        </w:rPr>
      </w:pPr>
    </w:p>
    <w:p w:rsidR="00AA1778" w:rsidRPr="00DB7E77" w:rsidRDefault="00AA1778" w:rsidP="005F328E">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1. Целью публичных слушаний является обеспечение реализации прав жителей города на непосредственное участие в осуществлении местного самоуправления.</w:t>
      </w:r>
    </w:p>
    <w:p w:rsidR="005F328E" w:rsidRPr="00DB7E77" w:rsidRDefault="00AA1778" w:rsidP="005F328E">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2</w:t>
      </w:r>
      <w:r w:rsidR="005F328E" w:rsidRPr="00DB7E77">
        <w:rPr>
          <w:rFonts w:ascii="Times New Roman" w:hAnsi="Times New Roman" w:cs="Times New Roman"/>
          <w:sz w:val="28"/>
          <w:szCs w:val="28"/>
        </w:rPr>
        <w:t xml:space="preserve">. </w:t>
      </w:r>
      <w:r w:rsidRPr="00DB7E77">
        <w:rPr>
          <w:rFonts w:ascii="Times New Roman" w:hAnsi="Times New Roman" w:cs="Times New Roman"/>
          <w:sz w:val="28"/>
          <w:szCs w:val="28"/>
        </w:rPr>
        <w:t>Задачами публичных слушаний являются</w:t>
      </w:r>
      <w:r w:rsidR="005F328E" w:rsidRPr="00DB7E77">
        <w:rPr>
          <w:rFonts w:ascii="Times New Roman" w:hAnsi="Times New Roman" w:cs="Times New Roman"/>
          <w:sz w:val="28"/>
          <w:szCs w:val="28"/>
        </w:rPr>
        <w:t>:</w:t>
      </w:r>
    </w:p>
    <w:p w:rsidR="005F328E" w:rsidRPr="00DB7E77" w:rsidRDefault="003D58B6" w:rsidP="005F328E">
      <w:pPr>
        <w:pStyle w:val="ConsPlusNormal"/>
        <w:ind w:firstLine="540"/>
        <w:jc w:val="both"/>
        <w:rPr>
          <w:rFonts w:ascii="Times New Roman" w:hAnsi="Times New Roman" w:cs="Times New Roman"/>
          <w:sz w:val="28"/>
          <w:szCs w:val="28"/>
        </w:rPr>
      </w:pPr>
      <w:bookmarkStart w:id="1" w:name="Par31"/>
      <w:bookmarkEnd w:id="1"/>
      <w:r w:rsidRPr="00DB7E77">
        <w:rPr>
          <w:rFonts w:ascii="Times New Roman" w:hAnsi="Times New Roman" w:cs="Times New Roman"/>
          <w:sz w:val="28"/>
          <w:szCs w:val="28"/>
        </w:rPr>
        <w:t>1)</w:t>
      </w:r>
      <w:r w:rsidR="005F328E" w:rsidRPr="00DB7E77">
        <w:rPr>
          <w:rFonts w:ascii="Times New Roman" w:hAnsi="Times New Roman" w:cs="Times New Roman"/>
          <w:sz w:val="28"/>
          <w:szCs w:val="28"/>
        </w:rPr>
        <w:t xml:space="preserve"> доведени</w:t>
      </w:r>
      <w:r w:rsidR="00AA1778" w:rsidRPr="00DB7E77">
        <w:rPr>
          <w:rFonts w:ascii="Times New Roman" w:hAnsi="Times New Roman" w:cs="Times New Roman"/>
          <w:sz w:val="28"/>
          <w:szCs w:val="28"/>
        </w:rPr>
        <w:t>е</w:t>
      </w:r>
      <w:r w:rsidR="005F328E" w:rsidRPr="00DB7E77">
        <w:rPr>
          <w:rFonts w:ascii="Times New Roman" w:hAnsi="Times New Roman" w:cs="Times New Roman"/>
          <w:sz w:val="28"/>
          <w:szCs w:val="28"/>
        </w:rPr>
        <w:t xml:space="preserve"> до населения города полной и точной информации о деятельности органов местного самоуправления;</w:t>
      </w:r>
    </w:p>
    <w:p w:rsidR="005F328E" w:rsidRPr="00DB7E77" w:rsidRDefault="003D58B6" w:rsidP="005F328E">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2)</w:t>
      </w:r>
      <w:r w:rsidR="005F328E" w:rsidRPr="00DB7E77">
        <w:rPr>
          <w:rFonts w:ascii="Times New Roman" w:hAnsi="Times New Roman" w:cs="Times New Roman"/>
          <w:sz w:val="28"/>
          <w:szCs w:val="28"/>
        </w:rPr>
        <w:t xml:space="preserve"> обсуждени</w:t>
      </w:r>
      <w:r w:rsidR="00AA1778" w:rsidRPr="00DB7E77">
        <w:rPr>
          <w:rFonts w:ascii="Times New Roman" w:hAnsi="Times New Roman" w:cs="Times New Roman"/>
          <w:sz w:val="28"/>
          <w:szCs w:val="28"/>
        </w:rPr>
        <w:t>е</w:t>
      </w:r>
      <w:r w:rsidR="005F328E" w:rsidRPr="00DB7E77">
        <w:rPr>
          <w:rFonts w:ascii="Times New Roman" w:hAnsi="Times New Roman" w:cs="Times New Roman"/>
          <w:sz w:val="28"/>
          <w:szCs w:val="28"/>
        </w:rPr>
        <w:t xml:space="preserve"> и выяснени</w:t>
      </w:r>
      <w:r w:rsidR="003E0EDB" w:rsidRPr="00DB7E77">
        <w:rPr>
          <w:rFonts w:ascii="Times New Roman" w:hAnsi="Times New Roman" w:cs="Times New Roman"/>
          <w:sz w:val="28"/>
          <w:szCs w:val="28"/>
        </w:rPr>
        <w:t>е</w:t>
      </w:r>
      <w:r w:rsidR="005F328E" w:rsidRPr="00DB7E77">
        <w:rPr>
          <w:rFonts w:ascii="Times New Roman" w:hAnsi="Times New Roman" w:cs="Times New Roman"/>
          <w:sz w:val="28"/>
          <w:szCs w:val="28"/>
        </w:rPr>
        <w:t xml:space="preserve"> мнения населения по вопросам местного значения;</w:t>
      </w:r>
    </w:p>
    <w:p w:rsidR="005F328E" w:rsidRPr="00DB7E77" w:rsidRDefault="003D58B6" w:rsidP="005F328E">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3)</w:t>
      </w:r>
      <w:r w:rsidR="005F328E" w:rsidRPr="00DB7E77">
        <w:rPr>
          <w:rFonts w:ascii="Times New Roman" w:hAnsi="Times New Roman" w:cs="Times New Roman"/>
          <w:sz w:val="28"/>
          <w:szCs w:val="28"/>
        </w:rPr>
        <w:t xml:space="preserve"> инициировани</w:t>
      </w:r>
      <w:r w:rsidR="00AA1778" w:rsidRPr="00DB7E77">
        <w:rPr>
          <w:rFonts w:ascii="Times New Roman" w:hAnsi="Times New Roman" w:cs="Times New Roman"/>
          <w:sz w:val="28"/>
          <w:szCs w:val="28"/>
        </w:rPr>
        <w:t>е</w:t>
      </w:r>
      <w:r w:rsidR="005F328E" w:rsidRPr="00DB7E77">
        <w:rPr>
          <w:rFonts w:ascii="Times New Roman" w:hAnsi="Times New Roman" w:cs="Times New Roman"/>
          <w:sz w:val="28"/>
          <w:szCs w:val="28"/>
        </w:rPr>
        <w:t xml:space="preserve"> народной правотворческой инициативы;</w:t>
      </w:r>
    </w:p>
    <w:p w:rsidR="005F328E" w:rsidRPr="00DB7E77" w:rsidRDefault="003D58B6" w:rsidP="005F328E">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4)</w:t>
      </w:r>
      <w:r w:rsidR="005F328E" w:rsidRPr="00DB7E77">
        <w:rPr>
          <w:rFonts w:ascii="Times New Roman" w:hAnsi="Times New Roman" w:cs="Times New Roman"/>
          <w:sz w:val="28"/>
          <w:szCs w:val="28"/>
        </w:rPr>
        <w:t xml:space="preserve"> выявлени</w:t>
      </w:r>
      <w:r w:rsidR="00AA1778" w:rsidRPr="00DB7E77">
        <w:rPr>
          <w:rFonts w:ascii="Times New Roman" w:hAnsi="Times New Roman" w:cs="Times New Roman"/>
          <w:sz w:val="28"/>
          <w:szCs w:val="28"/>
        </w:rPr>
        <w:t>е</w:t>
      </w:r>
      <w:r w:rsidR="005F328E" w:rsidRPr="00DB7E77">
        <w:rPr>
          <w:rFonts w:ascii="Times New Roman" w:hAnsi="Times New Roman" w:cs="Times New Roman"/>
          <w:sz w:val="28"/>
          <w:szCs w:val="28"/>
        </w:rPr>
        <w:t xml:space="preserve"> предложений и</w:t>
      </w:r>
      <w:r w:rsidR="00AA1778" w:rsidRPr="00DB7E77">
        <w:rPr>
          <w:rFonts w:ascii="Times New Roman" w:hAnsi="Times New Roman" w:cs="Times New Roman"/>
          <w:sz w:val="28"/>
          <w:szCs w:val="28"/>
        </w:rPr>
        <w:t xml:space="preserve"> формирование</w:t>
      </w:r>
      <w:r w:rsidR="005F328E" w:rsidRPr="00DB7E77">
        <w:rPr>
          <w:rFonts w:ascii="Times New Roman" w:hAnsi="Times New Roman" w:cs="Times New Roman"/>
          <w:sz w:val="28"/>
          <w:szCs w:val="28"/>
        </w:rPr>
        <w:t xml:space="preserve"> рекомендаций со стороны населения по важнейшим действиям органов местного самоуправления, затрагивающим интересы всего населения города;</w:t>
      </w:r>
    </w:p>
    <w:p w:rsidR="005F328E" w:rsidRPr="00DB7E77" w:rsidRDefault="003D58B6" w:rsidP="005F328E">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5)</w:t>
      </w:r>
      <w:r w:rsidR="005F328E" w:rsidRPr="00DB7E77">
        <w:rPr>
          <w:rFonts w:ascii="Times New Roman" w:hAnsi="Times New Roman" w:cs="Times New Roman"/>
          <w:sz w:val="28"/>
          <w:szCs w:val="28"/>
        </w:rPr>
        <w:t xml:space="preserve"> влияни</w:t>
      </w:r>
      <w:r w:rsidR="00B17514" w:rsidRPr="00DB7E77">
        <w:rPr>
          <w:rFonts w:ascii="Times New Roman" w:hAnsi="Times New Roman" w:cs="Times New Roman"/>
          <w:sz w:val="28"/>
          <w:szCs w:val="28"/>
        </w:rPr>
        <w:t>е</w:t>
      </w:r>
      <w:r w:rsidR="005F328E" w:rsidRPr="00DB7E77">
        <w:rPr>
          <w:rFonts w:ascii="Times New Roman" w:hAnsi="Times New Roman" w:cs="Times New Roman"/>
          <w:sz w:val="28"/>
          <w:szCs w:val="28"/>
        </w:rPr>
        <w:t xml:space="preserve"> на формирование общественного мнения населения по обсуждаемым вопросам</w:t>
      </w:r>
      <w:r w:rsidR="003E0EDB" w:rsidRPr="00DB7E77">
        <w:rPr>
          <w:rFonts w:ascii="Times New Roman" w:hAnsi="Times New Roman" w:cs="Times New Roman"/>
          <w:sz w:val="28"/>
          <w:szCs w:val="28"/>
        </w:rPr>
        <w:t>.</w:t>
      </w:r>
    </w:p>
    <w:p w:rsidR="00700EF6" w:rsidRPr="00DB7E77" w:rsidRDefault="00700EF6" w:rsidP="005F328E">
      <w:pPr>
        <w:pStyle w:val="ConsPlusNormal"/>
        <w:ind w:firstLine="540"/>
        <w:jc w:val="both"/>
        <w:rPr>
          <w:rFonts w:ascii="Times New Roman" w:hAnsi="Times New Roman" w:cs="Times New Roman"/>
          <w:sz w:val="28"/>
          <w:szCs w:val="28"/>
        </w:rPr>
      </w:pPr>
    </w:p>
    <w:p w:rsidR="00700EF6" w:rsidRPr="00DB7E77" w:rsidRDefault="00700EF6" w:rsidP="005F328E">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 xml:space="preserve">Статья 3. </w:t>
      </w:r>
      <w:r w:rsidRPr="00DB7E77">
        <w:rPr>
          <w:rFonts w:ascii="Times New Roman" w:hAnsi="Times New Roman" w:cs="Times New Roman"/>
          <w:b/>
          <w:sz w:val="28"/>
          <w:szCs w:val="28"/>
        </w:rPr>
        <w:t>Формы проведения публичных слушаний</w:t>
      </w:r>
    </w:p>
    <w:p w:rsidR="00700EF6" w:rsidRPr="00DB7E77" w:rsidRDefault="00700EF6" w:rsidP="005F328E">
      <w:pPr>
        <w:pStyle w:val="ConsPlusNormal"/>
        <w:ind w:firstLine="540"/>
        <w:jc w:val="both"/>
        <w:rPr>
          <w:rFonts w:ascii="Times New Roman" w:hAnsi="Times New Roman" w:cs="Times New Roman"/>
          <w:sz w:val="28"/>
          <w:szCs w:val="28"/>
        </w:rPr>
      </w:pPr>
    </w:p>
    <w:p w:rsidR="003D58B6" w:rsidRPr="00DB7E77" w:rsidRDefault="00784017" w:rsidP="003D58B6">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1</w:t>
      </w:r>
      <w:r w:rsidR="005F328E" w:rsidRPr="00DB7E77">
        <w:rPr>
          <w:rFonts w:ascii="Times New Roman" w:hAnsi="Times New Roman" w:cs="Times New Roman"/>
          <w:sz w:val="28"/>
          <w:szCs w:val="28"/>
        </w:rPr>
        <w:t>. На публичные слушания в обязательном порядке выносятся</w:t>
      </w:r>
      <w:r w:rsidR="003D58B6" w:rsidRPr="00DB7E77">
        <w:rPr>
          <w:rFonts w:ascii="Times New Roman" w:hAnsi="Times New Roman" w:cs="Times New Roman"/>
          <w:sz w:val="28"/>
          <w:szCs w:val="28"/>
        </w:rPr>
        <w:t xml:space="preserve"> проекты муниципальных правовых актов, установленные Федеральным</w:t>
      </w:r>
      <w:r w:rsidR="003E0EDB" w:rsidRPr="00DB7E77">
        <w:rPr>
          <w:rFonts w:ascii="Times New Roman" w:hAnsi="Times New Roman" w:cs="Times New Roman"/>
          <w:sz w:val="28"/>
          <w:szCs w:val="28"/>
        </w:rPr>
        <w:t>и</w:t>
      </w:r>
      <w:r w:rsidR="003D58B6" w:rsidRPr="00DB7E77">
        <w:rPr>
          <w:rFonts w:ascii="Times New Roman" w:hAnsi="Times New Roman" w:cs="Times New Roman"/>
          <w:sz w:val="28"/>
          <w:szCs w:val="28"/>
        </w:rPr>
        <w:t xml:space="preserve"> законами и Уставом города. </w:t>
      </w:r>
    </w:p>
    <w:p w:rsidR="005F328E" w:rsidRPr="00DB7E77" w:rsidRDefault="00784017" w:rsidP="005F328E">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2</w:t>
      </w:r>
      <w:r w:rsidR="005F328E" w:rsidRPr="00DB7E77">
        <w:rPr>
          <w:rFonts w:ascii="Times New Roman" w:hAnsi="Times New Roman" w:cs="Times New Roman"/>
          <w:sz w:val="28"/>
          <w:szCs w:val="28"/>
        </w:rPr>
        <w:t>. Публичные слушания могут проводиться в следующих формах:</w:t>
      </w:r>
    </w:p>
    <w:p w:rsidR="005F328E" w:rsidRPr="00DB7E77" w:rsidRDefault="003D58B6" w:rsidP="005F328E">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1)</w:t>
      </w:r>
      <w:r w:rsidR="005F328E" w:rsidRPr="00DB7E77">
        <w:rPr>
          <w:rFonts w:ascii="Times New Roman" w:hAnsi="Times New Roman" w:cs="Times New Roman"/>
          <w:sz w:val="28"/>
          <w:szCs w:val="28"/>
        </w:rPr>
        <w:t xml:space="preserve"> массовое обсуждение населением города проектов муниципальных правовых актов через опрос, порядок проведения котор</w:t>
      </w:r>
      <w:r w:rsidR="00544654" w:rsidRPr="00DB7E77">
        <w:rPr>
          <w:rFonts w:ascii="Times New Roman" w:hAnsi="Times New Roman" w:cs="Times New Roman"/>
          <w:sz w:val="28"/>
          <w:szCs w:val="28"/>
        </w:rPr>
        <w:t>ого</w:t>
      </w:r>
      <w:r w:rsidR="005F328E" w:rsidRPr="00DB7E77">
        <w:rPr>
          <w:rFonts w:ascii="Times New Roman" w:hAnsi="Times New Roman" w:cs="Times New Roman"/>
          <w:sz w:val="28"/>
          <w:szCs w:val="28"/>
        </w:rPr>
        <w:t xml:space="preserve"> утверждается решением Думы города;</w:t>
      </w:r>
    </w:p>
    <w:p w:rsidR="005F328E" w:rsidRPr="00DB7E77" w:rsidRDefault="003D58B6" w:rsidP="005F328E">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2)</w:t>
      </w:r>
      <w:r w:rsidR="005F328E" w:rsidRPr="00DB7E77">
        <w:rPr>
          <w:rFonts w:ascii="Times New Roman" w:hAnsi="Times New Roman" w:cs="Times New Roman"/>
          <w:sz w:val="28"/>
          <w:szCs w:val="28"/>
        </w:rPr>
        <w:t xml:space="preserve"> рассмотрение на заседани</w:t>
      </w:r>
      <w:r w:rsidR="003E0EDB" w:rsidRPr="00DB7E77">
        <w:rPr>
          <w:rFonts w:ascii="Times New Roman" w:hAnsi="Times New Roman" w:cs="Times New Roman"/>
          <w:sz w:val="28"/>
          <w:szCs w:val="28"/>
        </w:rPr>
        <w:t>ях</w:t>
      </w:r>
      <w:r w:rsidR="005F328E" w:rsidRPr="00DB7E77">
        <w:rPr>
          <w:rFonts w:ascii="Times New Roman" w:hAnsi="Times New Roman" w:cs="Times New Roman"/>
          <w:sz w:val="28"/>
          <w:szCs w:val="28"/>
        </w:rPr>
        <w:t xml:space="preserve"> Думы города проектов муниципальных правовых актов с участием представителей общественности города;</w:t>
      </w:r>
    </w:p>
    <w:p w:rsidR="005F328E" w:rsidRPr="00DB7E77" w:rsidRDefault="003D58B6" w:rsidP="005F328E">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3)</w:t>
      </w:r>
      <w:r w:rsidR="005F328E" w:rsidRPr="00DB7E77">
        <w:rPr>
          <w:rFonts w:ascii="Times New Roman" w:hAnsi="Times New Roman" w:cs="Times New Roman"/>
          <w:sz w:val="28"/>
          <w:szCs w:val="28"/>
        </w:rPr>
        <w:t xml:space="preserve"> экспозиция, выставка;</w:t>
      </w:r>
    </w:p>
    <w:p w:rsidR="005F328E" w:rsidRPr="00DB7E77" w:rsidRDefault="003D58B6" w:rsidP="005F328E">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4)</w:t>
      </w:r>
      <w:r w:rsidR="005F328E" w:rsidRPr="00DB7E77">
        <w:rPr>
          <w:rFonts w:ascii="Times New Roman" w:hAnsi="Times New Roman" w:cs="Times New Roman"/>
          <w:sz w:val="28"/>
          <w:szCs w:val="28"/>
        </w:rPr>
        <w:t xml:space="preserve"> в форме общественных слушаний по проектам муниципальных правовых актов</w:t>
      </w:r>
      <w:r w:rsidR="008D3FFD" w:rsidRPr="00DB7E77">
        <w:rPr>
          <w:rFonts w:ascii="Times New Roman" w:hAnsi="Times New Roman" w:cs="Times New Roman"/>
          <w:sz w:val="28"/>
          <w:szCs w:val="28"/>
        </w:rPr>
        <w:t xml:space="preserve"> и вопросам, выносимым на публичные слушания,</w:t>
      </w:r>
      <w:r w:rsidR="005F328E" w:rsidRPr="00DB7E77">
        <w:rPr>
          <w:rFonts w:ascii="Times New Roman" w:hAnsi="Times New Roman" w:cs="Times New Roman"/>
          <w:sz w:val="28"/>
          <w:szCs w:val="28"/>
        </w:rPr>
        <w:t xml:space="preserve"> с участием жителей и (или) представителей общественности города.</w:t>
      </w:r>
    </w:p>
    <w:p w:rsidR="005F328E" w:rsidRPr="00DB7E77" w:rsidRDefault="00784017" w:rsidP="005F328E">
      <w:pPr>
        <w:pStyle w:val="ConsPlusNormal"/>
        <w:ind w:firstLine="540"/>
        <w:jc w:val="both"/>
        <w:rPr>
          <w:rFonts w:ascii="Times New Roman" w:hAnsi="Times New Roman" w:cs="Times New Roman"/>
          <w:sz w:val="28"/>
          <w:szCs w:val="28"/>
        </w:rPr>
      </w:pPr>
      <w:bookmarkStart w:id="2" w:name="Par51"/>
      <w:bookmarkEnd w:id="2"/>
      <w:r w:rsidRPr="00DB7E77">
        <w:rPr>
          <w:rFonts w:ascii="Times New Roman" w:hAnsi="Times New Roman" w:cs="Times New Roman"/>
          <w:sz w:val="28"/>
          <w:szCs w:val="28"/>
        </w:rPr>
        <w:t>3</w:t>
      </w:r>
      <w:r w:rsidR="005F328E" w:rsidRPr="00DB7E77">
        <w:rPr>
          <w:rFonts w:ascii="Times New Roman" w:hAnsi="Times New Roman" w:cs="Times New Roman"/>
          <w:sz w:val="28"/>
          <w:szCs w:val="28"/>
        </w:rPr>
        <w:t xml:space="preserve">. </w:t>
      </w:r>
      <w:r w:rsidR="008818EE" w:rsidRPr="00DB7E77">
        <w:rPr>
          <w:rFonts w:ascii="Times New Roman" w:hAnsi="Times New Roman" w:cs="Times New Roman"/>
          <w:sz w:val="28"/>
          <w:szCs w:val="28"/>
        </w:rPr>
        <w:t>В</w:t>
      </w:r>
      <w:r w:rsidR="005F328E" w:rsidRPr="00DB7E77">
        <w:rPr>
          <w:rFonts w:ascii="Times New Roman" w:hAnsi="Times New Roman" w:cs="Times New Roman"/>
          <w:sz w:val="28"/>
          <w:szCs w:val="28"/>
        </w:rPr>
        <w:t>ыноси</w:t>
      </w:r>
      <w:r w:rsidR="008818EE" w:rsidRPr="00DB7E77">
        <w:rPr>
          <w:rFonts w:ascii="Times New Roman" w:hAnsi="Times New Roman" w:cs="Times New Roman"/>
          <w:sz w:val="28"/>
          <w:szCs w:val="28"/>
        </w:rPr>
        <w:t>мые</w:t>
      </w:r>
      <w:r w:rsidR="005F328E" w:rsidRPr="00DB7E77">
        <w:rPr>
          <w:rFonts w:ascii="Times New Roman" w:hAnsi="Times New Roman" w:cs="Times New Roman"/>
          <w:sz w:val="28"/>
          <w:szCs w:val="28"/>
        </w:rPr>
        <w:t xml:space="preserve"> </w:t>
      </w:r>
      <w:r w:rsidR="008818EE" w:rsidRPr="00DB7E77">
        <w:rPr>
          <w:rFonts w:ascii="Times New Roman" w:hAnsi="Times New Roman" w:cs="Times New Roman"/>
          <w:sz w:val="28"/>
          <w:szCs w:val="28"/>
        </w:rPr>
        <w:t>на публичные слушания</w:t>
      </w:r>
      <w:r w:rsidR="005F328E" w:rsidRPr="00DB7E77">
        <w:rPr>
          <w:rFonts w:ascii="Times New Roman" w:hAnsi="Times New Roman" w:cs="Times New Roman"/>
          <w:sz w:val="28"/>
          <w:szCs w:val="28"/>
        </w:rPr>
        <w:t xml:space="preserve"> вопрос</w:t>
      </w:r>
      <w:r w:rsidR="008818EE" w:rsidRPr="00DB7E77">
        <w:rPr>
          <w:rFonts w:ascii="Times New Roman" w:hAnsi="Times New Roman" w:cs="Times New Roman"/>
          <w:sz w:val="28"/>
          <w:szCs w:val="28"/>
        </w:rPr>
        <w:t>ы</w:t>
      </w:r>
      <w:r w:rsidR="005F328E" w:rsidRPr="00DB7E77">
        <w:rPr>
          <w:rFonts w:ascii="Times New Roman" w:hAnsi="Times New Roman" w:cs="Times New Roman"/>
          <w:sz w:val="28"/>
          <w:szCs w:val="28"/>
        </w:rPr>
        <w:t xml:space="preserve"> или </w:t>
      </w:r>
      <w:r w:rsidR="008818EE" w:rsidRPr="00DB7E77">
        <w:rPr>
          <w:rFonts w:ascii="Times New Roman" w:hAnsi="Times New Roman" w:cs="Times New Roman"/>
          <w:sz w:val="28"/>
          <w:szCs w:val="28"/>
        </w:rPr>
        <w:t>муниципальные правовые акты должны быть</w:t>
      </w:r>
      <w:r w:rsidR="005F328E" w:rsidRPr="00DB7E77">
        <w:rPr>
          <w:rFonts w:ascii="Times New Roman" w:hAnsi="Times New Roman" w:cs="Times New Roman"/>
          <w:sz w:val="28"/>
          <w:szCs w:val="28"/>
        </w:rPr>
        <w:t xml:space="preserve"> предварительно согласованны со специалистами </w:t>
      </w:r>
      <w:r w:rsidR="003E0EDB" w:rsidRPr="00DB7E77">
        <w:rPr>
          <w:rFonts w:ascii="Times New Roman" w:hAnsi="Times New Roman" w:cs="Times New Roman"/>
          <w:sz w:val="28"/>
          <w:szCs w:val="28"/>
        </w:rPr>
        <w:t>в соответствии с</w:t>
      </w:r>
      <w:r w:rsidR="005F328E" w:rsidRPr="00DB7E77">
        <w:rPr>
          <w:rFonts w:ascii="Times New Roman" w:hAnsi="Times New Roman" w:cs="Times New Roman"/>
          <w:sz w:val="28"/>
          <w:szCs w:val="28"/>
        </w:rPr>
        <w:t xml:space="preserve"> </w:t>
      </w:r>
      <w:r w:rsidR="003E0EDB" w:rsidRPr="00DB7E77">
        <w:rPr>
          <w:rFonts w:ascii="Times New Roman" w:hAnsi="Times New Roman" w:cs="Times New Roman"/>
          <w:sz w:val="28"/>
          <w:szCs w:val="28"/>
        </w:rPr>
        <w:t>муниципальными правовыми актами</w:t>
      </w:r>
      <w:r w:rsidR="005F328E" w:rsidRPr="00DB7E77">
        <w:rPr>
          <w:rFonts w:ascii="Times New Roman" w:hAnsi="Times New Roman" w:cs="Times New Roman"/>
          <w:sz w:val="28"/>
          <w:szCs w:val="28"/>
        </w:rPr>
        <w:t xml:space="preserve"> Думы города и администрации</w:t>
      </w:r>
      <w:r w:rsidR="003E0EDB" w:rsidRPr="00DB7E77">
        <w:rPr>
          <w:rFonts w:ascii="Times New Roman" w:hAnsi="Times New Roman" w:cs="Times New Roman"/>
          <w:sz w:val="28"/>
          <w:szCs w:val="28"/>
        </w:rPr>
        <w:t xml:space="preserve"> города</w:t>
      </w:r>
      <w:r w:rsidR="005F328E" w:rsidRPr="00DB7E77">
        <w:rPr>
          <w:rFonts w:ascii="Times New Roman" w:hAnsi="Times New Roman" w:cs="Times New Roman"/>
          <w:sz w:val="28"/>
          <w:szCs w:val="28"/>
        </w:rPr>
        <w:t>.</w:t>
      </w:r>
    </w:p>
    <w:p w:rsidR="005F328E" w:rsidRPr="00DB7E77" w:rsidRDefault="00784017" w:rsidP="005F328E">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4</w:t>
      </w:r>
      <w:r w:rsidR="005F328E" w:rsidRPr="00DB7E77">
        <w:rPr>
          <w:rFonts w:ascii="Times New Roman" w:hAnsi="Times New Roman" w:cs="Times New Roman"/>
          <w:sz w:val="28"/>
          <w:szCs w:val="28"/>
        </w:rPr>
        <w:t>. Публичные слушания предполагают равную для всех заинтересованных сторон возможность высказать свое аргументированное мнение по обсуждаемому вопросу на основе изучения документальной информации, имеющей отношение к обсуждаемому вопросу и не содержащей конфиденциальных сведений или сведений, отнесенных законодательством Российской Федерации к государственной тайне.</w:t>
      </w:r>
    </w:p>
    <w:p w:rsidR="008E179F" w:rsidRPr="00DB7E77" w:rsidRDefault="008E179F" w:rsidP="005F328E">
      <w:pPr>
        <w:pStyle w:val="ConsPlusNormal"/>
        <w:ind w:firstLine="540"/>
        <w:jc w:val="both"/>
        <w:rPr>
          <w:rFonts w:ascii="Times New Roman" w:hAnsi="Times New Roman" w:cs="Times New Roman"/>
          <w:sz w:val="28"/>
          <w:szCs w:val="28"/>
        </w:rPr>
      </w:pPr>
    </w:p>
    <w:p w:rsidR="008E179F" w:rsidRPr="00DB7E77" w:rsidRDefault="008E179F" w:rsidP="005F328E">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 xml:space="preserve">Статья 4. </w:t>
      </w:r>
      <w:r w:rsidRPr="00DB7E77">
        <w:rPr>
          <w:rFonts w:ascii="Times New Roman" w:hAnsi="Times New Roman" w:cs="Times New Roman"/>
          <w:b/>
          <w:sz w:val="28"/>
          <w:szCs w:val="28"/>
        </w:rPr>
        <w:t>Проекты муниципальных правовых актов и  вопросы, подлежащие рассмотрени</w:t>
      </w:r>
      <w:r w:rsidR="008818EE" w:rsidRPr="00DB7E77">
        <w:rPr>
          <w:rFonts w:ascii="Times New Roman" w:hAnsi="Times New Roman" w:cs="Times New Roman"/>
          <w:b/>
          <w:sz w:val="28"/>
          <w:szCs w:val="28"/>
        </w:rPr>
        <w:t>ю</w:t>
      </w:r>
      <w:r w:rsidRPr="00DB7E77">
        <w:rPr>
          <w:rFonts w:ascii="Times New Roman" w:hAnsi="Times New Roman" w:cs="Times New Roman"/>
          <w:b/>
          <w:sz w:val="28"/>
          <w:szCs w:val="28"/>
        </w:rPr>
        <w:t xml:space="preserve"> на публичных слушаниях</w:t>
      </w:r>
    </w:p>
    <w:p w:rsidR="008E179F" w:rsidRPr="00DB7E77" w:rsidRDefault="008E179F" w:rsidP="005F328E">
      <w:pPr>
        <w:pStyle w:val="ConsPlusNormal"/>
        <w:ind w:firstLine="540"/>
        <w:jc w:val="both"/>
        <w:rPr>
          <w:rFonts w:ascii="Times New Roman" w:hAnsi="Times New Roman" w:cs="Times New Roman"/>
          <w:sz w:val="28"/>
          <w:szCs w:val="28"/>
        </w:rPr>
      </w:pPr>
    </w:p>
    <w:p w:rsidR="002F53D1" w:rsidRPr="00DB7E77" w:rsidRDefault="008E179F" w:rsidP="008E179F">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1. На публичные слушания в обязательном порядке выносятся</w:t>
      </w:r>
      <w:r w:rsidR="002F53D1" w:rsidRPr="00DB7E77">
        <w:rPr>
          <w:rFonts w:ascii="Times New Roman" w:hAnsi="Times New Roman" w:cs="Times New Roman"/>
          <w:sz w:val="28"/>
          <w:szCs w:val="28"/>
        </w:rPr>
        <w:t>:</w:t>
      </w:r>
    </w:p>
    <w:p w:rsidR="002F53D1" w:rsidRPr="00DB7E77" w:rsidRDefault="002F53D1" w:rsidP="002F53D1">
      <w:pPr>
        <w:autoSpaceDE w:val="0"/>
        <w:autoSpaceDN w:val="0"/>
        <w:adjustRightInd w:val="0"/>
        <w:spacing w:after="0" w:line="240" w:lineRule="auto"/>
        <w:ind w:firstLine="540"/>
        <w:jc w:val="both"/>
        <w:rPr>
          <w:rFonts w:ascii="Times New Roman" w:hAnsi="Times New Roman" w:cs="Times New Roman"/>
          <w:sz w:val="28"/>
          <w:szCs w:val="28"/>
        </w:rPr>
      </w:pPr>
      <w:r w:rsidRPr="00DB7E77">
        <w:rPr>
          <w:rFonts w:ascii="Times New Roman" w:hAnsi="Times New Roman" w:cs="Times New Roman"/>
          <w:sz w:val="28"/>
          <w:szCs w:val="28"/>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2F53D1" w:rsidRPr="00DB7E77" w:rsidRDefault="002F53D1" w:rsidP="002F53D1">
      <w:pPr>
        <w:autoSpaceDE w:val="0"/>
        <w:autoSpaceDN w:val="0"/>
        <w:adjustRightInd w:val="0"/>
        <w:spacing w:after="0" w:line="240" w:lineRule="auto"/>
        <w:ind w:firstLine="540"/>
        <w:jc w:val="both"/>
        <w:rPr>
          <w:rFonts w:ascii="Times New Roman" w:hAnsi="Times New Roman" w:cs="Times New Roman"/>
          <w:sz w:val="28"/>
          <w:szCs w:val="28"/>
        </w:rPr>
      </w:pPr>
      <w:r w:rsidRPr="00DB7E77">
        <w:rPr>
          <w:rFonts w:ascii="Times New Roman" w:hAnsi="Times New Roman" w:cs="Times New Roman"/>
          <w:sz w:val="28"/>
          <w:szCs w:val="28"/>
        </w:rPr>
        <w:t>2) проект местного бюджета и отчет о его исполнении;</w:t>
      </w:r>
    </w:p>
    <w:p w:rsidR="002F53D1" w:rsidRPr="00DB7E77" w:rsidRDefault="002F53D1" w:rsidP="002F53D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B7E77">
        <w:rPr>
          <w:rFonts w:ascii="Times New Roman" w:hAnsi="Times New Roman" w:cs="Times New Roman"/>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DB7E77">
        <w:rPr>
          <w:rFonts w:ascii="Times New Roman" w:hAnsi="Times New Roman" w:cs="Times New Roman"/>
          <w:sz w:val="28"/>
          <w:szCs w:val="28"/>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2F53D1" w:rsidRPr="00DB7E77" w:rsidRDefault="002F53D1" w:rsidP="002F53D1">
      <w:pPr>
        <w:autoSpaceDE w:val="0"/>
        <w:autoSpaceDN w:val="0"/>
        <w:adjustRightInd w:val="0"/>
        <w:spacing w:after="0" w:line="240" w:lineRule="auto"/>
        <w:ind w:firstLine="540"/>
        <w:jc w:val="both"/>
        <w:rPr>
          <w:rFonts w:ascii="Times New Roman" w:hAnsi="Times New Roman" w:cs="Times New Roman"/>
          <w:sz w:val="28"/>
          <w:szCs w:val="28"/>
        </w:rPr>
      </w:pPr>
      <w:r w:rsidRPr="00DB7E77">
        <w:rPr>
          <w:rFonts w:ascii="Times New Roman" w:hAnsi="Times New Roman" w:cs="Times New Roman"/>
          <w:sz w:val="28"/>
          <w:szCs w:val="28"/>
        </w:rPr>
        <w:t>4) вопросы о преобразовании муниципального образования.</w:t>
      </w:r>
    </w:p>
    <w:p w:rsidR="008818EE" w:rsidRPr="00DB7E77" w:rsidRDefault="008E179F" w:rsidP="002F53D1">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 xml:space="preserve"> </w:t>
      </w:r>
      <w:bookmarkStart w:id="3" w:name="Par54"/>
      <w:bookmarkEnd w:id="3"/>
      <w:r w:rsidR="00315B9E" w:rsidRPr="00DB7E77">
        <w:rPr>
          <w:rFonts w:ascii="Times New Roman" w:hAnsi="Times New Roman" w:cs="Times New Roman"/>
          <w:sz w:val="28"/>
          <w:szCs w:val="28"/>
        </w:rPr>
        <w:t>2. Публичные слушания</w:t>
      </w:r>
      <w:r w:rsidR="008818EE" w:rsidRPr="00DB7E77">
        <w:rPr>
          <w:rFonts w:ascii="Times New Roman" w:hAnsi="Times New Roman" w:cs="Times New Roman"/>
          <w:sz w:val="28"/>
          <w:szCs w:val="28"/>
        </w:rPr>
        <w:t xml:space="preserve"> организуются с учетом норм Градостроительного кодекса Российской Федерации</w:t>
      </w:r>
      <w:r w:rsidR="00315B9E" w:rsidRPr="00DB7E77">
        <w:rPr>
          <w:rFonts w:ascii="Times New Roman" w:hAnsi="Times New Roman" w:cs="Times New Roman"/>
          <w:sz w:val="28"/>
          <w:szCs w:val="28"/>
        </w:rPr>
        <w:t xml:space="preserve"> по</w:t>
      </w:r>
      <w:r w:rsidR="008818EE" w:rsidRPr="00DB7E77">
        <w:rPr>
          <w:rFonts w:ascii="Times New Roman" w:hAnsi="Times New Roman" w:cs="Times New Roman"/>
          <w:sz w:val="28"/>
          <w:szCs w:val="28"/>
        </w:rPr>
        <w:t xml:space="preserve"> следующим</w:t>
      </w:r>
      <w:r w:rsidR="00315B9E" w:rsidRPr="00DB7E77">
        <w:rPr>
          <w:rFonts w:ascii="Times New Roman" w:hAnsi="Times New Roman" w:cs="Times New Roman"/>
          <w:sz w:val="28"/>
          <w:szCs w:val="28"/>
        </w:rPr>
        <w:t xml:space="preserve"> проектам</w:t>
      </w:r>
      <w:r w:rsidR="000160B5" w:rsidRPr="00DB7E77">
        <w:rPr>
          <w:rFonts w:ascii="Times New Roman" w:hAnsi="Times New Roman" w:cs="Times New Roman"/>
          <w:sz w:val="28"/>
          <w:szCs w:val="28"/>
        </w:rPr>
        <w:t xml:space="preserve"> муниципальных правовых актов и вопросам</w:t>
      </w:r>
      <w:r w:rsidR="00315B9E" w:rsidRPr="00DB7E77">
        <w:rPr>
          <w:rFonts w:ascii="Times New Roman" w:hAnsi="Times New Roman" w:cs="Times New Roman"/>
          <w:sz w:val="28"/>
          <w:szCs w:val="28"/>
        </w:rPr>
        <w:t xml:space="preserve">: </w:t>
      </w:r>
    </w:p>
    <w:p w:rsidR="008818EE" w:rsidRPr="00DB7E77" w:rsidRDefault="008818EE" w:rsidP="00315B9E">
      <w:pPr>
        <w:autoSpaceDE w:val="0"/>
        <w:autoSpaceDN w:val="0"/>
        <w:adjustRightInd w:val="0"/>
        <w:spacing w:after="0" w:line="240" w:lineRule="auto"/>
        <w:ind w:firstLine="540"/>
        <w:jc w:val="both"/>
        <w:rPr>
          <w:rFonts w:ascii="Times New Roman" w:hAnsi="Times New Roman" w:cs="Times New Roman"/>
          <w:sz w:val="28"/>
          <w:szCs w:val="28"/>
        </w:rPr>
      </w:pPr>
      <w:r w:rsidRPr="00DB7E77">
        <w:rPr>
          <w:rFonts w:ascii="Times New Roman" w:hAnsi="Times New Roman" w:cs="Times New Roman"/>
          <w:sz w:val="28"/>
          <w:szCs w:val="28"/>
        </w:rPr>
        <w:t xml:space="preserve">1) </w:t>
      </w:r>
      <w:r w:rsidR="00315B9E" w:rsidRPr="00DB7E77">
        <w:rPr>
          <w:rFonts w:ascii="Times New Roman" w:hAnsi="Times New Roman" w:cs="Times New Roman"/>
          <w:sz w:val="28"/>
          <w:szCs w:val="28"/>
        </w:rPr>
        <w:t>генеральн</w:t>
      </w:r>
      <w:r w:rsidR="000160B5" w:rsidRPr="00DB7E77">
        <w:rPr>
          <w:rFonts w:ascii="Times New Roman" w:hAnsi="Times New Roman" w:cs="Times New Roman"/>
          <w:sz w:val="28"/>
          <w:szCs w:val="28"/>
        </w:rPr>
        <w:t>ый</w:t>
      </w:r>
      <w:r w:rsidR="00315B9E" w:rsidRPr="00DB7E77">
        <w:rPr>
          <w:rFonts w:ascii="Times New Roman" w:hAnsi="Times New Roman" w:cs="Times New Roman"/>
          <w:sz w:val="28"/>
          <w:szCs w:val="28"/>
        </w:rPr>
        <w:t xml:space="preserve"> план</w:t>
      </w:r>
      <w:r w:rsidR="000160B5" w:rsidRPr="00DB7E77">
        <w:rPr>
          <w:rFonts w:ascii="Times New Roman" w:hAnsi="Times New Roman" w:cs="Times New Roman"/>
          <w:sz w:val="28"/>
          <w:szCs w:val="28"/>
        </w:rPr>
        <w:t xml:space="preserve"> города Покачи</w:t>
      </w:r>
      <w:r w:rsidR="00315B9E" w:rsidRPr="00DB7E77">
        <w:rPr>
          <w:rFonts w:ascii="Times New Roman" w:hAnsi="Times New Roman" w:cs="Times New Roman"/>
          <w:sz w:val="28"/>
          <w:szCs w:val="28"/>
        </w:rPr>
        <w:t xml:space="preserve">; </w:t>
      </w:r>
    </w:p>
    <w:p w:rsidR="008818EE" w:rsidRPr="00DB7E77" w:rsidRDefault="008818EE" w:rsidP="00315B9E">
      <w:pPr>
        <w:autoSpaceDE w:val="0"/>
        <w:autoSpaceDN w:val="0"/>
        <w:adjustRightInd w:val="0"/>
        <w:spacing w:after="0" w:line="240" w:lineRule="auto"/>
        <w:ind w:firstLine="540"/>
        <w:jc w:val="both"/>
        <w:rPr>
          <w:rFonts w:ascii="Times New Roman" w:hAnsi="Times New Roman" w:cs="Times New Roman"/>
          <w:sz w:val="28"/>
          <w:szCs w:val="28"/>
        </w:rPr>
      </w:pPr>
      <w:r w:rsidRPr="00DB7E77">
        <w:rPr>
          <w:rFonts w:ascii="Times New Roman" w:hAnsi="Times New Roman" w:cs="Times New Roman"/>
          <w:sz w:val="28"/>
          <w:szCs w:val="28"/>
        </w:rPr>
        <w:t xml:space="preserve">2) </w:t>
      </w:r>
      <w:r w:rsidR="00315B9E" w:rsidRPr="00DB7E77">
        <w:rPr>
          <w:rFonts w:ascii="Times New Roman" w:hAnsi="Times New Roman" w:cs="Times New Roman"/>
          <w:sz w:val="28"/>
          <w:szCs w:val="28"/>
        </w:rPr>
        <w:t xml:space="preserve">правил землепользования и </w:t>
      </w:r>
      <w:proofErr w:type="gramStart"/>
      <w:r w:rsidR="00315B9E" w:rsidRPr="00DB7E77">
        <w:rPr>
          <w:rFonts w:ascii="Times New Roman" w:hAnsi="Times New Roman" w:cs="Times New Roman"/>
          <w:sz w:val="28"/>
          <w:szCs w:val="28"/>
        </w:rPr>
        <w:t>застройки</w:t>
      </w:r>
      <w:r w:rsidR="000160B5" w:rsidRPr="00DB7E77">
        <w:rPr>
          <w:rFonts w:ascii="Times New Roman" w:hAnsi="Times New Roman" w:cs="Times New Roman"/>
          <w:sz w:val="28"/>
          <w:szCs w:val="28"/>
        </w:rPr>
        <w:t xml:space="preserve"> города</w:t>
      </w:r>
      <w:proofErr w:type="gramEnd"/>
      <w:r w:rsidR="000160B5" w:rsidRPr="00DB7E77">
        <w:rPr>
          <w:rFonts w:ascii="Times New Roman" w:hAnsi="Times New Roman" w:cs="Times New Roman"/>
          <w:sz w:val="28"/>
          <w:szCs w:val="28"/>
        </w:rPr>
        <w:t xml:space="preserve"> Покачи</w:t>
      </w:r>
      <w:r w:rsidR="00315B9E" w:rsidRPr="00DB7E77">
        <w:rPr>
          <w:rFonts w:ascii="Times New Roman" w:hAnsi="Times New Roman" w:cs="Times New Roman"/>
          <w:sz w:val="28"/>
          <w:szCs w:val="28"/>
        </w:rPr>
        <w:t xml:space="preserve">; </w:t>
      </w:r>
    </w:p>
    <w:p w:rsidR="008818EE" w:rsidRPr="00DB7E77" w:rsidRDefault="008818EE" w:rsidP="00315B9E">
      <w:pPr>
        <w:autoSpaceDE w:val="0"/>
        <w:autoSpaceDN w:val="0"/>
        <w:adjustRightInd w:val="0"/>
        <w:spacing w:after="0" w:line="240" w:lineRule="auto"/>
        <w:ind w:firstLine="540"/>
        <w:jc w:val="both"/>
        <w:rPr>
          <w:rFonts w:ascii="Times New Roman" w:hAnsi="Times New Roman" w:cs="Times New Roman"/>
          <w:sz w:val="28"/>
          <w:szCs w:val="28"/>
        </w:rPr>
      </w:pPr>
      <w:r w:rsidRPr="00DB7E77">
        <w:rPr>
          <w:rFonts w:ascii="Times New Roman" w:hAnsi="Times New Roman" w:cs="Times New Roman"/>
          <w:sz w:val="28"/>
          <w:szCs w:val="28"/>
        </w:rPr>
        <w:t>3)</w:t>
      </w:r>
      <w:r w:rsidR="00315B9E" w:rsidRPr="00DB7E77">
        <w:rPr>
          <w:rFonts w:ascii="Times New Roman" w:hAnsi="Times New Roman" w:cs="Times New Roman"/>
          <w:sz w:val="28"/>
          <w:szCs w:val="28"/>
        </w:rPr>
        <w:t xml:space="preserve"> планировки территорий и проектам межевания территорий</w:t>
      </w:r>
      <w:r w:rsidR="000160B5" w:rsidRPr="00DB7E77">
        <w:rPr>
          <w:rFonts w:ascii="Times New Roman" w:hAnsi="Times New Roman" w:cs="Times New Roman"/>
          <w:sz w:val="28"/>
          <w:szCs w:val="28"/>
        </w:rPr>
        <w:t>;</w:t>
      </w:r>
      <w:r w:rsidR="00315B9E" w:rsidRPr="00DB7E77">
        <w:rPr>
          <w:rFonts w:ascii="Times New Roman" w:hAnsi="Times New Roman" w:cs="Times New Roman"/>
          <w:sz w:val="28"/>
          <w:szCs w:val="28"/>
        </w:rPr>
        <w:t xml:space="preserve"> </w:t>
      </w:r>
    </w:p>
    <w:p w:rsidR="005F0898" w:rsidRPr="00DB7E77" w:rsidRDefault="000160B5" w:rsidP="00315B9E">
      <w:pPr>
        <w:autoSpaceDE w:val="0"/>
        <w:autoSpaceDN w:val="0"/>
        <w:adjustRightInd w:val="0"/>
        <w:spacing w:after="0" w:line="240" w:lineRule="auto"/>
        <w:ind w:firstLine="540"/>
        <w:jc w:val="both"/>
        <w:rPr>
          <w:rFonts w:ascii="Times New Roman" w:hAnsi="Times New Roman" w:cs="Times New Roman"/>
          <w:sz w:val="28"/>
          <w:szCs w:val="28"/>
        </w:rPr>
      </w:pPr>
      <w:r w:rsidRPr="00DB7E77">
        <w:rPr>
          <w:rFonts w:ascii="Times New Roman" w:hAnsi="Times New Roman" w:cs="Times New Roman"/>
          <w:sz w:val="28"/>
          <w:szCs w:val="28"/>
        </w:rPr>
        <w:t>4</w:t>
      </w:r>
      <w:r w:rsidR="005F0898" w:rsidRPr="00DB7E77">
        <w:rPr>
          <w:rFonts w:ascii="Times New Roman" w:hAnsi="Times New Roman" w:cs="Times New Roman"/>
          <w:sz w:val="28"/>
          <w:szCs w:val="28"/>
        </w:rPr>
        <w:t>)</w:t>
      </w:r>
      <w:r w:rsidR="00315B9E" w:rsidRPr="00DB7E77">
        <w:rPr>
          <w:rFonts w:ascii="Times New Roman" w:hAnsi="Times New Roman" w:cs="Times New Roman"/>
          <w:sz w:val="28"/>
          <w:szCs w:val="28"/>
        </w:rPr>
        <w:t xml:space="preserve"> предоставлени</w:t>
      </w:r>
      <w:r w:rsidR="005F0898" w:rsidRPr="00DB7E77">
        <w:rPr>
          <w:rFonts w:ascii="Times New Roman" w:hAnsi="Times New Roman" w:cs="Times New Roman"/>
          <w:sz w:val="28"/>
          <w:szCs w:val="28"/>
        </w:rPr>
        <w:t>е</w:t>
      </w:r>
      <w:r w:rsidR="00315B9E" w:rsidRPr="00DB7E77">
        <w:rPr>
          <w:rFonts w:ascii="Times New Roman" w:hAnsi="Times New Roman" w:cs="Times New Roman"/>
          <w:sz w:val="28"/>
          <w:szCs w:val="28"/>
        </w:rPr>
        <w:t xml:space="preserve"> разрешений на условно разрешенный вид использования земельных участков и объектов капитального строительства; </w:t>
      </w:r>
    </w:p>
    <w:p w:rsidR="00315B9E" w:rsidRPr="00DB7E77" w:rsidRDefault="000160B5" w:rsidP="00315B9E">
      <w:pPr>
        <w:autoSpaceDE w:val="0"/>
        <w:autoSpaceDN w:val="0"/>
        <w:adjustRightInd w:val="0"/>
        <w:spacing w:after="0" w:line="240" w:lineRule="auto"/>
        <w:ind w:firstLine="540"/>
        <w:jc w:val="both"/>
        <w:rPr>
          <w:rFonts w:ascii="Times New Roman" w:hAnsi="Times New Roman" w:cs="Times New Roman"/>
          <w:sz w:val="28"/>
          <w:szCs w:val="28"/>
        </w:rPr>
      </w:pPr>
      <w:r w:rsidRPr="00DB7E77">
        <w:rPr>
          <w:rFonts w:ascii="Times New Roman" w:hAnsi="Times New Roman" w:cs="Times New Roman"/>
          <w:sz w:val="28"/>
          <w:szCs w:val="28"/>
        </w:rPr>
        <w:t>5</w:t>
      </w:r>
      <w:r w:rsidR="005F0898" w:rsidRPr="00DB7E77">
        <w:rPr>
          <w:rFonts w:ascii="Times New Roman" w:hAnsi="Times New Roman" w:cs="Times New Roman"/>
          <w:sz w:val="28"/>
          <w:szCs w:val="28"/>
        </w:rPr>
        <w:t xml:space="preserve">) </w:t>
      </w:r>
      <w:r w:rsidR="00315B9E" w:rsidRPr="00DB7E77">
        <w:rPr>
          <w:rFonts w:ascii="Times New Roman" w:hAnsi="Times New Roman" w:cs="Times New Roman"/>
          <w:sz w:val="28"/>
          <w:szCs w:val="28"/>
        </w:rPr>
        <w:t>отклонения от предельных параметров разрешенного строительства, реконструкции объек</w:t>
      </w:r>
      <w:r w:rsidR="005F0898" w:rsidRPr="00DB7E77">
        <w:rPr>
          <w:rFonts w:ascii="Times New Roman" w:hAnsi="Times New Roman" w:cs="Times New Roman"/>
          <w:sz w:val="28"/>
          <w:szCs w:val="28"/>
        </w:rPr>
        <w:t>тов капитального строительства</w:t>
      </w:r>
      <w:r w:rsidR="00315B9E" w:rsidRPr="00DB7E77">
        <w:rPr>
          <w:rFonts w:ascii="Times New Roman" w:hAnsi="Times New Roman" w:cs="Times New Roman"/>
          <w:sz w:val="28"/>
          <w:szCs w:val="28"/>
        </w:rPr>
        <w:t xml:space="preserve">. </w:t>
      </w:r>
    </w:p>
    <w:p w:rsidR="00315B9E" w:rsidRPr="00DB7E77" w:rsidRDefault="002F53D1" w:rsidP="00315B9E">
      <w:pPr>
        <w:autoSpaceDE w:val="0"/>
        <w:autoSpaceDN w:val="0"/>
        <w:adjustRightInd w:val="0"/>
        <w:spacing w:after="0" w:line="240" w:lineRule="auto"/>
        <w:ind w:firstLine="540"/>
        <w:jc w:val="both"/>
        <w:rPr>
          <w:rFonts w:ascii="Times New Roman" w:hAnsi="Times New Roman" w:cs="Times New Roman"/>
          <w:sz w:val="28"/>
          <w:szCs w:val="28"/>
        </w:rPr>
      </w:pPr>
      <w:r w:rsidRPr="00DB7E77">
        <w:rPr>
          <w:rFonts w:ascii="Times New Roman" w:hAnsi="Times New Roman" w:cs="Times New Roman"/>
          <w:sz w:val="28"/>
          <w:szCs w:val="28"/>
        </w:rPr>
        <w:t>3</w:t>
      </w:r>
      <w:r w:rsidR="00315B9E" w:rsidRPr="00DB7E77">
        <w:rPr>
          <w:rFonts w:ascii="Times New Roman" w:hAnsi="Times New Roman" w:cs="Times New Roman"/>
          <w:sz w:val="28"/>
          <w:szCs w:val="28"/>
        </w:rPr>
        <w:t>. Сроки проведения публичных слушаний в случае, указанном в части 2 настоящей статьи</w:t>
      </w:r>
      <w:r w:rsidR="005A7543" w:rsidRPr="00DB7E77">
        <w:rPr>
          <w:rFonts w:ascii="Times New Roman" w:hAnsi="Times New Roman" w:cs="Times New Roman"/>
          <w:sz w:val="28"/>
          <w:szCs w:val="28"/>
        </w:rPr>
        <w:t>,</w:t>
      </w:r>
      <w:r w:rsidR="00315B9E" w:rsidRPr="00DB7E77">
        <w:rPr>
          <w:rFonts w:ascii="Times New Roman" w:hAnsi="Times New Roman" w:cs="Times New Roman"/>
          <w:sz w:val="28"/>
          <w:szCs w:val="28"/>
        </w:rPr>
        <w:t xml:space="preserve"> составляют:</w:t>
      </w:r>
    </w:p>
    <w:p w:rsidR="00315B9E" w:rsidRPr="00DB7E77" w:rsidRDefault="00315B9E" w:rsidP="00315B9E">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 xml:space="preserve">1) </w:t>
      </w:r>
      <w:r w:rsidR="005A7543" w:rsidRPr="00DB7E77">
        <w:rPr>
          <w:rFonts w:ascii="Times New Roman" w:hAnsi="Times New Roman" w:cs="Times New Roman"/>
          <w:sz w:val="28"/>
          <w:szCs w:val="28"/>
        </w:rPr>
        <w:t>п</w:t>
      </w:r>
      <w:r w:rsidRPr="00DB7E77">
        <w:rPr>
          <w:rFonts w:ascii="Times New Roman" w:hAnsi="Times New Roman" w:cs="Times New Roman"/>
          <w:sz w:val="28"/>
          <w:szCs w:val="28"/>
        </w:rPr>
        <w:t>о проекту генерального плана, проектам планировок территорий - 60 календарных дней со дня оповещения жителей города о времени и месте проведения публичных слушаний.</w:t>
      </w:r>
    </w:p>
    <w:p w:rsidR="00315B9E" w:rsidRPr="00DB7E77" w:rsidRDefault="00315B9E" w:rsidP="00315B9E">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 xml:space="preserve">2) </w:t>
      </w:r>
      <w:r w:rsidR="005A7543" w:rsidRPr="00DB7E77">
        <w:rPr>
          <w:rFonts w:ascii="Times New Roman" w:hAnsi="Times New Roman" w:cs="Times New Roman"/>
          <w:sz w:val="28"/>
          <w:szCs w:val="28"/>
        </w:rPr>
        <w:t>п</w:t>
      </w:r>
      <w:r w:rsidRPr="00DB7E77">
        <w:rPr>
          <w:rFonts w:ascii="Times New Roman" w:hAnsi="Times New Roman" w:cs="Times New Roman"/>
          <w:sz w:val="28"/>
          <w:szCs w:val="28"/>
        </w:rPr>
        <w:t>о вопросам предоставления разрешений на условно разрешенные виды использования земельных участков, вопросам отклонения от предельных параметров разрешенного строительства, реконструкции объектов капитального строительства - 20 дней со дня оповещения жителей города о времени и месте проведения публичных слушаний.</w:t>
      </w:r>
    </w:p>
    <w:p w:rsidR="00315B9E" w:rsidRPr="00DB7E77" w:rsidRDefault="00315B9E" w:rsidP="00315B9E">
      <w:pPr>
        <w:pStyle w:val="ConsPlusNormal"/>
        <w:ind w:firstLine="540"/>
        <w:jc w:val="both"/>
        <w:rPr>
          <w:rFonts w:ascii="Times New Roman" w:hAnsi="Times New Roman" w:cs="Times New Roman"/>
          <w:sz w:val="28"/>
          <w:szCs w:val="28"/>
        </w:rPr>
      </w:pPr>
    </w:p>
    <w:p w:rsidR="00315B9E" w:rsidRPr="00DB7E77" w:rsidRDefault="00315B9E" w:rsidP="00315B9E">
      <w:pPr>
        <w:pStyle w:val="ConsPlusNormal"/>
        <w:ind w:firstLine="540"/>
        <w:jc w:val="both"/>
        <w:rPr>
          <w:rFonts w:ascii="Times New Roman" w:hAnsi="Times New Roman" w:cs="Times New Roman"/>
          <w:b/>
          <w:sz w:val="28"/>
          <w:szCs w:val="28"/>
        </w:rPr>
      </w:pPr>
      <w:r w:rsidRPr="00DB7E77">
        <w:rPr>
          <w:rFonts w:ascii="Times New Roman" w:hAnsi="Times New Roman" w:cs="Times New Roman"/>
          <w:sz w:val="28"/>
          <w:szCs w:val="28"/>
        </w:rPr>
        <w:t xml:space="preserve">Статья 5. </w:t>
      </w:r>
      <w:r w:rsidRPr="00DB7E77">
        <w:rPr>
          <w:rFonts w:ascii="Times New Roman" w:hAnsi="Times New Roman" w:cs="Times New Roman"/>
          <w:b/>
          <w:sz w:val="28"/>
          <w:szCs w:val="28"/>
        </w:rPr>
        <w:t>Инициаторы проведения публичных слушаний</w:t>
      </w:r>
    </w:p>
    <w:p w:rsidR="00315B9E" w:rsidRPr="00DB7E77" w:rsidRDefault="00315B9E" w:rsidP="00315B9E">
      <w:pPr>
        <w:pStyle w:val="ConsPlusNormal"/>
        <w:ind w:firstLine="540"/>
        <w:jc w:val="both"/>
        <w:rPr>
          <w:rFonts w:ascii="Times New Roman" w:hAnsi="Times New Roman" w:cs="Times New Roman"/>
          <w:b/>
          <w:sz w:val="28"/>
          <w:szCs w:val="28"/>
        </w:rPr>
      </w:pPr>
    </w:p>
    <w:p w:rsidR="00315B9E" w:rsidRPr="00DB7E77" w:rsidRDefault="00315B9E" w:rsidP="00315B9E">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lastRenderedPageBreak/>
        <w:t>1. Публичные слушания проводятся по инициативе населения города, представительного органа муниципального образования Думы города Покачи (далее Дума города), главы муниципального образования город Покачи (далее глава города). Инициатива проведения публичных слушаний принадлежит лицу (в том числе</w:t>
      </w:r>
      <w:r w:rsidR="005A7543" w:rsidRPr="00DB7E77">
        <w:rPr>
          <w:rFonts w:ascii="Times New Roman" w:hAnsi="Times New Roman" w:cs="Times New Roman"/>
          <w:sz w:val="28"/>
          <w:szCs w:val="28"/>
        </w:rPr>
        <w:t>,</w:t>
      </w:r>
      <w:r w:rsidRPr="00DB7E77">
        <w:rPr>
          <w:rFonts w:ascii="Times New Roman" w:hAnsi="Times New Roman" w:cs="Times New Roman"/>
          <w:sz w:val="28"/>
          <w:szCs w:val="28"/>
        </w:rPr>
        <w:t xml:space="preserve"> государственному органу и/или органу местного самоуправления), вносящему на рассмотрение соответствующего органа местного самоуправления проект муниципального правового акта или вопрос, решение по которому принимается органами местного самоуправления.   </w:t>
      </w:r>
    </w:p>
    <w:p w:rsidR="00315B9E" w:rsidRPr="00DB7E77" w:rsidRDefault="00315B9E" w:rsidP="00315B9E">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2. Публичные слушания, проводимые по инициативе населения или Думы города, назначаются Думой города, а по инициативе главы города - главой города.</w:t>
      </w:r>
    </w:p>
    <w:p w:rsidR="00914B77" w:rsidRPr="00DB7E77" w:rsidRDefault="00315B9E" w:rsidP="00315B9E">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 xml:space="preserve">3. </w:t>
      </w:r>
      <w:r w:rsidR="005F0898" w:rsidRPr="00DB7E77">
        <w:rPr>
          <w:rFonts w:ascii="Times New Roman" w:hAnsi="Times New Roman" w:cs="Times New Roman"/>
          <w:sz w:val="28"/>
          <w:szCs w:val="28"/>
        </w:rPr>
        <w:t>Назначение п</w:t>
      </w:r>
      <w:r w:rsidRPr="00DB7E77">
        <w:rPr>
          <w:rFonts w:ascii="Times New Roman" w:hAnsi="Times New Roman" w:cs="Times New Roman"/>
          <w:sz w:val="28"/>
          <w:szCs w:val="28"/>
        </w:rPr>
        <w:t>убличны</w:t>
      </w:r>
      <w:r w:rsidR="005F0898" w:rsidRPr="00DB7E77">
        <w:rPr>
          <w:rFonts w:ascii="Times New Roman" w:hAnsi="Times New Roman" w:cs="Times New Roman"/>
          <w:sz w:val="28"/>
          <w:szCs w:val="28"/>
        </w:rPr>
        <w:t>х</w:t>
      </w:r>
      <w:r w:rsidRPr="00DB7E77">
        <w:rPr>
          <w:rFonts w:ascii="Times New Roman" w:hAnsi="Times New Roman" w:cs="Times New Roman"/>
          <w:sz w:val="28"/>
          <w:szCs w:val="28"/>
        </w:rPr>
        <w:t xml:space="preserve"> слушани</w:t>
      </w:r>
      <w:r w:rsidR="005F0898" w:rsidRPr="00DB7E77">
        <w:rPr>
          <w:rFonts w:ascii="Times New Roman" w:hAnsi="Times New Roman" w:cs="Times New Roman"/>
          <w:sz w:val="28"/>
          <w:szCs w:val="28"/>
        </w:rPr>
        <w:t>й</w:t>
      </w:r>
      <w:r w:rsidR="00907A4E" w:rsidRPr="00DB7E77">
        <w:rPr>
          <w:rFonts w:ascii="Times New Roman" w:hAnsi="Times New Roman" w:cs="Times New Roman"/>
          <w:sz w:val="28"/>
          <w:szCs w:val="28"/>
        </w:rPr>
        <w:t>,</w:t>
      </w:r>
      <w:r w:rsidRPr="00DB7E77">
        <w:rPr>
          <w:rFonts w:ascii="Times New Roman" w:hAnsi="Times New Roman" w:cs="Times New Roman"/>
          <w:sz w:val="28"/>
          <w:szCs w:val="28"/>
        </w:rPr>
        <w:t xml:space="preserve"> </w:t>
      </w:r>
      <w:r w:rsidR="005A7543" w:rsidRPr="00DB7E77">
        <w:rPr>
          <w:rFonts w:ascii="Times New Roman" w:hAnsi="Times New Roman" w:cs="Times New Roman"/>
          <w:sz w:val="28"/>
          <w:szCs w:val="28"/>
        </w:rPr>
        <w:t>проводимы</w:t>
      </w:r>
      <w:r w:rsidR="005F0898" w:rsidRPr="00DB7E77">
        <w:rPr>
          <w:rFonts w:ascii="Times New Roman" w:hAnsi="Times New Roman" w:cs="Times New Roman"/>
          <w:sz w:val="28"/>
          <w:szCs w:val="28"/>
        </w:rPr>
        <w:t>х</w:t>
      </w:r>
      <w:r w:rsidR="005A7543" w:rsidRPr="00DB7E77">
        <w:rPr>
          <w:rFonts w:ascii="Times New Roman" w:hAnsi="Times New Roman" w:cs="Times New Roman"/>
          <w:sz w:val="28"/>
          <w:szCs w:val="28"/>
        </w:rPr>
        <w:t xml:space="preserve"> по инициативе населения города или Думы города</w:t>
      </w:r>
      <w:r w:rsidR="00907A4E" w:rsidRPr="00DB7E77">
        <w:rPr>
          <w:rFonts w:ascii="Times New Roman" w:hAnsi="Times New Roman" w:cs="Times New Roman"/>
          <w:sz w:val="28"/>
          <w:szCs w:val="28"/>
        </w:rPr>
        <w:t>,</w:t>
      </w:r>
      <w:r w:rsidRPr="00DB7E77">
        <w:rPr>
          <w:rFonts w:ascii="Times New Roman" w:hAnsi="Times New Roman" w:cs="Times New Roman"/>
          <w:sz w:val="28"/>
          <w:szCs w:val="28"/>
        </w:rPr>
        <w:t xml:space="preserve"> </w:t>
      </w:r>
      <w:r w:rsidR="005F0898" w:rsidRPr="00DB7E77">
        <w:rPr>
          <w:rFonts w:ascii="Times New Roman" w:hAnsi="Times New Roman" w:cs="Times New Roman"/>
          <w:sz w:val="28"/>
          <w:szCs w:val="28"/>
        </w:rPr>
        <w:t>оформляется</w:t>
      </w:r>
      <w:r w:rsidRPr="00DB7E77">
        <w:rPr>
          <w:rFonts w:ascii="Times New Roman" w:hAnsi="Times New Roman" w:cs="Times New Roman"/>
          <w:sz w:val="28"/>
          <w:szCs w:val="28"/>
        </w:rPr>
        <w:t xml:space="preserve"> решением Думы города. </w:t>
      </w:r>
      <w:r w:rsidR="00914B77" w:rsidRPr="00DB7E77">
        <w:rPr>
          <w:rFonts w:ascii="Times New Roman" w:hAnsi="Times New Roman" w:cs="Times New Roman"/>
          <w:sz w:val="28"/>
          <w:szCs w:val="28"/>
        </w:rPr>
        <w:t xml:space="preserve">Решение </w:t>
      </w:r>
      <w:r w:rsidR="00784017" w:rsidRPr="00DB7E77">
        <w:rPr>
          <w:rFonts w:ascii="Times New Roman" w:hAnsi="Times New Roman" w:cs="Times New Roman"/>
          <w:sz w:val="28"/>
          <w:szCs w:val="28"/>
        </w:rPr>
        <w:t xml:space="preserve">Думы города </w:t>
      </w:r>
      <w:r w:rsidR="00914B77" w:rsidRPr="00DB7E77">
        <w:rPr>
          <w:rFonts w:ascii="Times New Roman" w:hAnsi="Times New Roman" w:cs="Times New Roman"/>
          <w:sz w:val="28"/>
          <w:szCs w:val="28"/>
        </w:rPr>
        <w:t>о назначении публичных слушаний должно содержать</w:t>
      </w:r>
      <w:r w:rsidR="005A7543" w:rsidRPr="00DB7E77">
        <w:rPr>
          <w:rFonts w:ascii="Times New Roman" w:hAnsi="Times New Roman" w:cs="Times New Roman"/>
          <w:sz w:val="28"/>
          <w:szCs w:val="28"/>
        </w:rPr>
        <w:t xml:space="preserve"> сведения</w:t>
      </w:r>
      <w:r w:rsidR="00914B77" w:rsidRPr="00DB7E77">
        <w:rPr>
          <w:rFonts w:ascii="Times New Roman" w:hAnsi="Times New Roman" w:cs="Times New Roman"/>
          <w:sz w:val="28"/>
          <w:szCs w:val="28"/>
        </w:rPr>
        <w:t>:</w:t>
      </w:r>
    </w:p>
    <w:p w:rsidR="00914B77" w:rsidRPr="00DB7E77" w:rsidRDefault="00914B77" w:rsidP="00914B77">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 xml:space="preserve">1) </w:t>
      </w:r>
      <w:r w:rsidR="005A7543" w:rsidRPr="00DB7E77">
        <w:rPr>
          <w:rFonts w:ascii="Times New Roman" w:hAnsi="Times New Roman" w:cs="Times New Roman"/>
          <w:sz w:val="28"/>
          <w:szCs w:val="28"/>
        </w:rPr>
        <w:t xml:space="preserve">о </w:t>
      </w:r>
      <w:r w:rsidRPr="00DB7E77">
        <w:rPr>
          <w:rFonts w:ascii="Times New Roman" w:hAnsi="Times New Roman" w:cs="Times New Roman"/>
          <w:sz w:val="28"/>
          <w:szCs w:val="28"/>
        </w:rPr>
        <w:t>предмет</w:t>
      </w:r>
      <w:r w:rsidR="005A7543" w:rsidRPr="00DB7E77">
        <w:rPr>
          <w:rFonts w:ascii="Times New Roman" w:hAnsi="Times New Roman" w:cs="Times New Roman"/>
          <w:sz w:val="28"/>
          <w:szCs w:val="28"/>
        </w:rPr>
        <w:t>е</w:t>
      </w:r>
      <w:r w:rsidRPr="00DB7E77">
        <w:rPr>
          <w:rFonts w:ascii="Times New Roman" w:hAnsi="Times New Roman" w:cs="Times New Roman"/>
          <w:sz w:val="28"/>
          <w:szCs w:val="28"/>
        </w:rPr>
        <w:t xml:space="preserve"> обсуждаемого вопроса;</w:t>
      </w:r>
    </w:p>
    <w:p w:rsidR="00914B77" w:rsidRPr="00DB7E77" w:rsidRDefault="00914B77" w:rsidP="00914B77">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 xml:space="preserve">2) </w:t>
      </w:r>
      <w:r w:rsidR="005A7543" w:rsidRPr="00DB7E77">
        <w:rPr>
          <w:rFonts w:ascii="Times New Roman" w:hAnsi="Times New Roman" w:cs="Times New Roman"/>
          <w:sz w:val="28"/>
          <w:szCs w:val="28"/>
        </w:rPr>
        <w:t xml:space="preserve">о </w:t>
      </w:r>
      <w:r w:rsidRPr="00DB7E77">
        <w:rPr>
          <w:rFonts w:ascii="Times New Roman" w:hAnsi="Times New Roman" w:cs="Times New Roman"/>
          <w:sz w:val="28"/>
          <w:szCs w:val="28"/>
        </w:rPr>
        <w:t>дат</w:t>
      </w:r>
      <w:r w:rsidR="005A7543" w:rsidRPr="00DB7E77">
        <w:rPr>
          <w:rFonts w:ascii="Times New Roman" w:hAnsi="Times New Roman" w:cs="Times New Roman"/>
          <w:sz w:val="28"/>
          <w:szCs w:val="28"/>
        </w:rPr>
        <w:t>е</w:t>
      </w:r>
      <w:r w:rsidRPr="00DB7E77">
        <w:rPr>
          <w:rFonts w:ascii="Times New Roman" w:hAnsi="Times New Roman" w:cs="Times New Roman"/>
          <w:sz w:val="28"/>
          <w:szCs w:val="28"/>
        </w:rPr>
        <w:t>, врем</w:t>
      </w:r>
      <w:r w:rsidR="005A7543" w:rsidRPr="00DB7E77">
        <w:rPr>
          <w:rFonts w:ascii="Times New Roman" w:hAnsi="Times New Roman" w:cs="Times New Roman"/>
          <w:sz w:val="28"/>
          <w:szCs w:val="28"/>
        </w:rPr>
        <w:t>ени</w:t>
      </w:r>
      <w:r w:rsidRPr="00DB7E77">
        <w:rPr>
          <w:rFonts w:ascii="Times New Roman" w:hAnsi="Times New Roman" w:cs="Times New Roman"/>
          <w:sz w:val="28"/>
          <w:szCs w:val="28"/>
        </w:rPr>
        <w:t xml:space="preserve"> и мест</w:t>
      </w:r>
      <w:r w:rsidR="005A7543" w:rsidRPr="00DB7E77">
        <w:rPr>
          <w:rFonts w:ascii="Times New Roman" w:hAnsi="Times New Roman" w:cs="Times New Roman"/>
          <w:sz w:val="28"/>
          <w:szCs w:val="28"/>
        </w:rPr>
        <w:t>е</w:t>
      </w:r>
      <w:r w:rsidR="00506144" w:rsidRPr="00DB7E77">
        <w:rPr>
          <w:rFonts w:ascii="Times New Roman" w:hAnsi="Times New Roman" w:cs="Times New Roman"/>
          <w:sz w:val="28"/>
          <w:szCs w:val="28"/>
        </w:rPr>
        <w:t xml:space="preserve"> проведения публичных слушаний.</w:t>
      </w:r>
    </w:p>
    <w:p w:rsidR="00506144" w:rsidRPr="00DB7E77" w:rsidRDefault="00506144" w:rsidP="00914B77">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4. На основании решения Думы города председатель Думы</w:t>
      </w:r>
      <w:r w:rsidR="008E53A8" w:rsidRPr="00DB7E77">
        <w:rPr>
          <w:rFonts w:ascii="Times New Roman" w:hAnsi="Times New Roman" w:cs="Times New Roman"/>
          <w:sz w:val="28"/>
          <w:szCs w:val="28"/>
        </w:rPr>
        <w:t xml:space="preserve"> города</w:t>
      </w:r>
      <w:r w:rsidRPr="00DB7E77">
        <w:rPr>
          <w:rFonts w:ascii="Times New Roman" w:hAnsi="Times New Roman" w:cs="Times New Roman"/>
          <w:sz w:val="28"/>
          <w:szCs w:val="28"/>
        </w:rPr>
        <w:t xml:space="preserve"> издает распоряжение, в котором </w:t>
      </w:r>
      <w:r w:rsidR="005A7543" w:rsidRPr="00DB7E77">
        <w:rPr>
          <w:rFonts w:ascii="Times New Roman" w:hAnsi="Times New Roman" w:cs="Times New Roman"/>
          <w:sz w:val="28"/>
          <w:szCs w:val="28"/>
        </w:rPr>
        <w:t>определяет</w:t>
      </w:r>
      <w:r w:rsidRPr="00DB7E77">
        <w:rPr>
          <w:rFonts w:ascii="Times New Roman" w:hAnsi="Times New Roman" w:cs="Times New Roman"/>
          <w:sz w:val="28"/>
          <w:szCs w:val="28"/>
        </w:rPr>
        <w:t xml:space="preserve"> мероприятия по организации публичных слушаний, проводимых по инициативе Думы города</w:t>
      </w:r>
      <w:r w:rsidR="00003080" w:rsidRPr="00DB7E77">
        <w:rPr>
          <w:rFonts w:ascii="Times New Roman" w:hAnsi="Times New Roman" w:cs="Times New Roman"/>
          <w:sz w:val="28"/>
          <w:szCs w:val="28"/>
        </w:rPr>
        <w:t>, сроки проведения мероприятий,</w:t>
      </w:r>
      <w:r w:rsidRPr="00DB7E77">
        <w:rPr>
          <w:rFonts w:ascii="Times New Roman" w:hAnsi="Times New Roman" w:cs="Times New Roman"/>
          <w:sz w:val="28"/>
          <w:szCs w:val="28"/>
        </w:rPr>
        <w:t xml:space="preserve"> лиц, ответственны</w:t>
      </w:r>
      <w:r w:rsidR="00003080" w:rsidRPr="00DB7E77">
        <w:rPr>
          <w:rFonts w:ascii="Times New Roman" w:hAnsi="Times New Roman" w:cs="Times New Roman"/>
          <w:sz w:val="28"/>
          <w:szCs w:val="28"/>
        </w:rPr>
        <w:t>х</w:t>
      </w:r>
      <w:r w:rsidRPr="00DB7E77">
        <w:rPr>
          <w:rFonts w:ascii="Times New Roman" w:hAnsi="Times New Roman" w:cs="Times New Roman"/>
          <w:sz w:val="28"/>
          <w:szCs w:val="28"/>
        </w:rPr>
        <w:t xml:space="preserve"> за проведение </w:t>
      </w:r>
      <w:r w:rsidR="005A7543" w:rsidRPr="00DB7E77">
        <w:rPr>
          <w:rFonts w:ascii="Times New Roman" w:hAnsi="Times New Roman" w:cs="Times New Roman"/>
          <w:sz w:val="28"/>
          <w:szCs w:val="28"/>
        </w:rPr>
        <w:t xml:space="preserve">организационных </w:t>
      </w:r>
      <w:r w:rsidRPr="00DB7E77">
        <w:rPr>
          <w:rFonts w:ascii="Times New Roman" w:hAnsi="Times New Roman" w:cs="Times New Roman"/>
          <w:sz w:val="28"/>
          <w:szCs w:val="28"/>
        </w:rPr>
        <w:t>мероприятий</w:t>
      </w:r>
      <w:r w:rsidR="005A7543" w:rsidRPr="00DB7E77">
        <w:rPr>
          <w:rFonts w:ascii="Times New Roman" w:hAnsi="Times New Roman" w:cs="Times New Roman"/>
          <w:sz w:val="28"/>
          <w:szCs w:val="28"/>
        </w:rPr>
        <w:t>,</w:t>
      </w:r>
      <w:r w:rsidR="00003080" w:rsidRPr="00DB7E77">
        <w:rPr>
          <w:rFonts w:ascii="Times New Roman" w:hAnsi="Times New Roman" w:cs="Times New Roman"/>
          <w:sz w:val="28"/>
          <w:szCs w:val="28"/>
        </w:rPr>
        <w:t xml:space="preserve"> и форму проведения публичных слушаний</w:t>
      </w:r>
      <w:r w:rsidRPr="00DB7E77">
        <w:rPr>
          <w:rFonts w:ascii="Times New Roman" w:hAnsi="Times New Roman" w:cs="Times New Roman"/>
          <w:sz w:val="28"/>
          <w:szCs w:val="28"/>
        </w:rPr>
        <w:t>.</w:t>
      </w:r>
    </w:p>
    <w:p w:rsidR="008A0287" w:rsidRPr="00DB7E77" w:rsidRDefault="00506144" w:rsidP="00315B9E">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5</w:t>
      </w:r>
      <w:r w:rsidR="00914B77" w:rsidRPr="00DB7E77">
        <w:rPr>
          <w:rFonts w:ascii="Times New Roman" w:hAnsi="Times New Roman" w:cs="Times New Roman"/>
          <w:sz w:val="28"/>
          <w:szCs w:val="28"/>
        </w:rPr>
        <w:t>. Публичные слушания по проектам муниципальных правовых актов администрации города и вопросам, рассм</w:t>
      </w:r>
      <w:r w:rsidRPr="00DB7E77">
        <w:rPr>
          <w:rFonts w:ascii="Times New Roman" w:hAnsi="Times New Roman" w:cs="Times New Roman"/>
          <w:sz w:val="28"/>
          <w:szCs w:val="28"/>
        </w:rPr>
        <w:t>отрение которых относится к полномочиям</w:t>
      </w:r>
      <w:r w:rsidR="00914B77" w:rsidRPr="00DB7E77">
        <w:rPr>
          <w:rFonts w:ascii="Times New Roman" w:hAnsi="Times New Roman" w:cs="Times New Roman"/>
          <w:sz w:val="28"/>
          <w:szCs w:val="28"/>
        </w:rPr>
        <w:t xml:space="preserve"> глав</w:t>
      </w:r>
      <w:r w:rsidRPr="00DB7E77">
        <w:rPr>
          <w:rFonts w:ascii="Times New Roman" w:hAnsi="Times New Roman" w:cs="Times New Roman"/>
          <w:sz w:val="28"/>
          <w:szCs w:val="28"/>
        </w:rPr>
        <w:t>ы</w:t>
      </w:r>
      <w:r w:rsidR="00914B77" w:rsidRPr="00DB7E77">
        <w:rPr>
          <w:rFonts w:ascii="Times New Roman" w:hAnsi="Times New Roman" w:cs="Times New Roman"/>
          <w:sz w:val="28"/>
          <w:szCs w:val="28"/>
        </w:rPr>
        <w:t xml:space="preserve"> города</w:t>
      </w:r>
      <w:r w:rsidR="005F0898" w:rsidRPr="00DB7E77">
        <w:rPr>
          <w:rFonts w:ascii="Times New Roman" w:hAnsi="Times New Roman" w:cs="Times New Roman"/>
          <w:sz w:val="28"/>
          <w:szCs w:val="28"/>
        </w:rPr>
        <w:t xml:space="preserve"> и администрации города</w:t>
      </w:r>
      <w:r w:rsidRPr="00DB7E77">
        <w:rPr>
          <w:rFonts w:ascii="Times New Roman" w:hAnsi="Times New Roman" w:cs="Times New Roman"/>
          <w:sz w:val="28"/>
          <w:szCs w:val="28"/>
        </w:rPr>
        <w:t>,</w:t>
      </w:r>
      <w:r w:rsidR="00914B77" w:rsidRPr="00DB7E77">
        <w:rPr>
          <w:rFonts w:ascii="Times New Roman" w:hAnsi="Times New Roman" w:cs="Times New Roman"/>
          <w:sz w:val="28"/>
          <w:szCs w:val="28"/>
        </w:rPr>
        <w:t xml:space="preserve"> назнача</w:t>
      </w:r>
      <w:r w:rsidRPr="00DB7E77">
        <w:rPr>
          <w:rFonts w:ascii="Times New Roman" w:hAnsi="Times New Roman" w:cs="Times New Roman"/>
          <w:sz w:val="28"/>
          <w:szCs w:val="28"/>
        </w:rPr>
        <w:t>ются</w:t>
      </w:r>
      <w:r w:rsidR="00914B77" w:rsidRPr="00DB7E77">
        <w:rPr>
          <w:rFonts w:ascii="Times New Roman" w:hAnsi="Times New Roman" w:cs="Times New Roman"/>
          <w:sz w:val="28"/>
          <w:szCs w:val="28"/>
        </w:rPr>
        <w:t xml:space="preserve"> главой города</w:t>
      </w:r>
      <w:r w:rsidRPr="00DB7E77">
        <w:rPr>
          <w:rFonts w:ascii="Times New Roman" w:hAnsi="Times New Roman" w:cs="Times New Roman"/>
          <w:sz w:val="28"/>
          <w:szCs w:val="28"/>
        </w:rPr>
        <w:t xml:space="preserve">.  Глава города назначает публичные слушания </w:t>
      </w:r>
      <w:r w:rsidR="00914B77" w:rsidRPr="00DB7E77">
        <w:rPr>
          <w:rFonts w:ascii="Times New Roman" w:hAnsi="Times New Roman" w:cs="Times New Roman"/>
          <w:sz w:val="28"/>
          <w:szCs w:val="28"/>
        </w:rPr>
        <w:t xml:space="preserve">соответствующим муниципальным правовым актом. </w:t>
      </w:r>
    </w:p>
    <w:p w:rsidR="00315B9E" w:rsidRPr="00DB7E77" w:rsidRDefault="00003080" w:rsidP="00315B9E">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6</w:t>
      </w:r>
      <w:r w:rsidR="00506144" w:rsidRPr="00DB7E77">
        <w:rPr>
          <w:rFonts w:ascii="Times New Roman" w:hAnsi="Times New Roman" w:cs="Times New Roman"/>
          <w:sz w:val="28"/>
          <w:szCs w:val="28"/>
        </w:rPr>
        <w:t>. Муниципальный правовой акт главы города о назначении публичных слушаний должен содержать</w:t>
      </w:r>
      <w:r w:rsidRPr="00DB7E77">
        <w:rPr>
          <w:rFonts w:ascii="Times New Roman" w:hAnsi="Times New Roman" w:cs="Times New Roman"/>
          <w:sz w:val="28"/>
          <w:szCs w:val="28"/>
        </w:rPr>
        <w:t xml:space="preserve"> сведения</w:t>
      </w:r>
      <w:r w:rsidR="008A0287" w:rsidRPr="00DB7E77">
        <w:rPr>
          <w:rFonts w:ascii="Times New Roman" w:hAnsi="Times New Roman" w:cs="Times New Roman"/>
          <w:sz w:val="28"/>
          <w:szCs w:val="28"/>
        </w:rPr>
        <w:t>,</w:t>
      </w:r>
      <w:r w:rsidRPr="00DB7E77">
        <w:rPr>
          <w:rFonts w:ascii="Times New Roman" w:hAnsi="Times New Roman" w:cs="Times New Roman"/>
          <w:sz w:val="28"/>
          <w:szCs w:val="28"/>
        </w:rPr>
        <w:t xml:space="preserve"> указанные в частях 3 и 4 настоящей статьи.</w:t>
      </w:r>
      <w:r w:rsidR="00506144" w:rsidRPr="00DB7E77">
        <w:rPr>
          <w:rFonts w:ascii="Times New Roman" w:hAnsi="Times New Roman" w:cs="Times New Roman"/>
          <w:sz w:val="28"/>
          <w:szCs w:val="28"/>
        </w:rPr>
        <w:t xml:space="preserve">   </w:t>
      </w:r>
      <w:r w:rsidR="00914B77" w:rsidRPr="00DB7E77">
        <w:rPr>
          <w:rFonts w:ascii="Times New Roman" w:hAnsi="Times New Roman" w:cs="Times New Roman"/>
          <w:sz w:val="28"/>
          <w:szCs w:val="28"/>
        </w:rPr>
        <w:t xml:space="preserve">     </w:t>
      </w:r>
    </w:p>
    <w:p w:rsidR="00914B77" w:rsidRPr="00DB7E77" w:rsidRDefault="00914B77" w:rsidP="00315B9E">
      <w:pPr>
        <w:pStyle w:val="ConsPlusNormal"/>
        <w:ind w:firstLine="540"/>
        <w:jc w:val="both"/>
        <w:rPr>
          <w:rFonts w:ascii="Times New Roman" w:hAnsi="Times New Roman" w:cs="Times New Roman"/>
          <w:sz w:val="28"/>
          <w:szCs w:val="28"/>
        </w:rPr>
      </w:pPr>
    </w:p>
    <w:p w:rsidR="005F328E" w:rsidRPr="00DB7E77" w:rsidRDefault="005F328E" w:rsidP="005F328E">
      <w:pPr>
        <w:pStyle w:val="ConsPlusNormal"/>
        <w:ind w:firstLine="540"/>
        <w:jc w:val="both"/>
        <w:outlineLvl w:val="1"/>
        <w:rPr>
          <w:rFonts w:ascii="Times New Roman" w:hAnsi="Times New Roman" w:cs="Times New Roman"/>
          <w:sz w:val="28"/>
          <w:szCs w:val="28"/>
        </w:rPr>
      </w:pPr>
      <w:r w:rsidRPr="00DB7E77">
        <w:rPr>
          <w:rFonts w:ascii="Times New Roman" w:hAnsi="Times New Roman" w:cs="Times New Roman"/>
          <w:sz w:val="28"/>
          <w:szCs w:val="28"/>
        </w:rPr>
        <w:t xml:space="preserve">Статья </w:t>
      </w:r>
      <w:r w:rsidR="00506144" w:rsidRPr="00DB7E77">
        <w:rPr>
          <w:rFonts w:ascii="Times New Roman" w:hAnsi="Times New Roman" w:cs="Times New Roman"/>
          <w:sz w:val="28"/>
          <w:szCs w:val="28"/>
        </w:rPr>
        <w:t>6</w:t>
      </w:r>
      <w:r w:rsidRPr="00DB7E77">
        <w:rPr>
          <w:rFonts w:ascii="Times New Roman" w:hAnsi="Times New Roman" w:cs="Times New Roman"/>
          <w:sz w:val="28"/>
          <w:szCs w:val="28"/>
        </w:rPr>
        <w:t xml:space="preserve">. </w:t>
      </w:r>
      <w:r w:rsidRPr="00DB7E77">
        <w:rPr>
          <w:rFonts w:ascii="Times New Roman" w:hAnsi="Times New Roman" w:cs="Times New Roman"/>
          <w:b/>
          <w:sz w:val="28"/>
          <w:szCs w:val="28"/>
        </w:rPr>
        <w:t>Участники публичных слушаний</w:t>
      </w:r>
    </w:p>
    <w:p w:rsidR="005F328E" w:rsidRPr="00DB7E77" w:rsidRDefault="005F328E" w:rsidP="005F328E">
      <w:pPr>
        <w:pStyle w:val="ConsPlusNormal"/>
        <w:ind w:firstLine="540"/>
        <w:jc w:val="both"/>
        <w:rPr>
          <w:rFonts w:ascii="Times New Roman" w:hAnsi="Times New Roman" w:cs="Times New Roman"/>
          <w:sz w:val="28"/>
          <w:szCs w:val="28"/>
        </w:rPr>
      </w:pPr>
    </w:p>
    <w:p w:rsidR="00003080" w:rsidRPr="00DB7E77" w:rsidRDefault="005F328E" w:rsidP="005F328E">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1. Участниками публичных слушаний могут быть</w:t>
      </w:r>
      <w:r w:rsidR="00003080" w:rsidRPr="00DB7E77">
        <w:rPr>
          <w:rFonts w:ascii="Times New Roman" w:hAnsi="Times New Roman" w:cs="Times New Roman"/>
          <w:sz w:val="28"/>
          <w:szCs w:val="28"/>
        </w:rPr>
        <w:t>:</w:t>
      </w:r>
    </w:p>
    <w:p w:rsidR="00003080" w:rsidRPr="00DB7E77" w:rsidRDefault="00003080" w:rsidP="005F328E">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1)</w:t>
      </w:r>
      <w:r w:rsidR="005F328E" w:rsidRPr="00DB7E77">
        <w:rPr>
          <w:rFonts w:ascii="Times New Roman" w:hAnsi="Times New Roman" w:cs="Times New Roman"/>
          <w:sz w:val="28"/>
          <w:szCs w:val="28"/>
        </w:rPr>
        <w:t xml:space="preserve"> все заинтересованные жители города, достигшие на день</w:t>
      </w:r>
      <w:r w:rsidR="000160B5" w:rsidRPr="00DB7E77">
        <w:rPr>
          <w:rFonts w:ascii="Times New Roman" w:hAnsi="Times New Roman" w:cs="Times New Roman"/>
          <w:sz w:val="28"/>
          <w:szCs w:val="28"/>
        </w:rPr>
        <w:t xml:space="preserve"> проведения публичных</w:t>
      </w:r>
      <w:r w:rsidR="005F328E" w:rsidRPr="00DB7E77">
        <w:rPr>
          <w:rFonts w:ascii="Times New Roman" w:hAnsi="Times New Roman" w:cs="Times New Roman"/>
          <w:sz w:val="28"/>
          <w:szCs w:val="28"/>
        </w:rPr>
        <w:t xml:space="preserve"> слушаний 18 лет; </w:t>
      </w:r>
    </w:p>
    <w:p w:rsidR="00003080" w:rsidRPr="00DB7E77" w:rsidRDefault="00003080" w:rsidP="005F328E">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 xml:space="preserve">2) </w:t>
      </w:r>
      <w:r w:rsidR="005F328E" w:rsidRPr="00DB7E77">
        <w:rPr>
          <w:rFonts w:ascii="Times New Roman" w:hAnsi="Times New Roman" w:cs="Times New Roman"/>
          <w:sz w:val="28"/>
          <w:szCs w:val="28"/>
        </w:rPr>
        <w:t>общественные объединения граждан, осуществляющие свою деятельность на территории города;</w:t>
      </w:r>
    </w:p>
    <w:p w:rsidR="00003080" w:rsidRPr="00DB7E77" w:rsidRDefault="00003080" w:rsidP="005F328E">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3)</w:t>
      </w:r>
      <w:r w:rsidR="005F328E" w:rsidRPr="00DB7E77">
        <w:rPr>
          <w:rFonts w:ascii="Times New Roman" w:hAnsi="Times New Roman" w:cs="Times New Roman"/>
          <w:sz w:val="28"/>
          <w:szCs w:val="28"/>
        </w:rPr>
        <w:t xml:space="preserve"> депутаты Думы города</w:t>
      </w:r>
      <w:r w:rsidRPr="00DB7E77">
        <w:rPr>
          <w:rFonts w:ascii="Times New Roman" w:hAnsi="Times New Roman" w:cs="Times New Roman"/>
          <w:sz w:val="28"/>
          <w:szCs w:val="28"/>
        </w:rPr>
        <w:t>;</w:t>
      </w:r>
    </w:p>
    <w:p w:rsidR="005F328E" w:rsidRPr="00DB7E77" w:rsidRDefault="00003080" w:rsidP="005F328E">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4)</w:t>
      </w:r>
      <w:r w:rsidR="005F328E" w:rsidRPr="00DB7E77">
        <w:rPr>
          <w:rFonts w:ascii="Times New Roman" w:hAnsi="Times New Roman" w:cs="Times New Roman"/>
          <w:sz w:val="28"/>
          <w:szCs w:val="28"/>
        </w:rPr>
        <w:t xml:space="preserve"> представители средств массовой информации.</w:t>
      </w:r>
    </w:p>
    <w:p w:rsidR="005F328E" w:rsidRPr="00DB7E77" w:rsidRDefault="005F328E" w:rsidP="005F328E">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 xml:space="preserve">2. Участниками публичных слушаний с правом выступления являются жители города, представители трудовых коллективов, общественных объединений, политических партий, имеющих местные отделения, профессиональных союзов, иных собраний граждан, </w:t>
      </w:r>
      <w:r w:rsidR="005A7543" w:rsidRPr="00DB7E77">
        <w:rPr>
          <w:rFonts w:ascii="Times New Roman" w:hAnsi="Times New Roman" w:cs="Times New Roman"/>
          <w:sz w:val="28"/>
          <w:szCs w:val="28"/>
        </w:rPr>
        <w:t>представившие</w:t>
      </w:r>
      <w:r w:rsidRPr="00DB7E77">
        <w:rPr>
          <w:rFonts w:ascii="Times New Roman" w:hAnsi="Times New Roman" w:cs="Times New Roman"/>
          <w:sz w:val="28"/>
          <w:szCs w:val="28"/>
        </w:rPr>
        <w:t xml:space="preserve"> в организационный комитет аргументированные </w:t>
      </w:r>
      <w:r w:rsidRPr="00DB7E77">
        <w:rPr>
          <w:rFonts w:ascii="Times New Roman" w:hAnsi="Times New Roman" w:cs="Times New Roman"/>
          <w:sz w:val="28"/>
          <w:szCs w:val="28"/>
        </w:rPr>
        <w:lastRenderedPageBreak/>
        <w:t xml:space="preserve">предложения в решение вопроса или </w:t>
      </w:r>
      <w:r w:rsidR="005A7543" w:rsidRPr="00DB7E77">
        <w:rPr>
          <w:rFonts w:ascii="Times New Roman" w:hAnsi="Times New Roman" w:cs="Times New Roman"/>
          <w:sz w:val="28"/>
          <w:szCs w:val="28"/>
        </w:rPr>
        <w:t>муниципального правового акта</w:t>
      </w:r>
      <w:r w:rsidRPr="00DB7E77">
        <w:rPr>
          <w:rFonts w:ascii="Times New Roman" w:hAnsi="Times New Roman" w:cs="Times New Roman"/>
          <w:sz w:val="28"/>
          <w:szCs w:val="28"/>
        </w:rPr>
        <w:t>, выносимых на обсуждение.</w:t>
      </w:r>
    </w:p>
    <w:p w:rsidR="005F328E" w:rsidRPr="00DB7E77" w:rsidRDefault="005F328E" w:rsidP="005F328E">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3. Участие в публичных слушаниях осуществляется исключительно на добровольной основе.</w:t>
      </w:r>
    </w:p>
    <w:p w:rsidR="005F328E" w:rsidRPr="00DB7E77" w:rsidRDefault="005F328E" w:rsidP="005F328E">
      <w:pPr>
        <w:pStyle w:val="ConsPlusNormal"/>
        <w:ind w:firstLine="540"/>
        <w:jc w:val="both"/>
        <w:rPr>
          <w:rFonts w:ascii="Times New Roman" w:hAnsi="Times New Roman" w:cs="Times New Roman"/>
          <w:sz w:val="28"/>
          <w:szCs w:val="28"/>
        </w:rPr>
      </w:pPr>
    </w:p>
    <w:p w:rsidR="005F328E" w:rsidRPr="00DB7E77" w:rsidRDefault="005F328E" w:rsidP="005F328E">
      <w:pPr>
        <w:pStyle w:val="ConsPlusNormal"/>
        <w:ind w:firstLine="540"/>
        <w:jc w:val="both"/>
        <w:outlineLvl w:val="1"/>
        <w:rPr>
          <w:rFonts w:ascii="Times New Roman" w:hAnsi="Times New Roman" w:cs="Times New Roman"/>
          <w:b/>
          <w:sz w:val="28"/>
          <w:szCs w:val="28"/>
        </w:rPr>
      </w:pPr>
      <w:r w:rsidRPr="00DB7E77">
        <w:rPr>
          <w:rFonts w:ascii="Times New Roman" w:hAnsi="Times New Roman" w:cs="Times New Roman"/>
          <w:sz w:val="28"/>
          <w:szCs w:val="28"/>
        </w:rPr>
        <w:t xml:space="preserve">Статья </w:t>
      </w:r>
      <w:r w:rsidR="00003080" w:rsidRPr="00DB7E77">
        <w:rPr>
          <w:rFonts w:ascii="Times New Roman" w:hAnsi="Times New Roman" w:cs="Times New Roman"/>
          <w:sz w:val="28"/>
          <w:szCs w:val="28"/>
        </w:rPr>
        <w:t>7</w:t>
      </w:r>
      <w:r w:rsidRPr="00DB7E77">
        <w:rPr>
          <w:rFonts w:ascii="Times New Roman" w:hAnsi="Times New Roman" w:cs="Times New Roman"/>
          <w:sz w:val="28"/>
          <w:szCs w:val="28"/>
        </w:rPr>
        <w:t xml:space="preserve">. </w:t>
      </w:r>
      <w:r w:rsidR="00003080" w:rsidRPr="00DB7E77">
        <w:rPr>
          <w:rFonts w:ascii="Times New Roman" w:hAnsi="Times New Roman" w:cs="Times New Roman"/>
          <w:b/>
          <w:sz w:val="28"/>
          <w:szCs w:val="28"/>
        </w:rPr>
        <w:t>Порядок подготовки и</w:t>
      </w:r>
      <w:r w:rsidRPr="00DB7E77">
        <w:rPr>
          <w:rFonts w:ascii="Times New Roman" w:hAnsi="Times New Roman" w:cs="Times New Roman"/>
          <w:b/>
          <w:sz w:val="28"/>
          <w:szCs w:val="28"/>
        </w:rPr>
        <w:t xml:space="preserve"> проведения публичных слушаний</w:t>
      </w:r>
    </w:p>
    <w:p w:rsidR="005F328E" w:rsidRPr="00DB7E77" w:rsidRDefault="005F328E" w:rsidP="005F328E">
      <w:pPr>
        <w:pStyle w:val="ConsPlusNormal"/>
        <w:ind w:firstLine="540"/>
        <w:jc w:val="both"/>
        <w:rPr>
          <w:rFonts w:ascii="Times New Roman" w:hAnsi="Times New Roman" w:cs="Times New Roman"/>
          <w:sz w:val="28"/>
          <w:szCs w:val="28"/>
        </w:rPr>
      </w:pPr>
    </w:p>
    <w:p w:rsidR="00003080" w:rsidRPr="00DB7E77" w:rsidRDefault="005F328E" w:rsidP="005F328E">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1. Для осуществления подготовки и проведения публичных слушаний образуется организационный комитет (далее оргкомитет), состав которого формируется</w:t>
      </w:r>
      <w:r w:rsidR="00003080" w:rsidRPr="00DB7E77">
        <w:rPr>
          <w:rFonts w:ascii="Times New Roman" w:hAnsi="Times New Roman" w:cs="Times New Roman"/>
          <w:sz w:val="28"/>
          <w:szCs w:val="28"/>
        </w:rPr>
        <w:t>:</w:t>
      </w:r>
    </w:p>
    <w:p w:rsidR="00003080" w:rsidRPr="00DB7E77" w:rsidRDefault="00003080" w:rsidP="005F328E">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1)</w:t>
      </w:r>
      <w:r w:rsidR="005F328E" w:rsidRPr="00DB7E77">
        <w:rPr>
          <w:rFonts w:ascii="Times New Roman" w:hAnsi="Times New Roman" w:cs="Times New Roman"/>
          <w:sz w:val="28"/>
          <w:szCs w:val="28"/>
        </w:rPr>
        <w:t xml:space="preserve"> председател</w:t>
      </w:r>
      <w:r w:rsidRPr="00DB7E77">
        <w:rPr>
          <w:rFonts w:ascii="Times New Roman" w:hAnsi="Times New Roman" w:cs="Times New Roman"/>
          <w:sz w:val="28"/>
          <w:szCs w:val="28"/>
        </w:rPr>
        <w:t xml:space="preserve">ем </w:t>
      </w:r>
      <w:r w:rsidR="005F328E" w:rsidRPr="00DB7E77">
        <w:rPr>
          <w:rFonts w:ascii="Times New Roman" w:hAnsi="Times New Roman" w:cs="Times New Roman"/>
          <w:sz w:val="28"/>
          <w:szCs w:val="28"/>
        </w:rPr>
        <w:t>Думы города</w:t>
      </w:r>
      <w:r w:rsidRPr="00DB7E77">
        <w:rPr>
          <w:rFonts w:ascii="Times New Roman" w:hAnsi="Times New Roman" w:cs="Times New Roman"/>
          <w:sz w:val="28"/>
          <w:szCs w:val="28"/>
        </w:rPr>
        <w:t>, если публичные слушания назначаются Думой города;</w:t>
      </w:r>
    </w:p>
    <w:p w:rsidR="00003080" w:rsidRPr="00DB7E77" w:rsidRDefault="00003080" w:rsidP="005F328E">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2)</w:t>
      </w:r>
      <w:r w:rsidR="005F328E" w:rsidRPr="00DB7E77">
        <w:rPr>
          <w:rFonts w:ascii="Times New Roman" w:hAnsi="Times New Roman" w:cs="Times New Roman"/>
          <w:sz w:val="28"/>
          <w:szCs w:val="28"/>
        </w:rPr>
        <w:t xml:space="preserve"> глав</w:t>
      </w:r>
      <w:r w:rsidRPr="00DB7E77">
        <w:rPr>
          <w:rFonts w:ascii="Times New Roman" w:hAnsi="Times New Roman" w:cs="Times New Roman"/>
          <w:sz w:val="28"/>
          <w:szCs w:val="28"/>
        </w:rPr>
        <w:t>ой</w:t>
      </w:r>
      <w:r w:rsidR="005F328E" w:rsidRPr="00DB7E77">
        <w:rPr>
          <w:rFonts w:ascii="Times New Roman" w:hAnsi="Times New Roman" w:cs="Times New Roman"/>
          <w:sz w:val="28"/>
          <w:szCs w:val="28"/>
        </w:rPr>
        <w:t xml:space="preserve"> города, </w:t>
      </w:r>
      <w:r w:rsidRPr="00DB7E77">
        <w:rPr>
          <w:rFonts w:ascii="Times New Roman" w:hAnsi="Times New Roman" w:cs="Times New Roman"/>
          <w:sz w:val="28"/>
          <w:szCs w:val="28"/>
        </w:rPr>
        <w:t>если публичные слушания назначаются главой города</w:t>
      </w:r>
      <w:r w:rsidR="005F328E" w:rsidRPr="00DB7E77">
        <w:rPr>
          <w:rFonts w:ascii="Times New Roman" w:hAnsi="Times New Roman" w:cs="Times New Roman"/>
          <w:sz w:val="28"/>
          <w:szCs w:val="28"/>
        </w:rPr>
        <w:t xml:space="preserve">. </w:t>
      </w:r>
    </w:p>
    <w:p w:rsidR="005F328E" w:rsidRPr="00DB7E77" w:rsidRDefault="00003080" w:rsidP="005F328E">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 xml:space="preserve">2. </w:t>
      </w:r>
      <w:r w:rsidR="005A7543" w:rsidRPr="00DB7E77">
        <w:rPr>
          <w:rFonts w:ascii="Times New Roman" w:hAnsi="Times New Roman" w:cs="Times New Roman"/>
          <w:sz w:val="28"/>
          <w:szCs w:val="28"/>
        </w:rPr>
        <w:t xml:space="preserve">В </w:t>
      </w:r>
      <w:r w:rsidR="00A62579" w:rsidRPr="00DB7E77">
        <w:rPr>
          <w:rFonts w:ascii="Times New Roman" w:hAnsi="Times New Roman" w:cs="Times New Roman"/>
          <w:sz w:val="28"/>
          <w:szCs w:val="28"/>
        </w:rPr>
        <w:t>состав</w:t>
      </w:r>
      <w:r w:rsidR="005A7543" w:rsidRPr="00DB7E77">
        <w:rPr>
          <w:rFonts w:ascii="Times New Roman" w:hAnsi="Times New Roman" w:cs="Times New Roman"/>
          <w:sz w:val="28"/>
          <w:szCs w:val="28"/>
        </w:rPr>
        <w:t xml:space="preserve"> оргкомитета в обязательном порядке входят</w:t>
      </w:r>
      <w:r w:rsidR="00A62579" w:rsidRPr="00DB7E77">
        <w:rPr>
          <w:rFonts w:ascii="Times New Roman" w:hAnsi="Times New Roman" w:cs="Times New Roman"/>
          <w:sz w:val="28"/>
          <w:szCs w:val="28"/>
        </w:rPr>
        <w:t xml:space="preserve"> руководитель и секретарь. Решение о формировании оргкомитета содерж</w:t>
      </w:r>
      <w:r w:rsidR="005A7543" w:rsidRPr="00DB7E77">
        <w:rPr>
          <w:rFonts w:ascii="Times New Roman" w:hAnsi="Times New Roman" w:cs="Times New Roman"/>
          <w:sz w:val="28"/>
          <w:szCs w:val="28"/>
        </w:rPr>
        <w:t>и</w:t>
      </w:r>
      <w:r w:rsidR="00A62579" w:rsidRPr="00DB7E77">
        <w:rPr>
          <w:rFonts w:ascii="Times New Roman" w:hAnsi="Times New Roman" w:cs="Times New Roman"/>
          <w:sz w:val="28"/>
          <w:szCs w:val="28"/>
        </w:rPr>
        <w:t xml:space="preserve">т перечень функций, выполняемых каждым членом оргкомитета. </w:t>
      </w:r>
    </w:p>
    <w:p w:rsidR="00A62579" w:rsidRPr="00DB7E77" w:rsidRDefault="00003080" w:rsidP="005F328E">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3</w:t>
      </w:r>
      <w:r w:rsidR="005F328E" w:rsidRPr="00DB7E77">
        <w:rPr>
          <w:rFonts w:ascii="Times New Roman" w:hAnsi="Times New Roman" w:cs="Times New Roman"/>
          <w:sz w:val="28"/>
          <w:szCs w:val="28"/>
        </w:rPr>
        <w:t>.</w:t>
      </w:r>
      <w:r w:rsidR="00A62579" w:rsidRPr="00DB7E77">
        <w:rPr>
          <w:rFonts w:ascii="Times New Roman" w:hAnsi="Times New Roman" w:cs="Times New Roman"/>
          <w:sz w:val="28"/>
          <w:szCs w:val="28"/>
        </w:rPr>
        <w:t xml:space="preserve"> Оргкомитет при подготовке публичных слушаний:</w:t>
      </w:r>
    </w:p>
    <w:p w:rsidR="00A62579" w:rsidRPr="00DB7E77" w:rsidRDefault="00A62579" w:rsidP="00A62579">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1) составляет план подготовк</w:t>
      </w:r>
      <w:r w:rsidR="00BB455F" w:rsidRPr="00DB7E77">
        <w:rPr>
          <w:rFonts w:ascii="Times New Roman" w:hAnsi="Times New Roman" w:cs="Times New Roman"/>
          <w:sz w:val="28"/>
          <w:szCs w:val="28"/>
        </w:rPr>
        <w:t>и</w:t>
      </w:r>
      <w:r w:rsidRPr="00DB7E77">
        <w:rPr>
          <w:rFonts w:ascii="Times New Roman" w:hAnsi="Times New Roman" w:cs="Times New Roman"/>
          <w:sz w:val="28"/>
          <w:szCs w:val="28"/>
        </w:rPr>
        <w:t xml:space="preserve"> и проведени</w:t>
      </w:r>
      <w:r w:rsidR="00BB455F" w:rsidRPr="00DB7E77">
        <w:rPr>
          <w:rFonts w:ascii="Times New Roman" w:hAnsi="Times New Roman" w:cs="Times New Roman"/>
          <w:sz w:val="28"/>
          <w:szCs w:val="28"/>
        </w:rPr>
        <w:t>я публичных слушаний</w:t>
      </w:r>
      <w:r w:rsidRPr="00DB7E77">
        <w:rPr>
          <w:rFonts w:ascii="Times New Roman" w:hAnsi="Times New Roman" w:cs="Times New Roman"/>
          <w:sz w:val="28"/>
          <w:szCs w:val="28"/>
        </w:rPr>
        <w:t>;</w:t>
      </w:r>
    </w:p>
    <w:p w:rsidR="00BB455F" w:rsidRPr="00DB7E77" w:rsidRDefault="00BB455F" w:rsidP="00A62579">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2) составляет регламент проведения публичных слушаний;</w:t>
      </w:r>
    </w:p>
    <w:p w:rsidR="005A7543" w:rsidRPr="00DB7E77" w:rsidRDefault="00BB455F" w:rsidP="00BB455F">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3) определяет перечень</w:t>
      </w:r>
      <w:r w:rsidR="00427203" w:rsidRPr="00DB7E77">
        <w:rPr>
          <w:rFonts w:ascii="Times New Roman" w:hAnsi="Times New Roman" w:cs="Times New Roman"/>
          <w:sz w:val="28"/>
          <w:szCs w:val="28"/>
        </w:rPr>
        <w:t xml:space="preserve"> заинтересованных</w:t>
      </w:r>
      <w:r w:rsidRPr="00DB7E77">
        <w:rPr>
          <w:rFonts w:ascii="Times New Roman" w:hAnsi="Times New Roman" w:cs="Times New Roman"/>
          <w:sz w:val="28"/>
          <w:szCs w:val="28"/>
        </w:rPr>
        <w:t xml:space="preserve"> должностных лиц, специалистов, организаций, представителей общественности</w:t>
      </w:r>
    </w:p>
    <w:p w:rsidR="00BB455F" w:rsidRPr="00DB7E77" w:rsidRDefault="005A7543" w:rsidP="00BB455F">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4)</w:t>
      </w:r>
      <w:r w:rsidR="00BB455F" w:rsidRPr="00DB7E77">
        <w:rPr>
          <w:rFonts w:ascii="Times New Roman" w:hAnsi="Times New Roman" w:cs="Times New Roman"/>
          <w:sz w:val="28"/>
          <w:szCs w:val="28"/>
        </w:rPr>
        <w:t xml:space="preserve"> направляет им официальные обращения с просьбой дать свои предложения по вопросам, выносимым на обсуждение;</w:t>
      </w:r>
    </w:p>
    <w:p w:rsidR="00BB455F" w:rsidRPr="00DB7E77" w:rsidRDefault="008D3FFD" w:rsidP="00BB455F">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5</w:t>
      </w:r>
      <w:r w:rsidR="00BB455F" w:rsidRPr="00DB7E77">
        <w:rPr>
          <w:rFonts w:ascii="Times New Roman" w:hAnsi="Times New Roman" w:cs="Times New Roman"/>
          <w:sz w:val="28"/>
          <w:szCs w:val="28"/>
        </w:rPr>
        <w:t>) проводит анализ материалов, представленных участниками публичных слушаний;</w:t>
      </w:r>
    </w:p>
    <w:p w:rsidR="00BB455F" w:rsidRPr="00DB7E77" w:rsidRDefault="008D3FFD" w:rsidP="00BB455F">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6</w:t>
      </w:r>
      <w:r w:rsidR="00BB455F" w:rsidRPr="00DB7E77">
        <w:rPr>
          <w:rFonts w:ascii="Times New Roman" w:hAnsi="Times New Roman" w:cs="Times New Roman"/>
          <w:sz w:val="28"/>
          <w:szCs w:val="28"/>
        </w:rPr>
        <w:t>) составляет список лиц, выступающих на публичных слушаниях, и приглашенных лиц;</w:t>
      </w:r>
    </w:p>
    <w:p w:rsidR="00BB455F" w:rsidRPr="00DB7E77" w:rsidRDefault="008D3FFD" w:rsidP="00BB455F">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7</w:t>
      </w:r>
      <w:r w:rsidR="00BB455F" w:rsidRPr="00DB7E77">
        <w:rPr>
          <w:rFonts w:ascii="Times New Roman" w:hAnsi="Times New Roman" w:cs="Times New Roman"/>
          <w:sz w:val="28"/>
          <w:szCs w:val="28"/>
        </w:rPr>
        <w:t>) определяет докладчиков (содокладчиков);</w:t>
      </w:r>
    </w:p>
    <w:p w:rsidR="00BB455F" w:rsidRPr="00DB7E77" w:rsidRDefault="008D3FFD" w:rsidP="00BB455F">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8</w:t>
      </w:r>
      <w:r w:rsidR="00BB455F" w:rsidRPr="00DB7E77">
        <w:rPr>
          <w:rFonts w:ascii="Times New Roman" w:hAnsi="Times New Roman" w:cs="Times New Roman"/>
          <w:sz w:val="28"/>
          <w:szCs w:val="28"/>
        </w:rPr>
        <w:t xml:space="preserve">) обеспечивает приглашение выступающих, докладчиков (содокладчиков); </w:t>
      </w:r>
    </w:p>
    <w:p w:rsidR="00BB455F" w:rsidRPr="00DB7E77" w:rsidRDefault="008D3FFD" w:rsidP="00BB455F">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9</w:t>
      </w:r>
      <w:r w:rsidR="00BB455F" w:rsidRPr="00DB7E77">
        <w:rPr>
          <w:rFonts w:ascii="Times New Roman" w:hAnsi="Times New Roman" w:cs="Times New Roman"/>
          <w:sz w:val="28"/>
          <w:szCs w:val="28"/>
        </w:rPr>
        <w:t>) устанавливает порядок выступлений на публичных слушаниях;</w:t>
      </w:r>
    </w:p>
    <w:p w:rsidR="00BB455F" w:rsidRPr="00DB7E77" w:rsidRDefault="008D3FFD" w:rsidP="00BB455F">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10</w:t>
      </w:r>
      <w:r w:rsidR="00BB455F" w:rsidRPr="00DB7E77">
        <w:rPr>
          <w:rFonts w:ascii="Times New Roman" w:hAnsi="Times New Roman" w:cs="Times New Roman"/>
          <w:sz w:val="28"/>
          <w:szCs w:val="28"/>
        </w:rPr>
        <w:t>) ведет протокол и готовит заключение по результатам проведения публичных слушаний;</w:t>
      </w:r>
    </w:p>
    <w:p w:rsidR="00BB455F" w:rsidRPr="00DB7E77" w:rsidRDefault="00BB455F" w:rsidP="00BB455F">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1</w:t>
      </w:r>
      <w:r w:rsidR="008D3FFD" w:rsidRPr="00DB7E77">
        <w:rPr>
          <w:rFonts w:ascii="Times New Roman" w:hAnsi="Times New Roman" w:cs="Times New Roman"/>
          <w:sz w:val="28"/>
          <w:szCs w:val="28"/>
        </w:rPr>
        <w:t>1</w:t>
      </w:r>
      <w:r w:rsidRPr="00DB7E77">
        <w:rPr>
          <w:rFonts w:ascii="Times New Roman" w:hAnsi="Times New Roman" w:cs="Times New Roman"/>
          <w:sz w:val="28"/>
          <w:szCs w:val="28"/>
        </w:rPr>
        <w:t>) оповещает общественность;</w:t>
      </w:r>
    </w:p>
    <w:p w:rsidR="00BB455F" w:rsidRPr="00DB7E77" w:rsidRDefault="00BB455F" w:rsidP="00BB455F">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1</w:t>
      </w:r>
      <w:r w:rsidR="008D3FFD" w:rsidRPr="00DB7E77">
        <w:rPr>
          <w:rFonts w:ascii="Times New Roman" w:hAnsi="Times New Roman" w:cs="Times New Roman"/>
          <w:sz w:val="28"/>
          <w:szCs w:val="28"/>
        </w:rPr>
        <w:t>2</w:t>
      </w:r>
      <w:r w:rsidRPr="00DB7E77">
        <w:rPr>
          <w:rFonts w:ascii="Times New Roman" w:hAnsi="Times New Roman" w:cs="Times New Roman"/>
          <w:sz w:val="28"/>
          <w:szCs w:val="28"/>
        </w:rPr>
        <w:t>) выполняет иные функции</w:t>
      </w:r>
      <w:r w:rsidR="008D3FFD" w:rsidRPr="00DB7E77">
        <w:rPr>
          <w:rFonts w:ascii="Times New Roman" w:hAnsi="Times New Roman" w:cs="Times New Roman"/>
          <w:sz w:val="28"/>
          <w:szCs w:val="28"/>
        </w:rPr>
        <w:t>,</w:t>
      </w:r>
      <w:r w:rsidRPr="00DB7E77">
        <w:rPr>
          <w:rFonts w:ascii="Times New Roman" w:hAnsi="Times New Roman" w:cs="Times New Roman"/>
          <w:sz w:val="28"/>
          <w:szCs w:val="28"/>
        </w:rPr>
        <w:t xml:space="preserve"> установленные настоящим </w:t>
      </w:r>
      <w:r w:rsidR="008D3FFD" w:rsidRPr="00DB7E77">
        <w:rPr>
          <w:rFonts w:ascii="Times New Roman" w:hAnsi="Times New Roman" w:cs="Times New Roman"/>
          <w:sz w:val="28"/>
          <w:szCs w:val="28"/>
        </w:rPr>
        <w:t>П</w:t>
      </w:r>
      <w:r w:rsidRPr="00DB7E77">
        <w:rPr>
          <w:rFonts w:ascii="Times New Roman" w:hAnsi="Times New Roman" w:cs="Times New Roman"/>
          <w:sz w:val="28"/>
          <w:szCs w:val="28"/>
        </w:rPr>
        <w:t>оложением и решением о создании оргкомитета.</w:t>
      </w:r>
    </w:p>
    <w:p w:rsidR="005F328E" w:rsidRPr="00DB7E77" w:rsidRDefault="00BB455F" w:rsidP="005F328E">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 xml:space="preserve">4. </w:t>
      </w:r>
      <w:r w:rsidR="005F328E" w:rsidRPr="00DB7E77">
        <w:rPr>
          <w:rFonts w:ascii="Times New Roman" w:hAnsi="Times New Roman" w:cs="Times New Roman"/>
          <w:sz w:val="28"/>
          <w:szCs w:val="28"/>
        </w:rPr>
        <w:t>Оповещение общественности о проведении публичных слушаний осуществляется оргкомитетом путем размещения</w:t>
      </w:r>
      <w:r w:rsidR="00427203" w:rsidRPr="00DB7E77">
        <w:rPr>
          <w:rFonts w:ascii="Times New Roman" w:hAnsi="Times New Roman" w:cs="Times New Roman"/>
          <w:sz w:val="28"/>
          <w:szCs w:val="28"/>
        </w:rPr>
        <w:t xml:space="preserve"> объявления</w:t>
      </w:r>
      <w:r w:rsidR="005F328E" w:rsidRPr="00DB7E77">
        <w:rPr>
          <w:rFonts w:ascii="Times New Roman" w:hAnsi="Times New Roman" w:cs="Times New Roman"/>
          <w:sz w:val="28"/>
          <w:szCs w:val="28"/>
        </w:rPr>
        <w:t xml:space="preserve"> в городских средствах массовой информации, а также</w:t>
      </w:r>
      <w:r w:rsidR="00427203" w:rsidRPr="00DB7E77">
        <w:rPr>
          <w:rFonts w:ascii="Times New Roman" w:hAnsi="Times New Roman" w:cs="Times New Roman"/>
          <w:sz w:val="28"/>
          <w:szCs w:val="28"/>
        </w:rPr>
        <w:t xml:space="preserve"> информации</w:t>
      </w:r>
      <w:r w:rsidR="005F328E" w:rsidRPr="00DB7E77">
        <w:rPr>
          <w:rFonts w:ascii="Times New Roman" w:hAnsi="Times New Roman" w:cs="Times New Roman"/>
          <w:sz w:val="28"/>
          <w:szCs w:val="28"/>
        </w:rPr>
        <w:t xml:space="preserve"> на </w:t>
      </w:r>
      <w:r w:rsidR="00136801" w:rsidRPr="00DB7E77">
        <w:rPr>
          <w:rFonts w:ascii="Times New Roman" w:hAnsi="Times New Roman" w:cs="Times New Roman"/>
          <w:sz w:val="28"/>
          <w:szCs w:val="28"/>
        </w:rPr>
        <w:t>веб</w:t>
      </w:r>
      <w:r w:rsidR="005F328E" w:rsidRPr="00DB7E77">
        <w:rPr>
          <w:rFonts w:ascii="Times New Roman" w:hAnsi="Times New Roman" w:cs="Times New Roman"/>
          <w:sz w:val="28"/>
          <w:szCs w:val="28"/>
        </w:rPr>
        <w:t>-сайте администрации города и/или Думы города, не позднее чем за 10 календарных дней до намеченной даты проведения публичных слушаний</w:t>
      </w:r>
      <w:r w:rsidR="0028793C" w:rsidRPr="00DB7E77">
        <w:rPr>
          <w:rFonts w:ascii="Times New Roman" w:hAnsi="Times New Roman" w:cs="Times New Roman"/>
          <w:sz w:val="28"/>
          <w:szCs w:val="28"/>
        </w:rPr>
        <w:t xml:space="preserve"> за исключением случаев, указанных в части</w:t>
      </w:r>
      <w:proofErr w:type="gramStart"/>
      <w:r w:rsidR="0028793C" w:rsidRPr="00DB7E77">
        <w:rPr>
          <w:rFonts w:ascii="Times New Roman" w:hAnsi="Times New Roman" w:cs="Times New Roman"/>
          <w:sz w:val="28"/>
          <w:szCs w:val="28"/>
        </w:rPr>
        <w:t xml:space="preserve"> </w:t>
      </w:r>
      <w:r w:rsidR="005F328E" w:rsidRPr="00DB7E77">
        <w:rPr>
          <w:rFonts w:ascii="Times New Roman" w:hAnsi="Times New Roman" w:cs="Times New Roman"/>
          <w:sz w:val="28"/>
          <w:szCs w:val="28"/>
        </w:rPr>
        <w:t>.</w:t>
      </w:r>
      <w:proofErr w:type="gramEnd"/>
    </w:p>
    <w:p w:rsidR="005F328E" w:rsidRPr="00DB7E77" w:rsidRDefault="00427203" w:rsidP="005F328E">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5</w:t>
      </w:r>
      <w:r w:rsidR="005F328E" w:rsidRPr="00DB7E77">
        <w:rPr>
          <w:rFonts w:ascii="Times New Roman" w:hAnsi="Times New Roman" w:cs="Times New Roman"/>
          <w:sz w:val="28"/>
          <w:szCs w:val="28"/>
        </w:rPr>
        <w:t>. Объявление</w:t>
      </w:r>
      <w:r w:rsidRPr="00DB7E77">
        <w:rPr>
          <w:rFonts w:ascii="Times New Roman" w:hAnsi="Times New Roman" w:cs="Times New Roman"/>
          <w:sz w:val="28"/>
          <w:szCs w:val="28"/>
        </w:rPr>
        <w:t xml:space="preserve"> и информация</w:t>
      </w:r>
      <w:r w:rsidR="00A62579" w:rsidRPr="00DB7E77">
        <w:rPr>
          <w:rFonts w:ascii="Times New Roman" w:hAnsi="Times New Roman" w:cs="Times New Roman"/>
          <w:sz w:val="28"/>
          <w:szCs w:val="28"/>
        </w:rPr>
        <w:t xml:space="preserve"> о проведении публичных слушаний</w:t>
      </w:r>
      <w:r w:rsidR="005F328E" w:rsidRPr="00DB7E77">
        <w:rPr>
          <w:rFonts w:ascii="Times New Roman" w:hAnsi="Times New Roman" w:cs="Times New Roman"/>
          <w:sz w:val="28"/>
          <w:szCs w:val="28"/>
        </w:rPr>
        <w:t xml:space="preserve"> должн</w:t>
      </w:r>
      <w:r w:rsidRPr="00DB7E77">
        <w:rPr>
          <w:rFonts w:ascii="Times New Roman" w:hAnsi="Times New Roman" w:cs="Times New Roman"/>
          <w:sz w:val="28"/>
          <w:szCs w:val="28"/>
        </w:rPr>
        <w:t>ы</w:t>
      </w:r>
      <w:r w:rsidR="005F328E" w:rsidRPr="00DB7E77">
        <w:rPr>
          <w:rFonts w:ascii="Times New Roman" w:hAnsi="Times New Roman" w:cs="Times New Roman"/>
          <w:sz w:val="28"/>
          <w:szCs w:val="28"/>
        </w:rPr>
        <w:t xml:space="preserve"> содержать следующую информацию:</w:t>
      </w:r>
    </w:p>
    <w:p w:rsidR="005F328E" w:rsidRPr="00DB7E77" w:rsidRDefault="00FC0715" w:rsidP="005F328E">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lastRenderedPageBreak/>
        <w:t>1)</w:t>
      </w:r>
      <w:r w:rsidR="005F328E" w:rsidRPr="00DB7E77">
        <w:rPr>
          <w:rFonts w:ascii="Times New Roman" w:hAnsi="Times New Roman" w:cs="Times New Roman"/>
          <w:sz w:val="28"/>
          <w:szCs w:val="28"/>
        </w:rPr>
        <w:t xml:space="preserve"> предмет обсуждаемого вопроса;</w:t>
      </w:r>
    </w:p>
    <w:p w:rsidR="005F328E" w:rsidRPr="00DB7E77" w:rsidRDefault="00FC0715" w:rsidP="005F328E">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2)</w:t>
      </w:r>
      <w:r w:rsidR="005F328E" w:rsidRPr="00DB7E77">
        <w:rPr>
          <w:rFonts w:ascii="Times New Roman" w:hAnsi="Times New Roman" w:cs="Times New Roman"/>
          <w:sz w:val="28"/>
          <w:szCs w:val="28"/>
        </w:rPr>
        <w:t xml:space="preserve"> дату, время и место проведения публичных слушаний;</w:t>
      </w:r>
    </w:p>
    <w:p w:rsidR="005F328E" w:rsidRPr="00DB7E77" w:rsidRDefault="00FC0715" w:rsidP="005F328E">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3)</w:t>
      </w:r>
      <w:r w:rsidR="005F328E" w:rsidRPr="00DB7E77">
        <w:rPr>
          <w:rFonts w:ascii="Times New Roman" w:hAnsi="Times New Roman" w:cs="Times New Roman"/>
          <w:sz w:val="28"/>
          <w:szCs w:val="28"/>
        </w:rPr>
        <w:t xml:space="preserve"> дату, время и место предварительного ознакомления с проектом;</w:t>
      </w:r>
    </w:p>
    <w:p w:rsidR="00A62579" w:rsidRPr="00DB7E77" w:rsidRDefault="00A62579" w:rsidP="005F328E">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4) порядок принятия предложений, содержащих мнение населения;</w:t>
      </w:r>
    </w:p>
    <w:p w:rsidR="005F328E" w:rsidRPr="00DB7E77" w:rsidRDefault="00A62579" w:rsidP="005F328E">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 xml:space="preserve">5) </w:t>
      </w:r>
      <w:r w:rsidR="005F328E" w:rsidRPr="00DB7E77">
        <w:rPr>
          <w:rFonts w:ascii="Times New Roman" w:hAnsi="Times New Roman" w:cs="Times New Roman"/>
          <w:sz w:val="28"/>
          <w:szCs w:val="28"/>
        </w:rPr>
        <w:t>ответственное лицо, обязан</w:t>
      </w:r>
      <w:r w:rsidR="008D3FFD" w:rsidRPr="00DB7E77">
        <w:rPr>
          <w:rFonts w:ascii="Times New Roman" w:hAnsi="Times New Roman" w:cs="Times New Roman"/>
          <w:sz w:val="28"/>
          <w:szCs w:val="28"/>
        </w:rPr>
        <w:t>н</w:t>
      </w:r>
      <w:r w:rsidR="005F328E" w:rsidRPr="00DB7E77">
        <w:rPr>
          <w:rFonts w:ascii="Times New Roman" w:hAnsi="Times New Roman" w:cs="Times New Roman"/>
          <w:sz w:val="28"/>
          <w:szCs w:val="28"/>
        </w:rPr>
        <w:t>о</w:t>
      </w:r>
      <w:r w:rsidR="008D3FFD" w:rsidRPr="00DB7E77">
        <w:rPr>
          <w:rFonts w:ascii="Times New Roman" w:hAnsi="Times New Roman" w:cs="Times New Roman"/>
          <w:sz w:val="28"/>
          <w:szCs w:val="28"/>
        </w:rPr>
        <w:t>е</w:t>
      </w:r>
      <w:r w:rsidR="005F328E" w:rsidRPr="00DB7E77">
        <w:rPr>
          <w:rFonts w:ascii="Times New Roman" w:hAnsi="Times New Roman" w:cs="Times New Roman"/>
          <w:sz w:val="28"/>
          <w:szCs w:val="28"/>
        </w:rPr>
        <w:t xml:space="preserve"> принимать все предложения от заинтересованных лиц по вопросу или теме слушаний.</w:t>
      </w:r>
    </w:p>
    <w:p w:rsidR="00427203" w:rsidRPr="00DB7E77" w:rsidRDefault="00427203" w:rsidP="00427203">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6. При проведении публичных слушаний оргкомитет обязан:</w:t>
      </w:r>
    </w:p>
    <w:p w:rsidR="00F33509" w:rsidRPr="00DB7E77" w:rsidRDefault="00F33509" w:rsidP="00427203">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1) организовать регистрацию участников;</w:t>
      </w:r>
    </w:p>
    <w:p w:rsidR="00F33509" w:rsidRPr="00DB7E77" w:rsidRDefault="00F33509" w:rsidP="00427203">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2) организовать ведение протокола и аудиозаписи;</w:t>
      </w:r>
    </w:p>
    <w:p w:rsidR="00F33509" w:rsidRPr="00DB7E77" w:rsidRDefault="00F33509" w:rsidP="00427203">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3) обеспечить взаимодействие со средствами массовой информации.</w:t>
      </w:r>
    </w:p>
    <w:p w:rsidR="00F33509" w:rsidRPr="00DB7E77" w:rsidRDefault="00F33509" w:rsidP="00F33509">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7. В ходе слушаний председательствующий обязан:</w:t>
      </w:r>
    </w:p>
    <w:p w:rsidR="00F33509" w:rsidRPr="00DB7E77" w:rsidRDefault="00F33509" w:rsidP="00F33509">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1) ознакомить участников с регламентом проведения публичных слушаний;</w:t>
      </w:r>
    </w:p>
    <w:p w:rsidR="00F33509" w:rsidRPr="00DB7E77" w:rsidRDefault="00F33509" w:rsidP="00F33509">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2) предоставить возможность внесения изменений в регламент</w:t>
      </w:r>
      <w:r w:rsidR="008D3FFD" w:rsidRPr="00DB7E77">
        <w:rPr>
          <w:rFonts w:ascii="Times New Roman" w:hAnsi="Times New Roman" w:cs="Times New Roman"/>
          <w:sz w:val="28"/>
          <w:szCs w:val="28"/>
        </w:rPr>
        <w:t>.</w:t>
      </w:r>
    </w:p>
    <w:p w:rsidR="005F328E" w:rsidRPr="00DB7E77" w:rsidRDefault="00F33509" w:rsidP="005F328E">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8</w:t>
      </w:r>
      <w:r w:rsidR="005F328E" w:rsidRPr="00DB7E77">
        <w:rPr>
          <w:rFonts w:ascii="Times New Roman" w:hAnsi="Times New Roman" w:cs="Times New Roman"/>
          <w:sz w:val="28"/>
          <w:szCs w:val="28"/>
        </w:rPr>
        <w:t>. Источником финансирования расходов на проведение публичных слушаний являются средства местного бюджета в пределах утвержденных ассигнований</w:t>
      </w:r>
      <w:r w:rsidR="00FC0715" w:rsidRPr="00DB7E77">
        <w:rPr>
          <w:rFonts w:ascii="Times New Roman" w:hAnsi="Times New Roman" w:cs="Times New Roman"/>
          <w:sz w:val="28"/>
          <w:szCs w:val="28"/>
        </w:rPr>
        <w:t>, а также другие источники финансирования проведения публичных слушаний, если это установлено Федеральными законами</w:t>
      </w:r>
      <w:r w:rsidR="008D3FFD" w:rsidRPr="00DB7E77">
        <w:rPr>
          <w:rFonts w:ascii="Times New Roman" w:hAnsi="Times New Roman" w:cs="Times New Roman"/>
          <w:sz w:val="28"/>
          <w:szCs w:val="28"/>
        </w:rPr>
        <w:t>.</w:t>
      </w:r>
    </w:p>
    <w:p w:rsidR="005F328E" w:rsidRPr="00DB7E77" w:rsidRDefault="00F33509" w:rsidP="005F328E">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9</w:t>
      </w:r>
      <w:r w:rsidR="005F328E" w:rsidRPr="00DB7E77">
        <w:rPr>
          <w:rFonts w:ascii="Times New Roman" w:hAnsi="Times New Roman" w:cs="Times New Roman"/>
          <w:sz w:val="28"/>
          <w:szCs w:val="28"/>
        </w:rPr>
        <w:t>. Оргкомитет вправе привлекать к своей деятельности специалистов для выполнения консультационных и экспертных работ (по согласованию с главой города или председателем Думы</w:t>
      </w:r>
      <w:r w:rsidR="008E53A8" w:rsidRPr="00DB7E77">
        <w:rPr>
          <w:rFonts w:ascii="Times New Roman" w:hAnsi="Times New Roman" w:cs="Times New Roman"/>
          <w:sz w:val="28"/>
          <w:szCs w:val="28"/>
        </w:rPr>
        <w:t xml:space="preserve"> города</w:t>
      </w:r>
      <w:r w:rsidR="005F328E" w:rsidRPr="00DB7E77">
        <w:rPr>
          <w:rFonts w:ascii="Times New Roman" w:hAnsi="Times New Roman" w:cs="Times New Roman"/>
          <w:sz w:val="28"/>
          <w:szCs w:val="28"/>
        </w:rPr>
        <w:t>).</w:t>
      </w:r>
    </w:p>
    <w:p w:rsidR="005F328E" w:rsidRPr="00DB7E77" w:rsidRDefault="00F33509" w:rsidP="005F328E">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10</w:t>
      </w:r>
      <w:r w:rsidR="005F328E" w:rsidRPr="00DB7E77">
        <w:rPr>
          <w:rFonts w:ascii="Times New Roman" w:hAnsi="Times New Roman" w:cs="Times New Roman"/>
          <w:sz w:val="28"/>
          <w:szCs w:val="28"/>
        </w:rPr>
        <w:t>. Оргкомитет подотчетен в своей работе председателю Думы города или главе города.</w:t>
      </w:r>
    </w:p>
    <w:p w:rsidR="00F33509" w:rsidRPr="00DB7E77" w:rsidRDefault="00F33509" w:rsidP="00F33509">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11. Публичные слушания проводятся по нерабочим дням с 9 до 18 часов по местному времени либо по рабочим дням, начиная с 18 часов по местному времени.</w:t>
      </w:r>
    </w:p>
    <w:p w:rsidR="00F33509" w:rsidRPr="00DB7E77" w:rsidRDefault="00F33509" w:rsidP="00F33509">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В случаях, когда рассмотрение вопроса требует более двух с половиной часов, допускается проведение публичных слушаний в течение нескольких дней.</w:t>
      </w:r>
    </w:p>
    <w:p w:rsidR="00F33509" w:rsidRPr="00DB7E77" w:rsidRDefault="00F33509" w:rsidP="00F33509">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12. Публичные слушания проводятся в следующей последовательности:</w:t>
      </w:r>
    </w:p>
    <w:p w:rsidR="00F33509" w:rsidRPr="00DB7E77" w:rsidRDefault="00F33509" w:rsidP="00F33509">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1) заслушивается основной доклад и содоклады;</w:t>
      </w:r>
    </w:p>
    <w:p w:rsidR="00F33509" w:rsidRPr="00DB7E77" w:rsidRDefault="00F33509" w:rsidP="00F33509">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 xml:space="preserve">2) </w:t>
      </w:r>
      <w:r w:rsidR="005C1CE1" w:rsidRPr="00DB7E77">
        <w:rPr>
          <w:rFonts w:ascii="Times New Roman" w:hAnsi="Times New Roman" w:cs="Times New Roman"/>
          <w:sz w:val="28"/>
          <w:szCs w:val="28"/>
        </w:rPr>
        <w:t xml:space="preserve">заслушиваются </w:t>
      </w:r>
      <w:r w:rsidRPr="00DB7E77">
        <w:rPr>
          <w:rFonts w:ascii="Times New Roman" w:hAnsi="Times New Roman" w:cs="Times New Roman"/>
          <w:sz w:val="28"/>
          <w:szCs w:val="28"/>
        </w:rPr>
        <w:t>вопросы к докладчику и содокладчикам;</w:t>
      </w:r>
    </w:p>
    <w:p w:rsidR="00F33509" w:rsidRPr="00DB7E77" w:rsidRDefault="00F33509" w:rsidP="00F33509">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3)</w:t>
      </w:r>
      <w:r w:rsidR="005C1CE1" w:rsidRPr="00DB7E77">
        <w:rPr>
          <w:rFonts w:ascii="Times New Roman" w:hAnsi="Times New Roman" w:cs="Times New Roman"/>
          <w:sz w:val="28"/>
          <w:szCs w:val="28"/>
        </w:rPr>
        <w:t xml:space="preserve"> заслушиваются </w:t>
      </w:r>
      <w:r w:rsidRPr="00DB7E77">
        <w:rPr>
          <w:rFonts w:ascii="Times New Roman" w:hAnsi="Times New Roman" w:cs="Times New Roman"/>
          <w:sz w:val="28"/>
          <w:szCs w:val="28"/>
        </w:rPr>
        <w:t xml:space="preserve"> заключения экспертов (при наличии);</w:t>
      </w:r>
    </w:p>
    <w:p w:rsidR="00F33509" w:rsidRPr="00DB7E77" w:rsidRDefault="00F33509" w:rsidP="00F33509">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 xml:space="preserve">4) </w:t>
      </w:r>
      <w:r w:rsidR="005C1CE1" w:rsidRPr="00DB7E77">
        <w:rPr>
          <w:rFonts w:ascii="Times New Roman" w:hAnsi="Times New Roman" w:cs="Times New Roman"/>
          <w:sz w:val="28"/>
          <w:szCs w:val="28"/>
        </w:rPr>
        <w:t xml:space="preserve">предоставляется слово для </w:t>
      </w:r>
      <w:r w:rsidRPr="00DB7E77">
        <w:rPr>
          <w:rFonts w:ascii="Times New Roman" w:hAnsi="Times New Roman" w:cs="Times New Roman"/>
          <w:sz w:val="28"/>
          <w:szCs w:val="28"/>
        </w:rPr>
        <w:t>выступлени</w:t>
      </w:r>
      <w:r w:rsidR="005C1CE1" w:rsidRPr="00DB7E77">
        <w:rPr>
          <w:rFonts w:ascii="Times New Roman" w:hAnsi="Times New Roman" w:cs="Times New Roman"/>
          <w:sz w:val="28"/>
          <w:szCs w:val="28"/>
        </w:rPr>
        <w:t>й</w:t>
      </w:r>
      <w:r w:rsidRPr="00DB7E77">
        <w:rPr>
          <w:rFonts w:ascii="Times New Roman" w:hAnsi="Times New Roman" w:cs="Times New Roman"/>
          <w:sz w:val="28"/>
          <w:szCs w:val="28"/>
        </w:rPr>
        <w:t xml:space="preserve"> участник</w:t>
      </w:r>
      <w:r w:rsidR="008D3FFD" w:rsidRPr="00DB7E77">
        <w:rPr>
          <w:rFonts w:ascii="Times New Roman" w:hAnsi="Times New Roman" w:cs="Times New Roman"/>
          <w:sz w:val="28"/>
          <w:szCs w:val="28"/>
        </w:rPr>
        <w:t>ам</w:t>
      </w:r>
      <w:r w:rsidRPr="00DB7E77">
        <w:rPr>
          <w:rFonts w:ascii="Times New Roman" w:hAnsi="Times New Roman" w:cs="Times New Roman"/>
          <w:sz w:val="28"/>
          <w:szCs w:val="28"/>
        </w:rPr>
        <w:t xml:space="preserve"> обсуждения.</w:t>
      </w:r>
    </w:p>
    <w:p w:rsidR="005C1CE1" w:rsidRPr="00DB7E77" w:rsidRDefault="005C1CE1" w:rsidP="00F33509">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Слово для выступления предоставляется участникам в порядке поступления заявок в рамках регламента, установленного оргкомитетом.</w:t>
      </w:r>
    </w:p>
    <w:p w:rsidR="00390CFB" w:rsidRDefault="00390CFB" w:rsidP="005F328E">
      <w:pPr>
        <w:pStyle w:val="ConsPlusNormal"/>
        <w:ind w:firstLine="540"/>
        <w:jc w:val="both"/>
        <w:outlineLvl w:val="1"/>
        <w:rPr>
          <w:rFonts w:ascii="Times New Roman" w:hAnsi="Times New Roman" w:cs="Times New Roman"/>
          <w:sz w:val="28"/>
          <w:szCs w:val="28"/>
        </w:rPr>
      </w:pPr>
    </w:p>
    <w:p w:rsidR="005F328E" w:rsidRDefault="005F328E" w:rsidP="005F328E">
      <w:pPr>
        <w:pStyle w:val="ConsPlusNormal"/>
        <w:ind w:firstLine="540"/>
        <w:jc w:val="both"/>
        <w:outlineLvl w:val="1"/>
        <w:rPr>
          <w:rFonts w:ascii="Times New Roman" w:hAnsi="Times New Roman" w:cs="Times New Roman"/>
          <w:b/>
          <w:sz w:val="28"/>
          <w:szCs w:val="28"/>
        </w:rPr>
      </w:pPr>
      <w:r w:rsidRPr="00DB7E77">
        <w:rPr>
          <w:rFonts w:ascii="Times New Roman" w:hAnsi="Times New Roman" w:cs="Times New Roman"/>
          <w:sz w:val="28"/>
          <w:szCs w:val="28"/>
        </w:rPr>
        <w:t xml:space="preserve">Статья </w:t>
      </w:r>
      <w:r w:rsidR="005C1CE1" w:rsidRPr="00DB7E77">
        <w:rPr>
          <w:rFonts w:ascii="Times New Roman" w:hAnsi="Times New Roman" w:cs="Times New Roman"/>
          <w:sz w:val="28"/>
          <w:szCs w:val="28"/>
        </w:rPr>
        <w:t>8</w:t>
      </w:r>
      <w:r w:rsidRPr="00DB7E77">
        <w:rPr>
          <w:rFonts w:ascii="Times New Roman" w:hAnsi="Times New Roman" w:cs="Times New Roman"/>
          <w:sz w:val="28"/>
          <w:szCs w:val="28"/>
        </w:rPr>
        <w:t xml:space="preserve">. </w:t>
      </w:r>
      <w:r w:rsidRPr="00DB7E77">
        <w:rPr>
          <w:rFonts w:ascii="Times New Roman" w:hAnsi="Times New Roman" w:cs="Times New Roman"/>
          <w:b/>
          <w:sz w:val="28"/>
          <w:szCs w:val="28"/>
        </w:rPr>
        <w:t>Порядок посещения публичных слушаний</w:t>
      </w:r>
    </w:p>
    <w:p w:rsidR="00390CFB" w:rsidRPr="00DB7E77" w:rsidRDefault="00390CFB" w:rsidP="005F328E">
      <w:pPr>
        <w:pStyle w:val="ConsPlusNormal"/>
        <w:ind w:firstLine="540"/>
        <w:jc w:val="both"/>
        <w:outlineLvl w:val="1"/>
        <w:rPr>
          <w:rFonts w:ascii="Times New Roman" w:hAnsi="Times New Roman" w:cs="Times New Roman"/>
          <w:sz w:val="28"/>
          <w:szCs w:val="28"/>
        </w:rPr>
      </w:pPr>
    </w:p>
    <w:p w:rsidR="005F328E" w:rsidRPr="00DB7E77" w:rsidRDefault="005F328E" w:rsidP="005F328E">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1. Жители города, желающие выступить на публичных слушаниях, обязаны в срок</w:t>
      </w:r>
      <w:r w:rsidR="008D3FFD" w:rsidRPr="00DB7E77">
        <w:rPr>
          <w:rFonts w:ascii="Times New Roman" w:hAnsi="Times New Roman" w:cs="Times New Roman"/>
          <w:sz w:val="28"/>
          <w:szCs w:val="28"/>
        </w:rPr>
        <w:t>,</w:t>
      </w:r>
      <w:r w:rsidRPr="00DB7E77">
        <w:rPr>
          <w:rFonts w:ascii="Times New Roman" w:hAnsi="Times New Roman" w:cs="Times New Roman"/>
          <w:sz w:val="28"/>
          <w:szCs w:val="28"/>
        </w:rPr>
        <w:t xml:space="preserve"> не позднее 5 дней до даты проведения публичных слушаний</w:t>
      </w:r>
      <w:r w:rsidR="008D3FFD" w:rsidRPr="00DB7E77">
        <w:rPr>
          <w:rFonts w:ascii="Times New Roman" w:hAnsi="Times New Roman" w:cs="Times New Roman"/>
          <w:sz w:val="28"/>
          <w:szCs w:val="28"/>
        </w:rPr>
        <w:t>,</w:t>
      </w:r>
      <w:r w:rsidRPr="00DB7E77">
        <w:rPr>
          <w:rFonts w:ascii="Times New Roman" w:hAnsi="Times New Roman" w:cs="Times New Roman"/>
          <w:sz w:val="28"/>
          <w:szCs w:val="28"/>
        </w:rPr>
        <w:t xml:space="preserve"> подать в оргкомитет в письменной форме заявление об участии и предложения о дополнениях и изменениях в рассматриваемый вопрос (проект).</w:t>
      </w:r>
    </w:p>
    <w:p w:rsidR="005F328E" w:rsidRPr="00DB7E77" w:rsidRDefault="005F328E" w:rsidP="005F328E">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lastRenderedPageBreak/>
        <w:t>Оргкомитет рассматривает поступившие заявления и составляет список желающих выступить на публичных слушаниях согласно поданным заявлениям.</w:t>
      </w:r>
    </w:p>
    <w:p w:rsidR="005F328E" w:rsidRPr="00DB7E77" w:rsidRDefault="005F328E" w:rsidP="005F328E">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2. В случае</w:t>
      </w:r>
      <w:proofErr w:type="gramStart"/>
      <w:r w:rsidRPr="00DB7E77">
        <w:rPr>
          <w:rFonts w:ascii="Times New Roman" w:hAnsi="Times New Roman" w:cs="Times New Roman"/>
          <w:sz w:val="28"/>
          <w:szCs w:val="28"/>
        </w:rPr>
        <w:t>,</w:t>
      </w:r>
      <w:proofErr w:type="gramEnd"/>
      <w:r w:rsidRPr="00DB7E77">
        <w:rPr>
          <w:rFonts w:ascii="Times New Roman" w:hAnsi="Times New Roman" w:cs="Times New Roman"/>
          <w:sz w:val="28"/>
          <w:szCs w:val="28"/>
        </w:rPr>
        <w:t xml:space="preserve"> если помещение, являющееся местом проведения публичных слушаний, не может вместить всех желающих принять участие в публичных слушаниях, оргкомитет совместно с администрацией города организует прямую трансляцию проведения публичных слушаний. При этом жители города, желающие принять участие в публичных слушаниях непосредственно, допускаются в помещение, являющееся местом проведения публичных слушаний, только при наличии свободных мест.</w:t>
      </w:r>
    </w:p>
    <w:p w:rsidR="005F328E" w:rsidRPr="00DB7E77" w:rsidRDefault="005F328E" w:rsidP="005F328E">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3. На публичные слушания не допускаются лица, находящиеся в состоянии алкогольного, наркотического или иного опьянения.</w:t>
      </w:r>
    </w:p>
    <w:p w:rsidR="005F328E" w:rsidRPr="00DB7E77" w:rsidRDefault="005F328E" w:rsidP="005F328E">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4. Присутствующие и выступающие на публичных слушаниях не вправе употреблять в своей речи грубые и оскорбительные выражения, наносящие ущерб чести и достоинству других лиц, допускать необоснованные обвинения в чей-либо адрес, использовать заведомо ложную и непроверенную информацию, призывать к незаконным действиям, мешать нормальному ходу проведения публичных слушаний. При несоблюдении указанных требований они могут быть удалены из помещения, являющегося местом проведения публичных слушаний.</w:t>
      </w:r>
    </w:p>
    <w:p w:rsidR="005F328E" w:rsidRPr="00DB7E77" w:rsidRDefault="00784017" w:rsidP="005F328E">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5</w:t>
      </w:r>
      <w:r w:rsidR="005F328E" w:rsidRPr="00DB7E77">
        <w:rPr>
          <w:rFonts w:ascii="Times New Roman" w:hAnsi="Times New Roman" w:cs="Times New Roman"/>
          <w:sz w:val="28"/>
          <w:szCs w:val="28"/>
        </w:rPr>
        <w:t>. По окончании выступления каждого участника публичных слушаний с аргументацией своих предложений (или по истечении представленного времени) ведущий дает возможность иным участникам публичных слушаний задать уточняющие вопросы по позиции и (или) аргументам выступающего и дополнительное время для ответов на вопросы.</w:t>
      </w:r>
    </w:p>
    <w:p w:rsidR="005F328E" w:rsidRPr="00DB7E77" w:rsidRDefault="005F328E" w:rsidP="005F328E">
      <w:pPr>
        <w:pStyle w:val="ConsPlusNormal"/>
        <w:ind w:firstLine="540"/>
        <w:jc w:val="both"/>
        <w:rPr>
          <w:rFonts w:ascii="Times New Roman" w:hAnsi="Times New Roman" w:cs="Times New Roman"/>
          <w:sz w:val="28"/>
          <w:szCs w:val="28"/>
        </w:rPr>
      </w:pPr>
    </w:p>
    <w:p w:rsidR="005F328E" w:rsidRPr="00DB7E77" w:rsidRDefault="005F328E" w:rsidP="005F328E">
      <w:pPr>
        <w:pStyle w:val="ConsPlusNormal"/>
        <w:ind w:firstLine="540"/>
        <w:jc w:val="both"/>
        <w:outlineLvl w:val="1"/>
        <w:rPr>
          <w:rFonts w:ascii="Times New Roman" w:hAnsi="Times New Roman" w:cs="Times New Roman"/>
          <w:b/>
          <w:sz w:val="28"/>
          <w:szCs w:val="28"/>
        </w:rPr>
      </w:pPr>
      <w:r w:rsidRPr="00DB7E77">
        <w:rPr>
          <w:rFonts w:ascii="Times New Roman" w:hAnsi="Times New Roman" w:cs="Times New Roman"/>
          <w:sz w:val="28"/>
          <w:szCs w:val="28"/>
        </w:rPr>
        <w:t xml:space="preserve">Статья </w:t>
      </w:r>
      <w:r w:rsidR="00784017" w:rsidRPr="00DB7E77">
        <w:rPr>
          <w:rFonts w:ascii="Times New Roman" w:hAnsi="Times New Roman" w:cs="Times New Roman"/>
          <w:sz w:val="28"/>
          <w:szCs w:val="28"/>
        </w:rPr>
        <w:t>9</w:t>
      </w:r>
      <w:r w:rsidRPr="00DB7E77">
        <w:rPr>
          <w:rFonts w:ascii="Times New Roman" w:hAnsi="Times New Roman" w:cs="Times New Roman"/>
          <w:sz w:val="28"/>
          <w:szCs w:val="28"/>
        </w:rPr>
        <w:t xml:space="preserve">. </w:t>
      </w:r>
      <w:r w:rsidRPr="00DB7E77">
        <w:rPr>
          <w:rFonts w:ascii="Times New Roman" w:hAnsi="Times New Roman" w:cs="Times New Roman"/>
          <w:b/>
          <w:sz w:val="28"/>
          <w:szCs w:val="28"/>
        </w:rPr>
        <w:t>Порядок учета мнений, замечаний и предложений</w:t>
      </w:r>
    </w:p>
    <w:p w:rsidR="005F328E" w:rsidRPr="00DB7E77" w:rsidRDefault="005F328E" w:rsidP="005F328E">
      <w:pPr>
        <w:pStyle w:val="ConsPlusNormal"/>
        <w:ind w:firstLine="540"/>
        <w:jc w:val="both"/>
        <w:rPr>
          <w:rFonts w:ascii="Times New Roman" w:hAnsi="Times New Roman" w:cs="Times New Roman"/>
          <w:b/>
          <w:sz w:val="28"/>
          <w:szCs w:val="28"/>
        </w:rPr>
      </w:pPr>
    </w:p>
    <w:p w:rsidR="005C1CE1" w:rsidRPr="00DB7E77" w:rsidRDefault="005F328E" w:rsidP="005F328E">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 xml:space="preserve">1. </w:t>
      </w:r>
      <w:r w:rsidR="005C1CE1" w:rsidRPr="00DB7E77">
        <w:rPr>
          <w:rFonts w:ascii="Times New Roman" w:hAnsi="Times New Roman" w:cs="Times New Roman"/>
          <w:sz w:val="28"/>
          <w:szCs w:val="28"/>
        </w:rPr>
        <w:t>На слушаниях ведется протокол, который подписывается председательствующим</w:t>
      </w:r>
      <w:r w:rsidR="008D3FFD" w:rsidRPr="00DB7E77">
        <w:rPr>
          <w:rFonts w:ascii="Times New Roman" w:hAnsi="Times New Roman" w:cs="Times New Roman"/>
          <w:sz w:val="28"/>
          <w:szCs w:val="28"/>
        </w:rPr>
        <w:t>.</w:t>
      </w:r>
    </w:p>
    <w:p w:rsidR="005F328E" w:rsidRPr="00DB7E77" w:rsidRDefault="005C1CE1" w:rsidP="005F328E">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2</w:t>
      </w:r>
      <w:r w:rsidR="005F328E" w:rsidRPr="00DB7E77">
        <w:rPr>
          <w:rFonts w:ascii="Times New Roman" w:hAnsi="Times New Roman" w:cs="Times New Roman"/>
          <w:sz w:val="28"/>
          <w:szCs w:val="28"/>
        </w:rPr>
        <w:t>. В протоколе указываются:</w:t>
      </w:r>
    </w:p>
    <w:p w:rsidR="005F328E" w:rsidRPr="00DB7E77" w:rsidRDefault="005F328E" w:rsidP="005F328E">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1) дата и место проведения публичных слушаний;</w:t>
      </w:r>
    </w:p>
    <w:p w:rsidR="005F328E" w:rsidRPr="00DB7E77" w:rsidRDefault="005F328E" w:rsidP="005F328E">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2) количество присутствующих лиц;</w:t>
      </w:r>
    </w:p>
    <w:p w:rsidR="005F328E" w:rsidRPr="00DB7E77" w:rsidRDefault="005F328E" w:rsidP="005F328E">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3) повестка дня;</w:t>
      </w:r>
    </w:p>
    <w:p w:rsidR="005F328E" w:rsidRPr="00DB7E77" w:rsidRDefault="005F328E" w:rsidP="005F328E">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4) содержание выступлений.</w:t>
      </w:r>
    </w:p>
    <w:p w:rsidR="005F328E" w:rsidRPr="00DB7E77" w:rsidRDefault="005F328E" w:rsidP="005F328E">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К протоколу прикладывается список всех зарегистрированных участников публичных слушаний, поступившие в письменной форме к моменту проведения слушаний замечания и предложения, а также аудиозапись.</w:t>
      </w:r>
    </w:p>
    <w:p w:rsidR="005C1CE1" w:rsidRPr="00DB7E77" w:rsidRDefault="005C1CE1" w:rsidP="005F328E">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В протоколе указыва</w:t>
      </w:r>
      <w:r w:rsidR="008D3FFD" w:rsidRPr="00DB7E77">
        <w:rPr>
          <w:rFonts w:ascii="Times New Roman" w:hAnsi="Times New Roman" w:cs="Times New Roman"/>
          <w:sz w:val="28"/>
          <w:szCs w:val="28"/>
        </w:rPr>
        <w:t>ю</w:t>
      </w:r>
      <w:r w:rsidRPr="00DB7E77">
        <w:rPr>
          <w:rFonts w:ascii="Times New Roman" w:hAnsi="Times New Roman" w:cs="Times New Roman"/>
          <w:sz w:val="28"/>
          <w:szCs w:val="28"/>
        </w:rPr>
        <w:t>тся позиции и мнения участников слушаний по каждому из обсуждаемых вопросов, высказанных в ходе слушаний.</w:t>
      </w:r>
    </w:p>
    <w:p w:rsidR="005F328E" w:rsidRPr="00DB7E77" w:rsidRDefault="00784017" w:rsidP="005F328E">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3</w:t>
      </w:r>
      <w:r w:rsidR="005F328E" w:rsidRPr="00DB7E77">
        <w:rPr>
          <w:rFonts w:ascii="Times New Roman" w:hAnsi="Times New Roman" w:cs="Times New Roman"/>
          <w:sz w:val="28"/>
          <w:szCs w:val="28"/>
        </w:rPr>
        <w:t xml:space="preserve">. По результатам публичных слушаний оргкомитетом составляется </w:t>
      </w:r>
      <w:hyperlink w:anchor="Par145" w:history="1">
        <w:r w:rsidR="005F328E" w:rsidRPr="00DB7E77">
          <w:rPr>
            <w:rFonts w:ascii="Times New Roman" w:hAnsi="Times New Roman" w:cs="Times New Roman"/>
            <w:sz w:val="28"/>
            <w:szCs w:val="28"/>
          </w:rPr>
          <w:t>заключение</w:t>
        </w:r>
      </w:hyperlink>
      <w:r w:rsidR="005F328E" w:rsidRPr="00DB7E77">
        <w:rPr>
          <w:rFonts w:ascii="Times New Roman" w:hAnsi="Times New Roman" w:cs="Times New Roman"/>
          <w:sz w:val="28"/>
          <w:szCs w:val="28"/>
        </w:rPr>
        <w:t xml:space="preserve"> (приложение), в которо</w:t>
      </w:r>
      <w:r w:rsidR="008D3FFD" w:rsidRPr="00DB7E77">
        <w:rPr>
          <w:rFonts w:ascii="Times New Roman" w:hAnsi="Times New Roman" w:cs="Times New Roman"/>
          <w:sz w:val="28"/>
          <w:szCs w:val="28"/>
        </w:rPr>
        <w:t>м</w:t>
      </w:r>
      <w:r w:rsidR="005F328E" w:rsidRPr="00DB7E77">
        <w:rPr>
          <w:rFonts w:ascii="Times New Roman" w:hAnsi="Times New Roman" w:cs="Times New Roman"/>
          <w:sz w:val="28"/>
          <w:szCs w:val="28"/>
        </w:rPr>
        <w:t xml:space="preserve"> </w:t>
      </w:r>
      <w:r w:rsidR="008D3FFD" w:rsidRPr="00DB7E77">
        <w:rPr>
          <w:rFonts w:ascii="Times New Roman" w:hAnsi="Times New Roman" w:cs="Times New Roman"/>
          <w:sz w:val="28"/>
          <w:szCs w:val="28"/>
        </w:rPr>
        <w:t>отражаются</w:t>
      </w:r>
      <w:r w:rsidR="005F328E" w:rsidRPr="00DB7E77">
        <w:rPr>
          <w:rFonts w:ascii="Times New Roman" w:hAnsi="Times New Roman" w:cs="Times New Roman"/>
          <w:sz w:val="28"/>
          <w:szCs w:val="28"/>
        </w:rPr>
        <w:t xml:space="preserve"> все предложения, дополнения и замечания, как устные, так и письменные. Оргкомитет</w:t>
      </w:r>
      <w:r w:rsidR="005C1CE1" w:rsidRPr="00DB7E77">
        <w:rPr>
          <w:rFonts w:ascii="Times New Roman" w:hAnsi="Times New Roman" w:cs="Times New Roman"/>
          <w:sz w:val="28"/>
          <w:szCs w:val="28"/>
        </w:rPr>
        <w:t xml:space="preserve"> при составлении заключения по итогам публичных слушаний</w:t>
      </w:r>
      <w:r w:rsidR="005F328E" w:rsidRPr="00DB7E77">
        <w:rPr>
          <w:rFonts w:ascii="Times New Roman" w:hAnsi="Times New Roman" w:cs="Times New Roman"/>
          <w:sz w:val="28"/>
          <w:szCs w:val="28"/>
        </w:rPr>
        <w:t xml:space="preserve"> обязан </w:t>
      </w:r>
      <w:r w:rsidR="005F328E" w:rsidRPr="00DB7E77">
        <w:rPr>
          <w:rFonts w:ascii="Times New Roman" w:hAnsi="Times New Roman" w:cs="Times New Roman"/>
          <w:sz w:val="28"/>
          <w:szCs w:val="28"/>
        </w:rPr>
        <w:lastRenderedPageBreak/>
        <w:t xml:space="preserve">провести анализ поступивших замечаний, предложений и дополнений к проекту нормативного акта на соответствие их законодательству Российской Федерации, </w:t>
      </w:r>
      <w:r w:rsidR="00B4760B" w:rsidRPr="00DB7E77">
        <w:rPr>
          <w:rFonts w:ascii="Times New Roman" w:hAnsi="Times New Roman" w:cs="Times New Roman"/>
          <w:sz w:val="28"/>
          <w:szCs w:val="28"/>
        </w:rPr>
        <w:t>Ханты-Мансийского автономного округа-Югры и</w:t>
      </w:r>
      <w:r w:rsidR="005F328E" w:rsidRPr="00DB7E77">
        <w:rPr>
          <w:rFonts w:ascii="Times New Roman" w:hAnsi="Times New Roman" w:cs="Times New Roman"/>
          <w:sz w:val="28"/>
          <w:szCs w:val="28"/>
        </w:rPr>
        <w:t xml:space="preserve"> нормативным правовым актам</w:t>
      </w:r>
      <w:r w:rsidR="00B4760B" w:rsidRPr="00DB7E77">
        <w:rPr>
          <w:rFonts w:ascii="Times New Roman" w:hAnsi="Times New Roman" w:cs="Times New Roman"/>
          <w:sz w:val="28"/>
          <w:szCs w:val="28"/>
        </w:rPr>
        <w:t xml:space="preserve"> города Покачи. По итогам проведенной экспертизы оргкомитет </w:t>
      </w:r>
      <w:r w:rsidR="005F328E" w:rsidRPr="00DB7E77">
        <w:rPr>
          <w:rFonts w:ascii="Times New Roman" w:hAnsi="Times New Roman" w:cs="Times New Roman"/>
          <w:sz w:val="28"/>
          <w:szCs w:val="28"/>
        </w:rPr>
        <w:t xml:space="preserve"> включ</w:t>
      </w:r>
      <w:r w:rsidR="00B4760B" w:rsidRPr="00DB7E77">
        <w:rPr>
          <w:rFonts w:ascii="Times New Roman" w:hAnsi="Times New Roman" w:cs="Times New Roman"/>
          <w:sz w:val="28"/>
          <w:szCs w:val="28"/>
        </w:rPr>
        <w:t>ает</w:t>
      </w:r>
      <w:r w:rsidR="005F328E" w:rsidRPr="00DB7E77">
        <w:rPr>
          <w:rFonts w:ascii="Times New Roman" w:hAnsi="Times New Roman" w:cs="Times New Roman"/>
          <w:sz w:val="28"/>
          <w:szCs w:val="28"/>
        </w:rPr>
        <w:t xml:space="preserve"> данную информацию в заключение по результатам публичных слушаний.</w:t>
      </w:r>
    </w:p>
    <w:p w:rsidR="005F328E" w:rsidRPr="00DB7E77" w:rsidRDefault="00784017" w:rsidP="005F328E">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4</w:t>
      </w:r>
      <w:r w:rsidR="005F328E" w:rsidRPr="00DB7E77">
        <w:rPr>
          <w:rFonts w:ascii="Times New Roman" w:hAnsi="Times New Roman" w:cs="Times New Roman"/>
          <w:sz w:val="28"/>
          <w:szCs w:val="28"/>
        </w:rPr>
        <w:t>. Глава города или Дума города, назначившие проведение публичных слушаний, с учетом заключения о результатах этих слушаний принимают в течение 10 дней со дня проведения публичных слушаний одно из указанных ниже решений:</w:t>
      </w:r>
    </w:p>
    <w:p w:rsidR="005F328E" w:rsidRPr="00DB7E77" w:rsidRDefault="005C1CE1" w:rsidP="005F328E">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1</w:t>
      </w:r>
      <w:r w:rsidR="005F328E" w:rsidRPr="00DB7E77">
        <w:rPr>
          <w:rFonts w:ascii="Times New Roman" w:hAnsi="Times New Roman" w:cs="Times New Roman"/>
          <w:sz w:val="28"/>
          <w:szCs w:val="28"/>
        </w:rPr>
        <w:t>) о согласии с проектом муниципального правового акта и о направлении его на рассмотрение Думы города (о принятии Думой к рассмотрению);</w:t>
      </w:r>
    </w:p>
    <w:p w:rsidR="005F328E" w:rsidRPr="00DB7E77" w:rsidRDefault="005C1CE1" w:rsidP="005F328E">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2</w:t>
      </w:r>
      <w:r w:rsidR="005F328E" w:rsidRPr="00DB7E77">
        <w:rPr>
          <w:rFonts w:ascii="Times New Roman" w:hAnsi="Times New Roman" w:cs="Times New Roman"/>
          <w:sz w:val="28"/>
          <w:szCs w:val="28"/>
        </w:rPr>
        <w:t xml:space="preserve">) об отклонении проекта муниципального правового акта и о направлении его на доработку комиссии Думы города, органу (структурному подразделению) администрации города, </w:t>
      </w:r>
      <w:proofErr w:type="gramStart"/>
      <w:r w:rsidR="005F328E" w:rsidRPr="00DB7E77">
        <w:rPr>
          <w:rFonts w:ascii="Times New Roman" w:hAnsi="Times New Roman" w:cs="Times New Roman"/>
          <w:sz w:val="28"/>
          <w:szCs w:val="28"/>
        </w:rPr>
        <w:t>ответственным</w:t>
      </w:r>
      <w:proofErr w:type="gramEnd"/>
      <w:r w:rsidR="005F328E" w:rsidRPr="00DB7E77">
        <w:rPr>
          <w:rFonts w:ascii="Times New Roman" w:hAnsi="Times New Roman" w:cs="Times New Roman"/>
          <w:sz w:val="28"/>
          <w:szCs w:val="28"/>
        </w:rPr>
        <w:t xml:space="preserve"> за подготовку проекта муниципального правового акта.</w:t>
      </w:r>
    </w:p>
    <w:p w:rsidR="005F328E" w:rsidRPr="00DB7E77" w:rsidRDefault="005F328E" w:rsidP="005F328E">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Протокол слушаний, заключение о результатах проведения слушаний являются обязательным приложением к проекту муниципального правового акта, вынесенного на слушания.</w:t>
      </w:r>
    </w:p>
    <w:p w:rsidR="005F328E" w:rsidRPr="00DB7E77" w:rsidRDefault="00784017" w:rsidP="005F328E">
      <w:pPr>
        <w:pStyle w:val="ConsPlusNormal"/>
        <w:ind w:firstLine="540"/>
        <w:jc w:val="both"/>
        <w:rPr>
          <w:rFonts w:ascii="Times New Roman" w:hAnsi="Times New Roman" w:cs="Times New Roman"/>
          <w:sz w:val="28"/>
          <w:szCs w:val="28"/>
        </w:rPr>
      </w:pPr>
      <w:r w:rsidRPr="00DB7E77">
        <w:rPr>
          <w:rFonts w:ascii="Times New Roman" w:hAnsi="Times New Roman" w:cs="Times New Roman"/>
          <w:sz w:val="28"/>
          <w:szCs w:val="28"/>
        </w:rPr>
        <w:t>5</w:t>
      </w:r>
      <w:r w:rsidR="005F328E" w:rsidRPr="00DB7E77">
        <w:rPr>
          <w:rFonts w:ascii="Times New Roman" w:hAnsi="Times New Roman" w:cs="Times New Roman"/>
          <w:sz w:val="28"/>
          <w:szCs w:val="28"/>
        </w:rPr>
        <w:t xml:space="preserve">. Оргкомитет обеспечивает опубликование заключения по результатам публичных слушаний в городских средствах массовой информации, размещает его на </w:t>
      </w:r>
      <w:proofErr w:type="gramStart"/>
      <w:r w:rsidR="005F328E" w:rsidRPr="00DB7E77">
        <w:rPr>
          <w:rFonts w:ascii="Times New Roman" w:hAnsi="Times New Roman" w:cs="Times New Roman"/>
          <w:sz w:val="28"/>
          <w:szCs w:val="28"/>
        </w:rPr>
        <w:t>официальном</w:t>
      </w:r>
      <w:proofErr w:type="gramEnd"/>
      <w:r w:rsidR="005F328E" w:rsidRPr="00DB7E77">
        <w:rPr>
          <w:rFonts w:ascii="Times New Roman" w:hAnsi="Times New Roman" w:cs="Times New Roman"/>
          <w:sz w:val="28"/>
          <w:szCs w:val="28"/>
        </w:rPr>
        <w:t xml:space="preserve"> </w:t>
      </w:r>
      <w:r w:rsidR="00B4760B" w:rsidRPr="00DB7E77">
        <w:rPr>
          <w:rFonts w:ascii="Times New Roman" w:hAnsi="Times New Roman" w:cs="Times New Roman"/>
          <w:sz w:val="28"/>
          <w:szCs w:val="28"/>
        </w:rPr>
        <w:t>веб</w:t>
      </w:r>
      <w:r w:rsidR="005F328E" w:rsidRPr="00DB7E77">
        <w:rPr>
          <w:rFonts w:ascii="Times New Roman" w:hAnsi="Times New Roman" w:cs="Times New Roman"/>
          <w:sz w:val="28"/>
          <w:szCs w:val="28"/>
        </w:rPr>
        <w:t>-сайте администрации города и/или Думы города</w:t>
      </w:r>
      <w:r w:rsidR="008A0287" w:rsidRPr="00DB7E77">
        <w:rPr>
          <w:rFonts w:ascii="Times New Roman" w:hAnsi="Times New Roman" w:cs="Times New Roman"/>
          <w:sz w:val="28"/>
          <w:szCs w:val="28"/>
        </w:rPr>
        <w:t>,</w:t>
      </w:r>
      <w:r w:rsidR="005F328E" w:rsidRPr="00DB7E77">
        <w:rPr>
          <w:rFonts w:ascii="Times New Roman" w:hAnsi="Times New Roman" w:cs="Times New Roman"/>
          <w:sz w:val="28"/>
          <w:szCs w:val="28"/>
        </w:rPr>
        <w:t xml:space="preserve"> не позднее 10 дней со дня его составления.</w:t>
      </w:r>
    </w:p>
    <w:p w:rsidR="005F328E" w:rsidRPr="00DB7E77" w:rsidRDefault="005F328E" w:rsidP="005F328E">
      <w:pPr>
        <w:pStyle w:val="ConsPlusNormal"/>
        <w:ind w:firstLine="540"/>
        <w:jc w:val="both"/>
        <w:rPr>
          <w:rFonts w:ascii="Times New Roman" w:hAnsi="Times New Roman" w:cs="Times New Roman"/>
          <w:sz w:val="28"/>
          <w:szCs w:val="28"/>
        </w:rPr>
      </w:pPr>
    </w:p>
    <w:p w:rsidR="005F328E" w:rsidRPr="00DB7E77" w:rsidRDefault="005F328E" w:rsidP="005F328E">
      <w:pPr>
        <w:pStyle w:val="ConsPlusNormal"/>
        <w:ind w:firstLine="540"/>
        <w:jc w:val="both"/>
        <w:rPr>
          <w:rFonts w:ascii="Times New Roman" w:hAnsi="Times New Roman" w:cs="Times New Roman"/>
          <w:sz w:val="28"/>
          <w:szCs w:val="28"/>
        </w:rPr>
      </w:pPr>
    </w:p>
    <w:p w:rsidR="005F328E" w:rsidRPr="00DB7E77" w:rsidRDefault="005F328E" w:rsidP="005F328E">
      <w:pPr>
        <w:pStyle w:val="ConsPlusNormal"/>
        <w:ind w:firstLine="540"/>
        <w:jc w:val="both"/>
        <w:rPr>
          <w:rFonts w:ascii="Times New Roman" w:hAnsi="Times New Roman" w:cs="Times New Roman"/>
          <w:sz w:val="28"/>
          <w:szCs w:val="28"/>
        </w:rPr>
      </w:pPr>
    </w:p>
    <w:p w:rsidR="005F328E" w:rsidRPr="00DB7E77" w:rsidRDefault="005F328E" w:rsidP="005F328E">
      <w:pPr>
        <w:pStyle w:val="ConsPlusNormal"/>
        <w:ind w:firstLine="540"/>
        <w:jc w:val="both"/>
        <w:rPr>
          <w:rFonts w:ascii="Times New Roman" w:hAnsi="Times New Roman" w:cs="Times New Roman"/>
          <w:sz w:val="28"/>
          <w:szCs w:val="28"/>
        </w:rPr>
      </w:pPr>
    </w:p>
    <w:p w:rsidR="005F328E" w:rsidRPr="00DB7E77" w:rsidRDefault="005F328E" w:rsidP="005F328E">
      <w:pPr>
        <w:pStyle w:val="ConsPlusNormal"/>
        <w:ind w:firstLine="540"/>
        <w:jc w:val="both"/>
        <w:rPr>
          <w:rFonts w:ascii="Times New Roman" w:hAnsi="Times New Roman" w:cs="Times New Roman"/>
          <w:sz w:val="28"/>
          <w:szCs w:val="28"/>
        </w:rPr>
      </w:pPr>
    </w:p>
    <w:p w:rsidR="00B4760B" w:rsidRPr="00DB7E77" w:rsidRDefault="00B4760B" w:rsidP="005F328E">
      <w:pPr>
        <w:pStyle w:val="ConsPlusNormal"/>
        <w:ind w:firstLine="540"/>
        <w:jc w:val="both"/>
        <w:rPr>
          <w:rFonts w:ascii="Times New Roman" w:hAnsi="Times New Roman" w:cs="Times New Roman"/>
          <w:sz w:val="28"/>
          <w:szCs w:val="28"/>
        </w:rPr>
      </w:pPr>
    </w:p>
    <w:p w:rsidR="00B4760B" w:rsidRPr="00DB7E77" w:rsidRDefault="00B4760B" w:rsidP="005F328E">
      <w:pPr>
        <w:pStyle w:val="ConsPlusNormal"/>
        <w:ind w:firstLine="540"/>
        <w:jc w:val="both"/>
        <w:rPr>
          <w:rFonts w:ascii="Times New Roman" w:hAnsi="Times New Roman" w:cs="Times New Roman"/>
          <w:sz w:val="28"/>
          <w:szCs w:val="28"/>
        </w:rPr>
      </w:pPr>
    </w:p>
    <w:p w:rsidR="00B4760B" w:rsidRPr="00DB7E77" w:rsidRDefault="00B4760B" w:rsidP="005F328E">
      <w:pPr>
        <w:pStyle w:val="ConsPlusNormal"/>
        <w:ind w:firstLine="540"/>
        <w:jc w:val="both"/>
        <w:rPr>
          <w:rFonts w:ascii="Times New Roman" w:hAnsi="Times New Roman" w:cs="Times New Roman"/>
          <w:sz w:val="28"/>
          <w:szCs w:val="28"/>
        </w:rPr>
      </w:pPr>
    </w:p>
    <w:p w:rsidR="00354673" w:rsidRPr="00DB7E77" w:rsidRDefault="00354673" w:rsidP="005F328E">
      <w:pPr>
        <w:pStyle w:val="ConsPlusNormal"/>
        <w:ind w:firstLine="540"/>
        <w:jc w:val="both"/>
        <w:rPr>
          <w:rFonts w:ascii="Times New Roman" w:hAnsi="Times New Roman" w:cs="Times New Roman"/>
          <w:sz w:val="28"/>
          <w:szCs w:val="28"/>
        </w:rPr>
      </w:pPr>
    </w:p>
    <w:p w:rsidR="00354673" w:rsidRPr="00DB7E77" w:rsidRDefault="00354673" w:rsidP="005F328E">
      <w:pPr>
        <w:pStyle w:val="ConsPlusNormal"/>
        <w:ind w:firstLine="540"/>
        <w:jc w:val="both"/>
        <w:rPr>
          <w:rFonts w:ascii="Times New Roman" w:hAnsi="Times New Roman" w:cs="Times New Roman"/>
          <w:sz w:val="28"/>
          <w:szCs w:val="28"/>
        </w:rPr>
      </w:pPr>
    </w:p>
    <w:p w:rsidR="00354673" w:rsidRPr="00DB7E77" w:rsidRDefault="00354673" w:rsidP="005F328E">
      <w:pPr>
        <w:pStyle w:val="ConsPlusNormal"/>
        <w:ind w:firstLine="540"/>
        <w:jc w:val="both"/>
        <w:rPr>
          <w:rFonts w:ascii="Times New Roman" w:hAnsi="Times New Roman" w:cs="Times New Roman"/>
          <w:sz w:val="28"/>
          <w:szCs w:val="28"/>
        </w:rPr>
      </w:pPr>
    </w:p>
    <w:p w:rsidR="00354673" w:rsidRPr="00DB7E77" w:rsidRDefault="00354673" w:rsidP="005F328E">
      <w:pPr>
        <w:pStyle w:val="ConsPlusNormal"/>
        <w:ind w:firstLine="540"/>
        <w:jc w:val="both"/>
        <w:rPr>
          <w:rFonts w:ascii="Times New Roman" w:hAnsi="Times New Roman" w:cs="Times New Roman"/>
          <w:sz w:val="28"/>
          <w:szCs w:val="28"/>
        </w:rPr>
      </w:pPr>
    </w:p>
    <w:p w:rsidR="00B4760B" w:rsidRDefault="00B4760B" w:rsidP="005F328E">
      <w:pPr>
        <w:pStyle w:val="ConsPlusNormal"/>
        <w:ind w:firstLine="540"/>
        <w:jc w:val="both"/>
        <w:rPr>
          <w:rFonts w:ascii="Times New Roman" w:hAnsi="Times New Roman" w:cs="Times New Roman"/>
          <w:sz w:val="28"/>
          <w:szCs w:val="28"/>
        </w:rPr>
      </w:pPr>
    </w:p>
    <w:p w:rsidR="00390CFB" w:rsidRDefault="00390CFB" w:rsidP="005F328E">
      <w:pPr>
        <w:pStyle w:val="ConsPlusNormal"/>
        <w:ind w:firstLine="540"/>
        <w:jc w:val="both"/>
        <w:rPr>
          <w:rFonts w:ascii="Times New Roman" w:hAnsi="Times New Roman" w:cs="Times New Roman"/>
          <w:sz w:val="28"/>
          <w:szCs w:val="28"/>
        </w:rPr>
      </w:pPr>
    </w:p>
    <w:p w:rsidR="00390CFB" w:rsidRDefault="00390CFB" w:rsidP="005F328E">
      <w:pPr>
        <w:pStyle w:val="ConsPlusNormal"/>
        <w:ind w:firstLine="540"/>
        <w:jc w:val="both"/>
        <w:rPr>
          <w:rFonts w:ascii="Times New Roman" w:hAnsi="Times New Roman" w:cs="Times New Roman"/>
          <w:sz w:val="28"/>
          <w:szCs w:val="28"/>
        </w:rPr>
      </w:pPr>
    </w:p>
    <w:p w:rsidR="00390CFB" w:rsidRDefault="00390CFB" w:rsidP="005F328E">
      <w:pPr>
        <w:pStyle w:val="ConsPlusNormal"/>
        <w:ind w:firstLine="540"/>
        <w:jc w:val="both"/>
        <w:rPr>
          <w:rFonts w:ascii="Times New Roman" w:hAnsi="Times New Roman" w:cs="Times New Roman"/>
          <w:sz w:val="28"/>
          <w:szCs w:val="28"/>
        </w:rPr>
      </w:pPr>
    </w:p>
    <w:p w:rsidR="00390CFB" w:rsidRDefault="00390CFB" w:rsidP="005F328E">
      <w:pPr>
        <w:pStyle w:val="ConsPlusNormal"/>
        <w:ind w:firstLine="540"/>
        <w:jc w:val="both"/>
        <w:rPr>
          <w:rFonts w:ascii="Times New Roman" w:hAnsi="Times New Roman" w:cs="Times New Roman"/>
          <w:sz w:val="28"/>
          <w:szCs w:val="28"/>
        </w:rPr>
      </w:pPr>
    </w:p>
    <w:p w:rsidR="00390CFB" w:rsidRDefault="00390CFB" w:rsidP="005F328E">
      <w:pPr>
        <w:pStyle w:val="ConsPlusNormal"/>
        <w:ind w:firstLine="540"/>
        <w:jc w:val="both"/>
        <w:rPr>
          <w:rFonts w:ascii="Times New Roman" w:hAnsi="Times New Roman" w:cs="Times New Roman"/>
          <w:sz w:val="28"/>
          <w:szCs w:val="28"/>
        </w:rPr>
      </w:pPr>
    </w:p>
    <w:p w:rsidR="00390CFB" w:rsidRDefault="00390CFB" w:rsidP="005F328E">
      <w:pPr>
        <w:pStyle w:val="ConsPlusNormal"/>
        <w:ind w:firstLine="540"/>
        <w:jc w:val="both"/>
        <w:rPr>
          <w:rFonts w:ascii="Times New Roman" w:hAnsi="Times New Roman" w:cs="Times New Roman"/>
          <w:sz w:val="28"/>
          <w:szCs w:val="28"/>
        </w:rPr>
      </w:pPr>
    </w:p>
    <w:p w:rsidR="00390CFB" w:rsidRDefault="00390CFB" w:rsidP="005F328E">
      <w:pPr>
        <w:pStyle w:val="ConsPlusNormal"/>
        <w:ind w:firstLine="540"/>
        <w:jc w:val="both"/>
        <w:rPr>
          <w:rFonts w:ascii="Times New Roman" w:hAnsi="Times New Roman" w:cs="Times New Roman"/>
          <w:sz w:val="28"/>
          <w:szCs w:val="28"/>
        </w:rPr>
      </w:pPr>
    </w:p>
    <w:p w:rsidR="00390CFB" w:rsidRDefault="00390CFB" w:rsidP="005F328E">
      <w:pPr>
        <w:pStyle w:val="ConsPlusNormal"/>
        <w:ind w:firstLine="540"/>
        <w:jc w:val="both"/>
        <w:rPr>
          <w:rFonts w:ascii="Times New Roman" w:hAnsi="Times New Roman" w:cs="Times New Roman"/>
          <w:sz w:val="28"/>
          <w:szCs w:val="28"/>
        </w:rPr>
      </w:pPr>
    </w:p>
    <w:p w:rsidR="00390CFB" w:rsidRPr="00DB7E77" w:rsidRDefault="00390CFB" w:rsidP="005F328E">
      <w:pPr>
        <w:pStyle w:val="ConsPlusNormal"/>
        <w:ind w:firstLine="540"/>
        <w:jc w:val="both"/>
        <w:rPr>
          <w:rFonts w:ascii="Times New Roman" w:hAnsi="Times New Roman" w:cs="Times New Roman"/>
          <w:sz w:val="28"/>
          <w:szCs w:val="28"/>
        </w:rPr>
      </w:pPr>
    </w:p>
    <w:p w:rsidR="00B4760B" w:rsidRPr="00DB7E77" w:rsidRDefault="00B4760B" w:rsidP="005F328E">
      <w:pPr>
        <w:pStyle w:val="ConsPlusNormal"/>
        <w:ind w:firstLine="540"/>
        <w:jc w:val="both"/>
        <w:rPr>
          <w:rFonts w:ascii="Times New Roman" w:hAnsi="Times New Roman" w:cs="Times New Roman"/>
          <w:sz w:val="28"/>
          <w:szCs w:val="28"/>
        </w:rPr>
      </w:pPr>
    </w:p>
    <w:p w:rsidR="005F328E" w:rsidRPr="00B4760B" w:rsidRDefault="005F328E" w:rsidP="00390CFB">
      <w:pPr>
        <w:pStyle w:val="ConsPlusNormal"/>
        <w:ind w:left="4956" w:firstLine="708"/>
        <w:jc w:val="both"/>
        <w:outlineLvl w:val="1"/>
        <w:rPr>
          <w:rFonts w:ascii="Times New Roman" w:hAnsi="Times New Roman" w:cs="Times New Roman"/>
          <w:sz w:val="24"/>
          <w:szCs w:val="24"/>
        </w:rPr>
      </w:pPr>
      <w:r w:rsidRPr="00B4760B">
        <w:rPr>
          <w:rFonts w:ascii="Times New Roman" w:hAnsi="Times New Roman" w:cs="Times New Roman"/>
          <w:sz w:val="24"/>
          <w:szCs w:val="24"/>
        </w:rPr>
        <w:lastRenderedPageBreak/>
        <w:t>Приложение</w:t>
      </w:r>
    </w:p>
    <w:p w:rsidR="005F328E" w:rsidRPr="00B4760B" w:rsidRDefault="005F328E" w:rsidP="00390CFB">
      <w:pPr>
        <w:pStyle w:val="ConsPlusNormal"/>
        <w:ind w:left="4248"/>
        <w:jc w:val="both"/>
        <w:rPr>
          <w:rFonts w:ascii="Times New Roman" w:hAnsi="Times New Roman" w:cs="Times New Roman"/>
          <w:sz w:val="24"/>
          <w:szCs w:val="24"/>
        </w:rPr>
      </w:pPr>
      <w:r w:rsidRPr="00B4760B">
        <w:rPr>
          <w:rFonts w:ascii="Times New Roman" w:hAnsi="Times New Roman" w:cs="Times New Roman"/>
          <w:sz w:val="24"/>
          <w:szCs w:val="24"/>
        </w:rPr>
        <w:t>к Положению о порядке организации</w:t>
      </w:r>
    </w:p>
    <w:p w:rsidR="005F328E" w:rsidRPr="00B4760B" w:rsidRDefault="005F328E" w:rsidP="00390CFB">
      <w:pPr>
        <w:pStyle w:val="ConsPlusNormal"/>
        <w:ind w:left="3540" w:firstLine="708"/>
        <w:jc w:val="both"/>
        <w:rPr>
          <w:rFonts w:ascii="Times New Roman" w:hAnsi="Times New Roman" w:cs="Times New Roman"/>
          <w:sz w:val="24"/>
          <w:szCs w:val="24"/>
        </w:rPr>
      </w:pPr>
      <w:r w:rsidRPr="00B4760B">
        <w:rPr>
          <w:rFonts w:ascii="Times New Roman" w:hAnsi="Times New Roman" w:cs="Times New Roman"/>
          <w:sz w:val="24"/>
          <w:szCs w:val="24"/>
        </w:rPr>
        <w:t>и проведения публичных слушаний</w:t>
      </w:r>
    </w:p>
    <w:p w:rsidR="00DB7E77" w:rsidRDefault="005F328E" w:rsidP="00390CFB">
      <w:pPr>
        <w:pStyle w:val="ConsPlusNormal"/>
        <w:ind w:left="4248"/>
        <w:jc w:val="both"/>
        <w:rPr>
          <w:rFonts w:ascii="Times New Roman" w:hAnsi="Times New Roman" w:cs="Times New Roman"/>
          <w:sz w:val="24"/>
          <w:szCs w:val="24"/>
        </w:rPr>
      </w:pPr>
      <w:r w:rsidRPr="00B4760B">
        <w:rPr>
          <w:rFonts w:ascii="Times New Roman" w:hAnsi="Times New Roman" w:cs="Times New Roman"/>
          <w:sz w:val="24"/>
          <w:szCs w:val="24"/>
        </w:rPr>
        <w:t>в муниципальном образовании город Покачи</w:t>
      </w:r>
      <w:r w:rsidR="00DB7E77">
        <w:rPr>
          <w:rFonts w:ascii="Times New Roman" w:hAnsi="Times New Roman" w:cs="Times New Roman"/>
          <w:sz w:val="24"/>
          <w:szCs w:val="24"/>
        </w:rPr>
        <w:t>,</w:t>
      </w:r>
      <w:r w:rsidR="00390CFB">
        <w:rPr>
          <w:rFonts w:ascii="Times New Roman" w:hAnsi="Times New Roman" w:cs="Times New Roman"/>
          <w:sz w:val="24"/>
          <w:szCs w:val="24"/>
        </w:rPr>
        <w:t xml:space="preserve"> </w:t>
      </w:r>
      <w:r w:rsidR="00DB7E77">
        <w:rPr>
          <w:rFonts w:ascii="Times New Roman" w:hAnsi="Times New Roman" w:cs="Times New Roman"/>
          <w:sz w:val="24"/>
          <w:szCs w:val="24"/>
        </w:rPr>
        <w:t>утвержденного решением Думы города</w:t>
      </w:r>
    </w:p>
    <w:p w:rsidR="00DB7E77" w:rsidRDefault="00DB7E77" w:rsidP="00390CFB">
      <w:pPr>
        <w:pStyle w:val="ConsPlusNormal"/>
        <w:ind w:left="3540" w:firstLine="708"/>
        <w:jc w:val="both"/>
        <w:rPr>
          <w:rFonts w:ascii="Times New Roman" w:hAnsi="Times New Roman" w:cs="Times New Roman"/>
          <w:sz w:val="24"/>
          <w:szCs w:val="24"/>
        </w:rPr>
      </w:pPr>
      <w:r>
        <w:rPr>
          <w:rFonts w:ascii="Times New Roman" w:hAnsi="Times New Roman" w:cs="Times New Roman"/>
          <w:sz w:val="24"/>
          <w:szCs w:val="24"/>
        </w:rPr>
        <w:t>от___________________№________</w:t>
      </w:r>
    </w:p>
    <w:p w:rsidR="00DB7E77" w:rsidRDefault="00DB7E77" w:rsidP="00DB7E77">
      <w:pPr>
        <w:pStyle w:val="ConsPlusNormal"/>
        <w:jc w:val="right"/>
        <w:rPr>
          <w:rFonts w:ascii="Times New Roman" w:hAnsi="Times New Roman" w:cs="Times New Roman"/>
          <w:sz w:val="24"/>
          <w:szCs w:val="24"/>
        </w:rPr>
      </w:pPr>
    </w:p>
    <w:p w:rsidR="00DB7E77" w:rsidRPr="00B4760B" w:rsidRDefault="00DB7E77" w:rsidP="00DB7E77">
      <w:pPr>
        <w:pStyle w:val="ConsPlusNormal"/>
        <w:jc w:val="right"/>
        <w:rPr>
          <w:rFonts w:ascii="Times New Roman" w:hAnsi="Times New Roman" w:cs="Times New Roman"/>
          <w:sz w:val="24"/>
          <w:szCs w:val="24"/>
        </w:rPr>
      </w:pPr>
    </w:p>
    <w:p w:rsidR="005F328E" w:rsidRPr="00B4760B" w:rsidRDefault="005F328E" w:rsidP="005F328E">
      <w:pPr>
        <w:pStyle w:val="ConsPlusTitle"/>
        <w:jc w:val="center"/>
        <w:rPr>
          <w:rFonts w:ascii="Times New Roman" w:hAnsi="Times New Roman" w:cs="Times New Roman"/>
          <w:sz w:val="24"/>
          <w:szCs w:val="24"/>
        </w:rPr>
      </w:pPr>
      <w:r w:rsidRPr="00B4760B">
        <w:rPr>
          <w:rFonts w:ascii="Times New Roman" w:hAnsi="Times New Roman" w:cs="Times New Roman"/>
          <w:sz w:val="24"/>
          <w:szCs w:val="24"/>
        </w:rPr>
        <w:t>ЗАКЛЮЧЕНИЕ</w:t>
      </w:r>
    </w:p>
    <w:p w:rsidR="005F328E" w:rsidRPr="00B4760B" w:rsidRDefault="005F328E" w:rsidP="005F328E">
      <w:pPr>
        <w:pStyle w:val="ConsPlusTitle"/>
        <w:jc w:val="center"/>
        <w:rPr>
          <w:rFonts w:ascii="Times New Roman" w:hAnsi="Times New Roman" w:cs="Times New Roman"/>
          <w:sz w:val="24"/>
          <w:szCs w:val="24"/>
        </w:rPr>
      </w:pPr>
      <w:r w:rsidRPr="00B4760B">
        <w:rPr>
          <w:rFonts w:ascii="Times New Roman" w:hAnsi="Times New Roman" w:cs="Times New Roman"/>
          <w:sz w:val="24"/>
          <w:szCs w:val="24"/>
        </w:rPr>
        <w:t>ПО РЕЗУЛЬТАТАМ ПУБЛИЧНЫХ СЛУШАНИЙ</w:t>
      </w:r>
    </w:p>
    <w:p w:rsidR="005F328E" w:rsidRPr="00B4760B" w:rsidRDefault="005F328E" w:rsidP="005F328E">
      <w:pPr>
        <w:pStyle w:val="ConsPlusTitle"/>
        <w:jc w:val="center"/>
        <w:rPr>
          <w:rFonts w:ascii="Times New Roman" w:hAnsi="Times New Roman" w:cs="Times New Roman"/>
          <w:sz w:val="24"/>
          <w:szCs w:val="24"/>
        </w:rPr>
      </w:pPr>
      <w:r w:rsidRPr="00B4760B">
        <w:rPr>
          <w:rFonts w:ascii="Times New Roman" w:hAnsi="Times New Roman" w:cs="Times New Roman"/>
          <w:sz w:val="24"/>
          <w:szCs w:val="24"/>
        </w:rPr>
        <w:t>_____________________________________</w:t>
      </w:r>
    </w:p>
    <w:p w:rsidR="005F328E" w:rsidRPr="00B4760B" w:rsidRDefault="005F328E" w:rsidP="005F328E">
      <w:pPr>
        <w:pStyle w:val="ConsPlusTitle"/>
        <w:jc w:val="center"/>
        <w:rPr>
          <w:rFonts w:ascii="Times New Roman" w:hAnsi="Times New Roman" w:cs="Times New Roman"/>
          <w:sz w:val="24"/>
          <w:szCs w:val="24"/>
        </w:rPr>
      </w:pPr>
      <w:r w:rsidRPr="00B4760B">
        <w:rPr>
          <w:rFonts w:ascii="Times New Roman" w:hAnsi="Times New Roman" w:cs="Times New Roman"/>
          <w:sz w:val="24"/>
          <w:szCs w:val="24"/>
        </w:rPr>
        <w:t>(вопрос, проект или тема обсуждения)</w:t>
      </w:r>
    </w:p>
    <w:p w:rsidR="005F328E" w:rsidRPr="00B4760B" w:rsidRDefault="005F328E" w:rsidP="005F328E">
      <w:pPr>
        <w:pStyle w:val="ConsPlusNormal"/>
        <w:ind w:firstLine="540"/>
        <w:jc w:val="both"/>
        <w:rPr>
          <w:rFonts w:ascii="Times New Roman" w:hAnsi="Times New Roman" w:cs="Times New Roman"/>
          <w:sz w:val="24"/>
          <w:szCs w:val="24"/>
        </w:rPr>
      </w:pPr>
    </w:p>
    <w:tbl>
      <w:tblPr>
        <w:tblW w:w="8931" w:type="dxa"/>
        <w:tblCellSpacing w:w="5" w:type="nil"/>
        <w:tblInd w:w="75" w:type="dxa"/>
        <w:tblLayout w:type="fixed"/>
        <w:tblCellMar>
          <w:left w:w="75" w:type="dxa"/>
          <w:right w:w="75" w:type="dxa"/>
        </w:tblCellMar>
        <w:tblLook w:val="0000" w:firstRow="0" w:lastRow="0" w:firstColumn="0" w:lastColumn="0" w:noHBand="0" w:noVBand="0"/>
      </w:tblPr>
      <w:tblGrid>
        <w:gridCol w:w="600"/>
        <w:gridCol w:w="1680"/>
        <w:gridCol w:w="1200"/>
        <w:gridCol w:w="1340"/>
        <w:gridCol w:w="1559"/>
        <w:gridCol w:w="1418"/>
        <w:gridCol w:w="1134"/>
      </w:tblGrid>
      <w:tr w:rsidR="005F328E" w:rsidRPr="00B4760B" w:rsidTr="00DB7E77">
        <w:trPr>
          <w:trHeight w:val="1620"/>
          <w:tblCellSpacing w:w="5" w:type="nil"/>
        </w:trPr>
        <w:tc>
          <w:tcPr>
            <w:tcW w:w="600" w:type="dxa"/>
            <w:tcBorders>
              <w:top w:val="single" w:sz="4" w:space="0" w:color="auto"/>
              <w:left w:val="single" w:sz="4" w:space="0" w:color="auto"/>
              <w:bottom w:val="single" w:sz="4" w:space="0" w:color="auto"/>
              <w:right w:val="single" w:sz="4" w:space="0" w:color="auto"/>
            </w:tcBorders>
          </w:tcPr>
          <w:p w:rsidR="005F328E" w:rsidRPr="00B4760B" w:rsidRDefault="005F328E" w:rsidP="00DB7E77">
            <w:pPr>
              <w:pStyle w:val="ConsPlusCell"/>
              <w:jc w:val="center"/>
              <w:rPr>
                <w:rFonts w:ascii="Times New Roman" w:hAnsi="Times New Roman" w:cs="Times New Roman"/>
                <w:sz w:val="24"/>
                <w:szCs w:val="24"/>
              </w:rPr>
            </w:pPr>
            <w:r w:rsidRPr="00B4760B">
              <w:rPr>
                <w:rFonts w:ascii="Times New Roman" w:hAnsi="Times New Roman" w:cs="Times New Roman"/>
                <w:sz w:val="24"/>
                <w:szCs w:val="24"/>
              </w:rPr>
              <w:t xml:space="preserve">N </w:t>
            </w:r>
            <w:r w:rsidRPr="00B4760B">
              <w:rPr>
                <w:rFonts w:ascii="Times New Roman" w:hAnsi="Times New Roman" w:cs="Times New Roman"/>
                <w:sz w:val="24"/>
                <w:szCs w:val="24"/>
              </w:rPr>
              <w:br/>
            </w:r>
            <w:proofErr w:type="gramStart"/>
            <w:r w:rsidRPr="00B4760B">
              <w:rPr>
                <w:rFonts w:ascii="Times New Roman" w:hAnsi="Times New Roman" w:cs="Times New Roman"/>
                <w:sz w:val="24"/>
                <w:szCs w:val="24"/>
              </w:rPr>
              <w:t>п</w:t>
            </w:r>
            <w:proofErr w:type="gramEnd"/>
            <w:r w:rsidRPr="00B4760B">
              <w:rPr>
                <w:rFonts w:ascii="Times New Roman" w:hAnsi="Times New Roman" w:cs="Times New Roman"/>
                <w:sz w:val="24"/>
                <w:szCs w:val="24"/>
              </w:rPr>
              <w:t>/п</w:t>
            </w:r>
          </w:p>
        </w:tc>
        <w:tc>
          <w:tcPr>
            <w:tcW w:w="1680" w:type="dxa"/>
            <w:tcBorders>
              <w:top w:val="single" w:sz="4" w:space="0" w:color="auto"/>
              <w:left w:val="single" w:sz="4" w:space="0" w:color="auto"/>
              <w:bottom w:val="single" w:sz="4" w:space="0" w:color="auto"/>
              <w:right w:val="single" w:sz="4" w:space="0" w:color="auto"/>
            </w:tcBorders>
          </w:tcPr>
          <w:p w:rsidR="005F328E" w:rsidRPr="00B4760B" w:rsidRDefault="005F328E" w:rsidP="00DB7E77">
            <w:pPr>
              <w:pStyle w:val="ConsPlusCell"/>
              <w:jc w:val="center"/>
              <w:rPr>
                <w:rFonts w:ascii="Times New Roman" w:hAnsi="Times New Roman" w:cs="Times New Roman"/>
                <w:sz w:val="24"/>
                <w:szCs w:val="24"/>
              </w:rPr>
            </w:pPr>
            <w:r w:rsidRPr="00B4760B">
              <w:rPr>
                <w:rFonts w:ascii="Times New Roman" w:hAnsi="Times New Roman" w:cs="Times New Roman"/>
                <w:sz w:val="24"/>
                <w:szCs w:val="24"/>
              </w:rPr>
              <w:t>Наименование</w:t>
            </w:r>
            <w:r w:rsidRPr="00B4760B">
              <w:rPr>
                <w:rFonts w:ascii="Times New Roman" w:hAnsi="Times New Roman" w:cs="Times New Roman"/>
                <w:sz w:val="24"/>
                <w:szCs w:val="24"/>
              </w:rPr>
              <w:br/>
              <w:t xml:space="preserve">  и номер   </w:t>
            </w:r>
            <w:r w:rsidRPr="00B4760B">
              <w:rPr>
                <w:rFonts w:ascii="Times New Roman" w:hAnsi="Times New Roman" w:cs="Times New Roman"/>
                <w:sz w:val="24"/>
                <w:szCs w:val="24"/>
              </w:rPr>
              <w:br/>
              <w:t xml:space="preserve"> статьи, к  </w:t>
            </w:r>
            <w:r w:rsidRPr="00B4760B">
              <w:rPr>
                <w:rFonts w:ascii="Times New Roman" w:hAnsi="Times New Roman" w:cs="Times New Roman"/>
                <w:sz w:val="24"/>
                <w:szCs w:val="24"/>
              </w:rPr>
              <w:br/>
              <w:t xml:space="preserve">  которой   </w:t>
            </w:r>
            <w:r w:rsidRPr="00B4760B">
              <w:rPr>
                <w:rFonts w:ascii="Times New Roman" w:hAnsi="Times New Roman" w:cs="Times New Roman"/>
                <w:sz w:val="24"/>
                <w:szCs w:val="24"/>
              </w:rPr>
              <w:br/>
              <w:t>предлагается</w:t>
            </w:r>
            <w:r w:rsidRPr="00B4760B">
              <w:rPr>
                <w:rFonts w:ascii="Times New Roman" w:hAnsi="Times New Roman" w:cs="Times New Roman"/>
                <w:sz w:val="24"/>
                <w:szCs w:val="24"/>
              </w:rPr>
              <w:br/>
              <w:t xml:space="preserve">  поправка</w:t>
            </w:r>
          </w:p>
        </w:tc>
        <w:tc>
          <w:tcPr>
            <w:tcW w:w="1200" w:type="dxa"/>
            <w:tcBorders>
              <w:top w:val="single" w:sz="4" w:space="0" w:color="auto"/>
              <w:left w:val="single" w:sz="4" w:space="0" w:color="auto"/>
              <w:bottom w:val="single" w:sz="4" w:space="0" w:color="auto"/>
              <w:right w:val="single" w:sz="4" w:space="0" w:color="auto"/>
            </w:tcBorders>
          </w:tcPr>
          <w:p w:rsidR="005F328E" w:rsidRPr="00B4760B" w:rsidRDefault="005F328E" w:rsidP="00DB7E77">
            <w:pPr>
              <w:pStyle w:val="ConsPlusCell"/>
              <w:jc w:val="center"/>
              <w:rPr>
                <w:rFonts w:ascii="Times New Roman" w:hAnsi="Times New Roman" w:cs="Times New Roman"/>
                <w:sz w:val="24"/>
                <w:szCs w:val="24"/>
              </w:rPr>
            </w:pPr>
            <w:r w:rsidRPr="00B4760B">
              <w:rPr>
                <w:rFonts w:ascii="Times New Roman" w:hAnsi="Times New Roman" w:cs="Times New Roman"/>
                <w:sz w:val="24"/>
                <w:szCs w:val="24"/>
              </w:rPr>
              <w:t xml:space="preserve">Автор  </w:t>
            </w:r>
            <w:r w:rsidRPr="00B4760B">
              <w:rPr>
                <w:rFonts w:ascii="Times New Roman" w:hAnsi="Times New Roman" w:cs="Times New Roman"/>
                <w:sz w:val="24"/>
                <w:szCs w:val="24"/>
              </w:rPr>
              <w:br/>
              <w:t>поправки</w:t>
            </w:r>
          </w:p>
        </w:tc>
        <w:tc>
          <w:tcPr>
            <w:tcW w:w="1340" w:type="dxa"/>
            <w:tcBorders>
              <w:top w:val="single" w:sz="4" w:space="0" w:color="auto"/>
              <w:left w:val="single" w:sz="4" w:space="0" w:color="auto"/>
              <w:bottom w:val="single" w:sz="4" w:space="0" w:color="auto"/>
              <w:right w:val="single" w:sz="4" w:space="0" w:color="auto"/>
            </w:tcBorders>
          </w:tcPr>
          <w:p w:rsidR="005F328E" w:rsidRPr="00B4760B" w:rsidRDefault="005F328E" w:rsidP="00DB7E77">
            <w:pPr>
              <w:pStyle w:val="ConsPlusCell"/>
              <w:jc w:val="center"/>
              <w:rPr>
                <w:rFonts w:ascii="Times New Roman" w:hAnsi="Times New Roman" w:cs="Times New Roman"/>
                <w:sz w:val="24"/>
                <w:szCs w:val="24"/>
              </w:rPr>
            </w:pPr>
            <w:r w:rsidRPr="00B4760B">
              <w:rPr>
                <w:rFonts w:ascii="Times New Roman" w:hAnsi="Times New Roman" w:cs="Times New Roman"/>
                <w:sz w:val="24"/>
                <w:szCs w:val="24"/>
              </w:rPr>
              <w:t xml:space="preserve">Новая    </w:t>
            </w:r>
            <w:r w:rsidRPr="00B4760B">
              <w:rPr>
                <w:rFonts w:ascii="Times New Roman" w:hAnsi="Times New Roman" w:cs="Times New Roman"/>
                <w:sz w:val="24"/>
                <w:szCs w:val="24"/>
              </w:rPr>
              <w:br/>
              <w:t xml:space="preserve">  редакция  </w:t>
            </w:r>
            <w:r w:rsidRPr="00B4760B">
              <w:rPr>
                <w:rFonts w:ascii="Times New Roman" w:hAnsi="Times New Roman" w:cs="Times New Roman"/>
                <w:sz w:val="24"/>
                <w:szCs w:val="24"/>
              </w:rPr>
              <w:br/>
              <w:t xml:space="preserve">   текста   </w:t>
            </w:r>
            <w:r w:rsidRPr="00B4760B">
              <w:rPr>
                <w:rFonts w:ascii="Times New Roman" w:hAnsi="Times New Roman" w:cs="Times New Roman"/>
                <w:sz w:val="24"/>
                <w:szCs w:val="24"/>
              </w:rPr>
              <w:br/>
              <w:t xml:space="preserve">  статьи,   </w:t>
            </w:r>
            <w:r w:rsidRPr="00B4760B">
              <w:rPr>
                <w:rFonts w:ascii="Times New Roman" w:hAnsi="Times New Roman" w:cs="Times New Roman"/>
                <w:sz w:val="24"/>
                <w:szCs w:val="24"/>
              </w:rPr>
              <w:br/>
              <w:t xml:space="preserve">  пункта,   </w:t>
            </w:r>
            <w:r w:rsidRPr="00B4760B">
              <w:rPr>
                <w:rFonts w:ascii="Times New Roman" w:hAnsi="Times New Roman" w:cs="Times New Roman"/>
                <w:sz w:val="24"/>
                <w:szCs w:val="24"/>
              </w:rPr>
              <w:br/>
              <w:t xml:space="preserve">   части,   </w:t>
            </w:r>
            <w:r w:rsidRPr="00B4760B">
              <w:rPr>
                <w:rFonts w:ascii="Times New Roman" w:hAnsi="Times New Roman" w:cs="Times New Roman"/>
                <w:sz w:val="24"/>
                <w:szCs w:val="24"/>
              </w:rPr>
              <w:br/>
              <w:t xml:space="preserve">   абзаца   </w:t>
            </w:r>
            <w:r w:rsidRPr="00B4760B">
              <w:rPr>
                <w:rFonts w:ascii="Times New Roman" w:hAnsi="Times New Roman" w:cs="Times New Roman"/>
                <w:sz w:val="24"/>
                <w:szCs w:val="24"/>
              </w:rPr>
              <w:br/>
              <w:t xml:space="preserve">   статьи   </w:t>
            </w:r>
            <w:r w:rsidRPr="00B4760B">
              <w:rPr>
                <w:rFonts w:ascii="Times New Roman" w:hAnsi="Times New Roman" w:cs="Times New Roman"/>
                <w:sz w:val="24"/>
                <w:szCs w:val="24"/>
              </w:rPr>
              <w:br/>
              <w:t xml:space="preserve">  проекта</w:t>
            </w:r>
          </w:p>
        </w:tc>
        <w:tc>
          <w:tcPr>
            <w:tcW w:w="1559" w:type="dxa"/>
            <w:tcBorders>
              <w:top w:val="single" w:sz="4" w:space="0" w:color="auto"/>
              <w:left w:val="single" w:sz="4" w:space="0" w:color="auto"/>
              <w:bottom w:val="single" w:sz="4" w:space="0" w:color="auto"/>
              <w:right w:val="single" w:sz="4" w:space="0" w:color="auto"/>
            </w:tcBorders>
          </w:tcPr>
          <w:p w:rsidR="005F328E" w:rsidRPr="00B4760B" w:rsidRDefault="005F328E" w:rsidP="00DB7E77">
            <w:pPr>
              <w:pStyle w:val="ConsPlusCell"/>
              <w:jc w:val="center"/>
              <w:rPr>
                <w:rFonts w:ascii="Times New Roman" w:hAnsi="Times New Roman" w:cs="Times New Roman"/>
                <w:sz w:val="24"/>
                <w:szCs w:val="24"/>
              </w:rPr>
            </w:pPr>
            <w:r w:rsidRPr="00B4760B">
              <w:rPr>
                <w:rFonts w:ascii="Times New Roman" w:hAnsi="Times New Roman" w:cs="Times New Roman"/>
                <w:sz w:val="24"/>
                <w:szCs w:val="24"/>
              </w:rPr>
              <w:t>Обоснование</w:t>
            </w:r>
          </w:p>
        </w:tc>
        <w:tc>
          <w:tcPr>
            <w:tcW w:w="1418" w:type="dxa"/>
            <w:tcBorders>
              <w:top w:val="single" w:sz="4" w:space="0" w:color="auto"/>
              <w:left w:val="single" w:sz="4" w:space="0" w:color="auto"/>
              <w:bottom w:val="single" w:sz="4" w:space="0" w:color="auto"/>
              <w:right w:val="single" w:sz="4" w:space="0" w:color="auto"/>
            </w:tcBorders>
          </w:tcPr>
          <w:p w:rsidR="005F328E" w:rsidRPr="00B4760B" w:rsidRDefault="005F328E" w:rsidP="00DB7E77">
            <w:pPr>
              <w:pStyle w:val="ConsPlusCell"/>
              <w:jc w:val="center"/>
              <w:rPr>
                <w:rFonts w:ascii="Times New Roman" w:hAnsi="Times New Roman" w:cs="Times New Roman"/>
                <w:sz w:val="24"/>
                <w:szCs w:val="24"/>
              </w:rPr>
            </w:pPr>
            <w:proofErr w:type="spellStart"/>
            <w:r w:rsidRPr="00B4760B">
              <w:rPr>
                <w:rFonts w:ascii="Times New Roman" w:hAnsi="Times New Roman" w:cs="Times New Roman"/>
                <w:sz w:val="24"/>
                <w:szCs w:val="24"/>
              </w:rPr>
              <w:t>Соо</w:t>
            </w:r>
            <w:proofErr w:type="gramStart"/>
            <w:r w:rsidRPr="00B4760B">
              <w:rPr>
                <w:rFonts w:ascii="Times New Roman" w:hAnsi="Times New Roman" w:cs="Times New Roman"/>
                <w:sz w:val="24"/>
                <w:szCs w:val="24"/>
              </w:rPr>
              <w:t>т</w:t>
            </w:r>
            <w:proofErr w:type="spellEnd"/>
            <w:r w:rsidRPr="00B4760B">
              <w:rPr>
                <w:rFonts w:ascii="Times New Roman" w:hAnsi="Times New Roman" w:cs="Times New Roman"/>
                <w:sz w:val="24"/>
                <w:szCs w:val="24"/>
              </w:rPr>
              <w:t>-</w:t>
            </w:r>
            <w:proofErr w:type="gramEnd"/>
            <w:r w:rsidRPr="00B4760B">
              <w:rPr>
                <w:rFonts w:ascii="Times New Roman" w:hAnsi="Times New Roman" w:cs="Times New Roman"/>
                <w:sz w:val="24"/>
                <w:szCs w:val="24"/>
              </w:rPr>
              <w:t xml:space="preserve">   </w:t>
            </w:r>
            <w:r w:rsidRPr="00B4760B">
              <w:rPr>
                <w:rFonts w:ascii="Times New Roman" w:hAnsi="Times New Roman" w:cs="Times New Roman"/>
                <w:sz w:val="24"/>
                <w:szCs w:val="24"/>
              </w:rPr>
              <w:br/>
              <w:t xml:space="preserve"> </w:t>
            </w:r>
            <w:proofErr w:type="spellStart"/>
            <w:r w:rsidRPr="00B4760B">
              <w:rPr>
                <w:rFonts w:ascii="Times New Roman" w:hAnsi="Times New Roman" w:cs="Times New Roman"/>
                <w:sz w:val="24"/>
                <w:szCs w:val="24"/>
              </w:rPr>
              <w:t>ветствие</w:t>
            </w:r>
            <w:proofErr w:type="spellEnd"/>
            <w:r w:rsidRPr="00B4760B">
              <w:rPr>
                <w:rFonts w:ascii="Times New Roman" w:hAnsi="Times New Roman" w:cs="Times New Roman"/>
                <w:sz w:val="24"/>
                <w:szCs w:val="24"/>
              </w:rPr>
              <w:t xml:space="preserve"> </w:t>
            </w:r>
            <w:r w:rsidRPr="00B4760B">
              <w:rPr>
                <w:rFonts w:ascii="Times New Roman" w:hAnsi="Times New Roman" w:cs="Times New Roman"/>
                <w:sz w:val="24"/>
                <w:szCs w:val="24"/>
              </w:rPr>
              <w:br/>
              <w:t xml:space="preserve"> поправки </w:t>
            </w:r>
            <w:r w:rsidRPr="00B4760B">
              <w:rPr>
                <w:rFonts w:ascii="Times New Roman" w:hAnsi="Times New Roman" w:cs="Times New Roman"/>
                <w:sz w:val="24"/>
                <w:szCs w:val="24"/>
              </w:rPr>
              <w:br/>
              <w:t xml:space="preserve"> </w:t>
            </w:r>
            <w:proofErr w:type="spellStart"/>
            <w:r w:rsidRPr="00B4760B">
              <w:rPr>
                <w:rFonts w:ascii="Times New Roman" w:hAnsi="Times New Roman" w:cs="Times New Roman"/>
                <w:sz w:val="24"/>
                <w:szCs w:val="24"/>
              </w:rPr>
              <w:t>законо</w:t>
            </w:r>
            <w:proofErr w:type="spellEnd"/>
            <w:r w:rsidRPr="00B4760B">
              <w:rPr>
                <w:rFonts w:ascii="Times New Roman" w:hAnsi="Times New Roman" w:cs="Times New Roman"/>
                <w:sz w:val="24"/>
                <w:szCs w:val="24"/>
              </w:rPr>
              <w:t xml:space="preserve">-  </w:t>
            </w:r>
            <w:r w:rsidRPr="00B4760B">
              <w:rPr>
                <w:rFonts w:ascii="Times New Roman" w:hAnsi="Times New Roman" w:cs="Times New Roman"/>
                <w:sz w:val="24"/>
                <w:szCs w:val="24"/>
              </w:rPr>
              <w:br/>
            </w:r>
            <w:proofErr w:type="spellStart"/>
            <w:r w:rsidRPr="00B4760B">
              <w:rPr>
                <w:rFonts w:ascii="Times New Roman" w:hAnsi="Times New Roman" w:cs="Times New Roman"/>
                <w:sz w:val="24"/>
                <w:szCs w:val="24"/>
              </w:rPr>
              <w:t>дательству</w:t>
            </w:r>
            <w:proofErr w:type="spellEnd"/>
            <w:r w:rsidRPr="00B4760B">
              <w:rPr>
                <w:rFonts w:ascii="Times New Roman" w:hAnsi="Times New Roman" w:cs="Times New Roman"/>
                <w:sz w:val="24"/>
                <w:szCs w:val="24"/>
              </w:rPr>
              <w:br/>
              <w:t>Российской</w:t>
            </w:r>
            <w:r w:rsidRPr="00B4760B">
              <w:rPr>
                <w:rFonts w:ascii="Times New Roman" w:hAnsi="Times New Roman" w:cs="Times New Roman"/>
                <w:sz w:val="24"/>
                <w:szCs w:val="24"/>
              </w:rPr>
              <w:br/>
              <w:t>Федерации</w:t>
            </w:r>
          </w:p>
        </w:tc>
        <w:tc>
          <w:tcPr>
            <w:tcW w:w="1134" w:type="dxa"/>
            <w:tcBorders>
              <w:top w:val="single" w:sz="4" w:space="0" w:color="auto"/>
              <w:left w:val="single" w:sz="4" w:space="0" w:color="auto"/>
              <w:bottom w:val="single" w:sz="4" w:space="0" w:color="auto"/>
              <w:right w:val="single" w:sz="4" w:space="0" w:color="auto"/>
            </w:tcBorders>
          </w:tcPr>
          <w:p w:rsidR="005F328E" w:rsidRPr="00B4760B" w:rsidRDefault="005F328E" w:rsidP="00DB7E77">
            <w:pPr>
              <w:pStyle w:val="ConsPlusCell"/>
              <w:jc w:val="center"/>
              <w:rPr>
                <w:rFonts w:ascii="Times New Roman" w:hAnsi="Times New Roman" w:cs="Times New Roman"/>
                <w:sz w:val="24"/>
                <w:szCs w:val="24"/>
              </w:rPr>
            </w:pPr>
            <w:r w:rsidRPr="00B4760B">
              <w:rPr>
                <w:rFonts w:ascii="Times New Roman" w:hAnsi="Times New Roman" w:cs="Times New Roman"/>
                <w:sz w:val="24"/>
                <w:szCs w:val="24"/>
              </w:rPr>
              <w:t xml:space="preserve">Решение  </w:t>
            </w:r>
            <w:r w:rsidRPr="00B4760B">
              <w:rPr>
                <w:rFonts w:ascii="Times New Roman" w:hAnsi="Times New Roman" w:cs="Times New Roman"/>
                <w:sz w:val="24"/>
                <w:szCs w:val="24"/>
              </w:rPr>
              <w:br/>
              <w:t>оргкомитета</w:t>
            </w:r>
          </w:p>
        </w:tc>
      </w:tr>
      <w:tr w:rsidR="005F328E" w:rsidRPr="00B4760B" w:rsidTr="00DB7E77">
        <w:trPr>
          <w:tblCellSpacing w:w="5" w:type="nil"/>
        </w:trPr>
        <w:tc>
          <w:tcPr>
            <w:tcW w:w="600" w:type="dxa"/>
            <w:tcBorders>
              <w:left w:val="single" w:sz="4" w:space="0" w:color="auto"/>
              <w:bottom w:val="single" w:sz="4" w:space="0" w:color="auto"/>
              <w:right w:val="single" w:sz="4" w:space="0" w:color="auto"/>
            </w:tcBorders>
          </w:tcPr>
          <w:p w:rsidR="005F328E" w:rsidRPr="00B4760B" w:rsidRDefault="005F328E" w:rsidP="00DB7E77">
            <w:pPr>
              <w:pStyle w:val="ConsPlusCell"/>
              <w:jc w:val="center"/>
              <w:rPr>
                <w:rFonts w:ascii="Times New Roman" w:hAnsi="Times New Roman" w:cs="Times New Roman"/>
                <w:sz w:val="24"/>
                <w:szCs w:val="24"/>
              </w:rPr>
            </w:pPr>
            <w:r w:rsidRPr="00B4760B">
              <w:rPr>
                <w:rFonts w:ascii="Times New Roman" w:hAnsi="Times New Roman" w:cs="Times New Roman"/>
                <w:sz w:val="24"/>
                <w:szCs w:val="24"/>
              </w:rPr>
              <w:t>1</w:t>
            </w:r>
          </w:p>
        </w:tc>
        <w:tc>
          <w:tcPr>
            <w:tcW w:w="1680" w:type="dxa"/>
            <w:tcBorders>
              <w:left w:val="single" w:sz="4" w:space="0" w:color="auto"/>
              <w:bottom w:val="single" w:sz="4" w:space="0" w:color="auto"/>
              <w:right w:val="single" w:sz="4" w:space="0" w:color="auto"/>
            </w:tcBorders>
          </w:tcPr>
          <w:p w:rsidR="005F328E" w:rsidRPr="00B4760B" w:rsidRDefault="005F328E" w:rsidP="00DB7E77">
            <w:pPr>
              <w:pStyle w:val="ConsPlusCell"/>
              <w:jc w:val="center"/>
              <w:rPr>
                <w:rFonts w:ascii="Times New Roman" w:hAnsi="Times New Roman" w:cs="Times New Roman"/>
                <w:sz w:val="24"/>
                <w:szCs w:val="24"/>
              </w:rPr>
            </w:pPr>
            <w:r w:rsidRPr="00B4760B">
              <w:rPr>
                <w:rFonts w:ascii="Times New Roman" w:hAnsi="Times New Roman" w:cs="Times New Roman"/>
                <w:sz w:val="24"/>
                <w:szCs w:val="24"/>
              </w:rPr>
              <w:t>2</w:t>
            </w:r>
          </w:p>
        </w:tc>
        <w:tc>
          <w:tcPr>
            <w:tcW w:w="1200" w:type="dxa"/>
            <w:tcBorders>
              <w:left w:val="single" w:sz="4" w:space="0" w:color="auto"/>
              <w:bottom w:val="single" w:sz="4" w:space="0" w:color="auto"/>
              <w:right w:val="single" w:sz="4" w:space="0" w:color="auto"/>
            </w:tcBorders>
          </w:tcPr>
          <w:p w:rsidR="005F328E" w:rsidRPr="00B4760B" w:rsidRDefault="005F328E" w:rsidP="00DB7E77">
            <w:pPr>
              <w:pStyle w:val="ConsPlusCell"/>
              <w:jc w:val="center"/>
              <w:rPr>
                <w:rFonts w:ascii="Times New Roman" w:hAnsi="Times New Roman" w:cs="Times New Roman"/>
                <w:sz w:val="24"/>
                <w:szCs w:val="24"/>
              </w:rPr>
            </w:pPr>
            <w:r w:rsidRPr="00B4760B">
              <w:rPr>
                <w:rFonts w:ascii="Times New Roman" w:hAnsi="Times New Roman" w:cs="Times New Roman"/>
                <w:sz w:val="24"/>
                <w:szCs w:val="24"/>
              </w:rPr>
              <w:t>3</w:t>
            </w:r>
          </w:p>
        </w:tc>
        <w:tc>
          <w:tcPr>
            <w:tcW w:w="1340" w:type="dxa"/>
            <w:tcBorders>
              <w:left w:val="single" w:sz="4" w:space="0" w:color="auto"/>
              <w:bottom w:val="single" w:sz="4" w:space="0" w:color="auto"/>
              <w:right w:val="single" w:sz="4" w:space="0" w:color="auto"/>
            </w:tcBorders>
          </w:tcPr>
          <w:p w:rsidR="005F328E" w:rsidRPr="00B4760B" w:rsidRDefault="005F328E" w:rsidP="00DB7E77">
            <w:pPr>
              <w:pStyle w:val="ConsPlusCell"/>
              <w:jc w:val="center"/>
              <w:rPr>
                <w:rFonts w:ascii="Times New Roman" w:hAnsi="Times New Roman" w:cs="Times New Roman"/>
                <w:sz w:val="24"/>
                <w:szCs w:val="24"/>
              </w:rPr>
            </w:pPr>
            <w:r w:rsidRPr="00B4760B">
              <w:rPr>
                <w:rFonts w:ascii="Times New Roman" w:hAnsi="Times New Roman" w:cs="Times New Roman"/>
                <w:sz w:val="24"/>
                <w:szCs w:val="24"/>
              </w:rPr>
              <w:t>4</w:t>
            </w:r>
          </w:p>
        </w:tc>
        <w:tc>
          <w:tcPr>
            <w:tcW w:w="1559" w:type="dxa"/>
            <w:tcBorders>
              <w:left w:val="single" w:sz="4" w:space="0" w:color="auto"/>
              <w:bottom w:val="single" w:sz="4" w:space="0" w:color="auto"/>
              <w:right w:val="single" w:sz="4" w:space="0" w:color="auto"/>
            </w:tcBorders>
          </w:tcPr>
          <w:p w:rsidR="005F328E" w:rsidRPr="00B4760B" w:rsidRDefault="005F328E" w:rsidP="00DB7E77">
            <w:pPr>
              <w:pStyle w:val="ConsPlusCell"/>
              <w:jc w:val="center"/>
              <w:rPr>
                <w:rFonts w:ascii="Times New Roman" w:hAnsi="Times New Roman" w:cs="Times New Roman"/>
                <w:sz w:val="24"/>
                <w:szCs w:val="24"/>
              </w:rPr>
            </w:pPr>
            <w:r w:rsidRPr="00B4760B">
              <w:rPr>
                <w:rFonts w:ascii="Times New Roman" w:hAnsi="Times New Roman" w:cs="Times New Roman"/>
                <w:sz w:val="24"/>
                <w:szCs w:val="24"/>
              </w:rPr>
              <w:t>5</w:t>
            </w:r>
          </w:p>
        </w:tc>
        <w:tc>
          <w:tcPr>
            <w:tcW w:w="1418" w:type="dxa"/>
            <w:tcBorders>
              <w:left w:val="single" w:sz="4" w:space="0" w:color="auto"/>
              <w:bottom w:val="single" w:sz="4" w:space="0" w:color="auto"/>
              <w:right w:val="single" w:sz="4" w:space="0" w:color="auto"/>
            </w:tcBorders>
          </w:tcPr>
          <w:p w:rsidR="005F328E" w:rsidRPr="00B4760B" w:rsidRDefault="005F328E" w:rsidP="00DB7E77">
            <w:pPr>
              <w:pStyle w:val="ConsPlusCell"/>
              <w:jc w:val="center"/>
              <w:rPr>
                <w:rFonts w:ascii="Times New Roman" w:hAnsi="Times New Roman" w:cs="Times New Roman"/>
                <w:sz w:val="24"/>
                <w:szCs w:val="24"/>
              </w:rPr>
            </w:pPr>
            <w:r w:rsidRPr="00B4760B">
              <w:rPr>
                <w:rFonts w:ascii="Times New Roman" w:hAnsi="Times New Roman" w:cs="Times New Roman"/>
                <w:sz w:val="24"/>
                <w:szCs w:val="24"/>
              </w:rPr>
              <w:t>6</w:t>
            </w:r>
          </w:p>
        </w:tc>
        <w:tc>
          <w:tcPr>
            <w:tcW w:w="1134" w:type="dxa"/>
            <w:tcBorders>
              <w:left w:val="single" w:sz="4" w:space="0" w:color="auto"/>
              <w:bottom w:val="single" w:sz="4" w:space="0" w:color="auto"/>
              <w:right w:val="single" w:sz="4" w:space="0" w:color="auto"/>
            </w:tcBorders>
          </w:tcPr>
          <w:p w:rsidR="005F328E" w:rsidRPr="00B4760B" w:rsidRDefault="005F328E" w:rsidP="00DB7E77">
            <w:pPr>
              <w:pStyle w:val="ConsPlusCell"/>
              <w:jc w:val="center"/>
              <w:rPr>
                <w:rFonts w:ascii="Times New Roman" w:hAnsi="Times New Roman" w:cs="Times New Roman"/>
                <w:sz w:val="24"/>
                <w:szCs w:val="24"/>
              </w:rPr>
            </w:pPr>
            <w:r w:rsidRPr="00B4760B">
              <w:rPr>
                <w:rFonts w:ascii="Times New Roman" w:hAnsi="Times New Roman" w:cs="Times New Roman"/>
                <w:sz w:val="24"/>
                <w:szCs w:val="24"/>
              </w:rPr>
              <w:t>7</w:t>
            </w:r>
          </w:p>
        </w:tc>
      </w:tr>
    </w:tbl>
    <w:p w:rsidR="005F328E" w:rsidRPr="00B4760B" w:rsidRDefault="005F328E" w:rsidP="005F328E">
      <w:pPr>
        <w:pStyle w:val="ConsPlusNormal"/>
        <w:ind w:firstLine="540"/>
        <w:jc w:val="both"/>
        <w:rPr>
          <w:rFonts w:ascii="Times New Roman" w:hAnsi="Times New Roman" w:cs="Times New Roman"/>
          <w:sz w:val="24"/>
          <w:szCs w:val="24"/>
        </w:rPr>
      </w:pPr>
    </w:p>
    <w:p w:rsidR="005F328E" w:rsidRPr="00B4760B" w:rsidRDefault="005F328E" w:rsidP="005F328E">
      <w:pPr>
        <w:pStyle w:val="ConsPlusNormal"/>
        <w:ind w:firstLine="540"/>
        <w:jc w:val="both"/>
        <w:rPr>
          <w:rFonts w:ascii="Times New Roman" w:hAnsi="Times New Roman" w:cs="Times New Roman"/>
          <w:sz w:val="24"/>
          <w:szCs w:val="24"/>
        </w:rPr>
      </w:pPr>
      <w:r w:rsidRPr="00B4760B">
        <w:rPr>
          <w:rFonts w:ascii="Times New Roman" w:hAnsi="Times New Roman" w:cs="Times New Roman"/>
          <w:sz w:val="24"/>
          <w:szCs w:val="24"/>
        </w:rPr>
        <w:t>_________________________________________________________</w:t>
      </w:r>
    </w:p>
    <w:p w:rsidR="005F328E" w:rsidRPr="00B4760B" w:rsidRDefault="005F328E" w:rsidP="005F328E">
      <w:pPr>
        <w:pStyle w:val="ConsPlusNormal"/>
        <w:ind w:firstLine="540"/>
        <w:jc w:val="both"/>
        <w:rPr>
          <w:rFonts w:ascii="Times New Roman" w:hAnsi="Times New Roman" w:cs="Times New Roman"/>
          <w:sz w:val="24"/>
          <w:szCs w:val="24"/>
        </w:rPr>
      </w:pPr>
    </w:p>
    <w:p w:rsidR="005F328E" w:rsidRPr="00B4760B" w:rsidRDefault="005F328E" w:rsidP="005F328E">
      <w:pPr>
        <w:pStyle w:val="ConsPlusNormal"/>
        <w:ind w:firstLine="540"/>
        <w:jc w:val="both"/>
        <w:rPr>
          <w:rFonts w:ascii="Times New Roman" w:hAnsi="Times New Roman" w:cs="Times New Roman"/>
          <w:sz w:val="24"/>
          <w:szCs w:val="24"/>
        </w:rPr>
      </w:pPr>
      <w:r w:rsidRPr="00B4760B">
        <w:rPr>
          <w:rFonts w:ascii="Times New Roman" w:hAnsi="Times New Roman" w:cs="Times New Roman"/>
          <w:sz w:val="24"/>
          <w:szCs w:val="24"/>
        </w:rPr>
        <w:t>Председатель оргкомитета</w:t>
      </w:r>
    </w:p>
    <w:p w:rsidR="005F328E" w:rsidRPr="00B4760B" w:rsidRDefault="005F328E" w:rsidP="005F328E">
      <w:pPr>
        <w:pStyle w:val="ConsPlusNormal"/>
        <w:ind w:firstLine="540"/>
        <w:jc w:val="both"/>
        <w:rPr>
          <w:rFonts w:ascii="Times New Roman" w:hAnsi="Times New Roman" w:cs="Times New Roman"/>
          <w:sz w:val="24"/>
          <w:szCs w:val="24"/>
        </w:rPr>
      </w:pPr>
    </w:p>
    <w:p w:rsidR="005F328E" w:rsidRDefault="005F328E" w:rsidP="005F328E">
      <w:pPr>
        <w:pStyle w:val="ConsPlusNormal"/>
        <w:ind w:firstLine="540"/>
        <w:jc w:val="both"/>
      </w:pPr>
    </w:p>
    <w:p w:rsidR="00D15756" w:rsidRDefault="00D15756"/>
    <w:p w:rsidR="00136801" w:rsidRDefault="00136801"/>
    <w:p w:rsidR="00136801" w:rsidRDefault="00136801"/>
    <w:p w:rsidR="00136801" w:rsidRDefault="00136801"/>
    <w:p w:rsidR="00136801" w:rsidRDefault="00136801"/>
    <w:p w:rsidR="00136801" w:rsidRDefault="00136801"/>
    <w:p w:rsidR="00136801" w:rsidRDefault="00136801"/>
    <w:p w:rsidR="00136801" w:rsidRDefault="00136801"/>
    <w:p w:rsidR="00136801" w:rsidRDefault="00136801"/>
    <w:p w:rsidR="00136801" w:rsidRDefault="00136801"/>
    <w:p w:rsidR="00136801" w:rsidRDefault="00136801"/>
    <w:p w:rsidR="00136801" w:rsidRDefault="00136801"/>
    <w:p w:rsidR="00136801" w:rsidRDefault="00136801"/>
    <w:sectPr w:rsidR="00136801" w:rsidSect="00056376">
      <w:footerReference w:type="default" r:id="rId11"/>
      <w:pgSz w:w="11906" w:h="16838"/>
      <w:pgMar w:top="567" w:right="1134" w:bottom="1134" w:left="1985"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8C8" w:rsidRDefault="003658C8" w:rsidP="008818EE">
      <w:pPr>
        <w:spacing w:after="0" w:line="240" w:lineRule="auto"/>
      </w:pPr>
      <w:r>
        <w:separator/>
      </w:r>
    </w:p>
  </w:endnote>
  <w:endnote w:type="continuationSeparator" w:id="0">
    <w:p w:rsidR="003658C8" w:rsidRDefault="003658C8" w:rsidP="00881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0361"/>
      <w:docPartObj>
        <w:docPartGallery w:val="Page Numbers (Bottom of Page)"/>
        <w:docPartUnique/>
      </w:docPartObj>
    </w:sdtPr>
    <w:sdtEndPr/>
    <w:sdtContent>
      <w:p w:rsidR="00056376" w:rsidRDefault="003658C8">
        <w:pPr>
          <w:pStyle w:val="a8"/>
          <w:jc w:val="right"/>
        </w:pPr>
        <w:r>
          <w:fldChar w:fldCharType="begin"/>
        </w:r>
        <w:r>
          <w:instrText xml:space="preserve"> PAGE   \* MERGEFORMAT </w:instrText>
        </w:r>
        <w:r>
          <w:fldChar w:fldCharType="separate"/>
        </w:r>
        <w:r w:rsidR="00005FE4">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8C8" w:rsidRDefault="003658C8" w:rsidP="008818EE">
      <w:pPr>
        <w:spacing w:after="0" w:line="240" w:lineRule="auto"/>
      </w:pPr>
      <w:r>
        <w:separator/>
      </w:r>
    </w:p>
  </w:footnote>
  <w:footnote w:type="continuationSeparator" w:id="0">
    <w:p w:rsidR="003658C8" w:rsidRDefault="003658C8" w:rsidP="008818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F6EA3"/>
    <w:multiLevelType w:val="hybridMultilevel"/>
    <w:tmpl w:val="05AC1BAA"/>
    <w:lvl w:ilvl="0" w:tplc="9B300F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328E"/>
    <w:rsid w:val="00003080"/>
    <w:rsid w:val="00003E14"/>
    <w:rsid w:val="00005FE4"/>
    <w:rsid w:val="000153E5"/>
    <w:rsid w:val="000160B5"/>
    <w:rsid w:val="000173A4"/>
    <w:rsid w:val="000359DB"/>
    <w:rsid w:val="00035CAC"/>
    <w:rsid w:val="00041741"/>
    <w:rsid w:val="00056376"/>
    <w:rsid w:val="000624AA"/>
    <w:rsid w:val="00067478"/>
    <w:rsid w:val="000765C4"/>
    <w:rsid w:val="000936AD"/>
    <w:rsid w:val="000A1DA9"/>
    <w:rsid w:val="000D0DC2"/>
    <w:rsid w:val="000D4AB4"/>
    <w:rsid w:val="000D53BB"/>
    <w:rsid w:val="000D632A"/>
    <w:rsid w:val="000F0A68"/>
    <w:rsid w:val="000F48B9"/>
    <w:rsid w:val="000F57CF"/>
    <w:rsid w:val="000F688E"/>
    <w:rsid w:val="00110809"/>
    <w:rsid w:val="00112FE6"/>
    <w:rsid w:val="0012595F"/>
    <w:rsid w:val="00136801"/>
    <w:rsid w:val="001459F3"/>
    <w:rsid w:val="001463AB"/>
    <w:rsid w:val="00147193"/>
    <w:rsid w:val="001562D4"/>
    <w:rsid w:val="00185572"/>
    <w:rsid w:val="00186590"/>
    <w:rsid w:val="001D2597"/>
    <w:rsid w:val="0020214D"/>
    <w:rsid w:val="002065D1"/>
    <w:rsid w:val="00216FA1"/>
    <w:rsid w:val="0021766A"/>
    <w:rsid w:val="00226D61"/>
    <w:rsid w:val="002352F0"/>
    <w:rsid w:val="002752F2"/>
    <w:rsid w:val="0028793C"/>
    <w:rsid w:val="002A7C42"/>
    <w:rsid w:val="002B2F5C"/>
    <w:rsid w:val="002C2745"/>
    <w:rsid w:val="002D143C"/>
    <w:rsid w:val="002F499B"/>
    <w:rsid w:val="002F53D1"/>
    <w:rsid w:val="00301B40"/>
    <w:rsid w:val="00315B9E"/>
    <w:rsid w:val="003346E5"/>
    <w:rsid w:val="00342A52"/>
    <w:rsid w:val="003452E9"/>
    <w:rsid w:val="0035283A"/>
    <w:rsid w:val="00354673"/>
    <w:rsid w:val="003658C8"/>
    <w:rsid w:val="00374A0C"/>
    <w:rsid w:val="00390CFB"/>
    <w:rsid w:val="00395933"/>
    <w:rsid w:val="003A1BDF"/>
    <w:rsid w:val="003A35E0"/>
    <w:rsid w:val="003A498B"/>
    <w:rsid w:val="003B04CE"/>
    <w:rsid w:val="003B646D"/>
    <w:rsid w:val="003C2599"/>
    <w:rsid w:val="003D58B6"/>
    <w:rsid w:val="003E0EDB"/>
    <w:rsid w:val="003E4A87"/>
    <w:rsid w:val="003E7D1E"/>
    <w:rsid w:val="00416DFC"/>
    <w:rsid w:val="00422048"/>
    <w:rsid w:val="00427203"/>
    <w:rsid w:val="004379DC"/>
    <w:rsid w:val="00444BAA"/>
    <w:rsid w:val="00447423"/>
    <w:rsid w:val="004966E7"/>
    <w:rsid w:val="004A2043"/>
    <w:rsid w:val="004C3B41"/>
    <w:rsid w:val="004C7F7A"/>
    <w:rsid w:val="004D16F9"/>
    <w:rsid w:val="004F46F0"/>
    <w:rsid w:val="00506144"/>
    <w:rsid w:val="005115BE"/>
    <w:rsid w:val="00515556"/>
    <w:rsid w:val="00531C6D"/>
    <w:rsid w:val="00534B06"/>
    <w:rsid w:val="00544654"/>
    <w:rsid w:val="005650CA"/>
    <w:rsid w:val="005848F5"/>
    <w:rsid w:val="00592068"/>
    <w:rsid w:val="005A7543"/>
    <w:rsid w:val="005B09EE"/>
    <w:rsid w:val="005B4B53"/>
    <w:rsid w:val="005C1CE1"/>
    <w:rsid w:val="005C1EE3"/>
    <w:rsid w:val="005F0898"/>
    <w:rsid w:val="005F328E"/>
    <w:rsid w:val="00600361"/>
    <w:rsid w:val="0061201D"/>
    <w:rsid w:val="00630FA2"/>
    <w:rsid w:val="0063603D"/>
    <w:rsid w:val="00636A8F"/>
    <w:rsid w:val="0066094C"/>
    <w:rsid w:val="00662AFA"/>
    <w:rsid w:val="006654E6"/>
    <w:rsid w:val="006875DC"/>
    <w:rsid w:val="006948AF"/>
    <w:rsid w:val="006B015A"/>
    <w:rsid w:val="006B15D4"/>
    <w:rsid w:val="006C071A"/>
    <w:rsid w:val="006C1225"/>
    <w:rsid w:val="006C65BD"/>
    <w:rsid w:val="006D5CAE"/>
    <w:rsid w:val="00700E0F"/>
    <w:rsid w:val="00700EF6"/>
    <w:rsid w:val="007068DD"/>
    <w:rsid w:val="007116F6"/>
    <w:rsid w:val="00721301"/>
    <w:rsid w:val="00741041"/>
    <w:rsid w:val="0074265B"/>
    <w:rsid w:val="00745FCC"/>
    <w:rsid w:val="0075045A"/>
    <w:rsid w:val="007578E4"/>
    <w:rsid w:val="00764130"/>
    <w:rsid w:val="007727B0"/>
    <w:rsid w:val="007730BD"/>
    <w:rsid w:val="007740C2"/>
    <w:rsid w:val="00783379"/>
    <w:rsid w:val="00783B55"/>
    <w:rsid w:val="00784017"/>
    <w:rsid w:val="00791033"/>
    <w:rsid w:val="007A3858"/>
    <w:rsid w:val="007A7E23"/>
    <w:rsid w:val="007B4105"/>
    <w:rsid w:val="007B65BD"/>
    <w:rsid w:val="007B7C49"/>
    <w:rsid w:val="007C6149"/>
    <w:rsid w:val="007D4CA6"/>
    <w:rsid w:val="007E450A"/>
    <w:rsid w:val="007F0B0B"/>
    <w:rsid w:val="007F115B"/>
    <w:rsid w:val="008372ED"/>
    <w:rsid w:val="00844865"/>
    <w:rsid w:val="008755C7"/>
    <w:rsid w:val="008779EB"/>
    <w:rsid w:val="008818EE"/>
    <w:rsid w:val="008832A1"/>
    <w:rsid w:val="00886926"/>
    <w:rsid w:val="00886BF0"/>
    <w:rsid w:val="008A0287"/>
    <w:rsid w:val="008A4363"/>
    <w:rsid w:val="008D35BA"/>
    <w:rsid w:val="008D3FFD"/>
    <w:rsid w:val="008D72FE"/>
    <w:rsid w:val="008E179F"/>
    <w:rsid w:val="008E4D65"/>
    <w:rsid w:val="008E53A8"/>
    <w:rsid w:val="008E6784"/>
    <w:rsid w:val="0090204B"/>
    <w:rsid w:val="00907A4E"/>
    <w:rsid w:val="00914B77"/>
    <w:rsid w:val="00916179"/>
    <w:rsid w:val="00922906"/>
    <w:rsid w:val="00932E49"/>
    <w:rsid w:val="00934439"/>
    <w:rsid w:val="00943670"/>
    <w:rsid w:val="009614F9"/>
    <w:rsid w:val="009714C3"/>
    <w:rsid w:val="00976A79"/>
    <w:rsid w:val="009844D7"/>
    <w:rsid w:val="009C4C1F"/>
    <w:rsid w:val="009D13C9"/>
    <w:rsid w:val="009D1BC9"/>
    <w:rsid w:val="009D5160"/>
    <w:rsid w:val="009D5B1E"/>
    <w:rsid w:val="009D7610"/>
    <w:rsid w:val="009F5C36"/>
    <w:rsid w:val="00A06437"/>
    <w:rsid w:val="00A12858"/>
    <w:rsid w:val="00A2426F"/>
    <w:rsid w:val="00A460AB"/>
    <w:rsid w:val="00A46523"/>
    <w:rsid w:val="00A47995"/>
    <w:rsid w:val="00A554A1"/>
    <w:rsid w:val="00A57931"/>
    <w:rsid w:val="00A62118"/>
    <w:rsid w:val="00A62579"/>
    <w:rsid w:val="00A769D0"/>
    <w:rsid w:val="00AA1778"/>
    <w:rsid w:val="00AA5199"/>
    <w:rsid w:val="00AC09F3"/>
    <w:rsid w:val="00AC3585"/>
    <w:rsid w:val="00AE0802"/>
    <w:rsid w:val="00AF5284"/>
    <w:rsid w:val="00B06A10"/>
    <w:rsid w:val="00B07E6A"/>
    <w:rsid w:val="00B14537"/>
    <w:rsid w:val="00B17514"/>
    <w:rsid w:val="00B23D38"/>
    <w:rsid w:val="00B2422C"/>
    <w:rsid w:val="00B32313"/>
    <w:rsid w:val="00B36AF7"/>
    <w:rsid w:val="00B4760B"/>
    <w:rsid w:val="00B61B65"/>
    <w:rsid w:val="00B716AC"/>
    <w:rsid w:val="00B93023"/>
    <w:rsid w:val="00BA09EE"/>
    <w:rsid w:val="00BB2F2D"/>
    <w:rsid w:val="00BB455F"/>
    <w:rsid w:val="00BB70B4"/>
    <w:rsid w:val="00BC1FD7"/>
    <w:rsid w:val="00BC3577"/>
    <w:rsid w:val="00BF4F0D"/>
    <w:rsid w:val="00C0379C"/>
    <w:rsid w:val="00C0589F"/>
    <w:rsid w:val="00C148A0"/>
    <w:rsid w:val="00C349DC"/>
    <w:rsid w:val="00C4243C"/>
    <w:rsid w:val="00C53754"/>
    <w:rsid w:val="00C8047E"/>
    <w:rsid w:val="00C82B34"/>
    <w:rsid w:val="00C82EE4"/>
    <w:rsid w:val="00C840A5"/>
    <w:rsid w:val="00C9173E"/>
    <w:rsid w:val="00CA5004"/>
    <w:rsid w:val="00CD6535"/>
    <w:rsid w:val="00D00A30"/>
    <w:rsid w:val="00D063EA"/>
    <w:rsid w:val="00D15756"/>
    <w:rsid w:val="00D33F8C"/>
    <w:rsid w:val="00D46446"/>
    <w:rsid w:val="00D80501"/>
    <w:rsid w:val="00D878F7"/>
    <w:rsid w:val="00D95AE0"/>
    <w:rsid w:val="00DA33A9"/>
    <w:rsid w:val="00DB4A86"/>
    <w:rsid w:val="00DB4E0E"/>
    <w:rsid w:val="00DB6EDD"/>
    <w:rsid w:val="00DB7E77"/>
    <w:rsid w:val="00DD7827"/>
    <w:rsid w:val="00DF6F4F"/>
    <w:rsid w:val="00E07DAE"/>
    <w:rsid w:val="00E173CF"/>
    <w:rsid w:val="00E17C14"/>
    <w:rsid w:val="00E34B80"/>
    <w:rsid w:val="00E4484C"/>
    <w:rsid w:val="00E45112"/>
    <w:rsid w:val="00E4595F"/>
    <w:rsid w:val="00E5017F"/>
    <w:rsid w:val="00E664A6"/>
    <w:rsid w:val="00E84D47"/>
    <w:rsid w:val="00E87F3C"/>
    <w:rsid w:val="00E9176C"/>
    <w:rsid w:val="00E923C5"/>
    <w:rsid w:val="00EA563C"/>
    <w:rsid w:val="00ED623D"/>
    <w:rsid w:val="00EE3BB1"/>
    <w:rsid w:val="00F33509"/>
    <w:rsid w:val="00F3700A"/>
    <w:rsid w:val="00F41F78"/>
    <w:rsid w:val="00F5172B"/>
    <w:rsid w:val="00F569BF"/>
    <w:rsid w:val="00F73870"/>
    <w:rsid w:val="00F85999"/>
    <w:rsid w:val="00F9130F"/>
    <w:rsid w:val="00FB6594"/>
    <w:rsid w:val="00FC0715"/>
    <w:rsid w:val="00FC1F9B"/>
    <w:rsid w:val="00FE311A"/>
    <w:rsid w:val="00FE3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5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328E"/>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5F328E"/>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5F328E"/>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136801"/>
    <w:pPr>
      <w:ind w:left="720"/>
      <w:contextualSpacing/>
    </w:pPr>
  </w:style>
  <w:style w:type="paragraph" w:styleId="a4">
    <w:name w:val="Balloon Text"/>
    <w:basedOn w:val="a"/>
    <w:link w:val="a5"/>
    <w:uiPriority w:val="99"/>
    <w:semiHidden/>
    <w:unhideWhenUsed/>
    <w:rsid w:val="005446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4654"/>
    <w:rPr>
      <w:rFonts w:ascii="Tahoma" w:hAnsi="Tahoma" w:cs="Tahoma"/>
      <w:sz w:val="16"/>
      <w:szCs w:val="16"/>
    </w:rPr>
  </w:style>
  <w:style w:type="paragraph" w:styleId="a6">
    <w:name w:val="header"/>
    <w:basedOn w:val="a"/>
    <w:link w:val="a7"/>
    <w:uiPriority w:val="99"/>
    <w:unhideWhenUsed/>
    <w:rsid w:val="008818E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818EE"/>
  </w:style>
  <w:style w:type="paragraph" w:styleId="a8">
    <w:name w:val="footer"/>
    <w:basedOn w:val="a"/>
    <w:link w:val="a9"/>
    <w:uiPriority w:val="99"/>
    <w:unhideWhenUsed/>
    <w:rsid w:val="008818E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818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328E"/>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5F328E"/>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5F328E"/>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136801"/>
    <w:pPr>
      <w:ind w:left="720"/>
      <w:contextualSpacing/>
    </w:pPr>
  </w:style>
  <w:style w:type="paragraph" w:styleId="a4">
    <w:name w:val="Balloon Text"/>
    <w:basedOn w:val="a"/>
    <w:link w:val="a5"/>
    <w:uiPriority w:val="99"/>
    <w:semiHidden/>
    <w:unhideWhenUsed/>
    <w:rsid w:val="005446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4654"/>
    <w:rPr>
      <w:rFonts w:ascii="Tahoma" w:hAnsi="Tahoma" w:cs="Tahoma"/>
      <w:sz w:val="16"/>
      <w:szCs w:val="16"/>
    </w:rPr>
  </w:style>
  <w:style w:type="paragraph" w:styleId="a6">
    <w:name w:val="header"/>
    <w:basedOn w:val="a"/>
    <w:link w:val="a7"/>
    <w:uiPriority w:val="99"/>
    <w:unhideWhenUsed/>
    <w:rsid w:val="008818E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818EE"/>
  </w:style>
  <w:style w:type="paragraph" w:styleId="a8">
    <w:name w:val="footer"/>
    <w:basedOn w:val="a"/>
    <w:link w:val="a9"/>
    <w:uiPriority w:val="99"/>
    <w:unhideWhenUsed/>
    <w:rsid w:val="008818E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81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DF28D2E4B8E5C2207D9850684FA33D788AC34311B4951FE09089706FE56DAC8CB247F206AEB3BB70Z5c7J" TargetMode="External"/><Relationship Id="rId4" Type="http://schemas.openxmlformats.org/officeDocument/2006/relationships/settings" Target="settings.xml"/><Relationship Id="rId9" Type="http://schemas.openxmlformats.org/officeDocument/2006/relationships/hyperlink" Target="consultantplus://offline/ref=DF28D2E4B8E5C2207D9850684FA33D788AC34311B4951FE09089706FE56DAC8CB247F206AEB3BB70Z5c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2970</Words>
  <Characters>16935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Шкурихин Вячеслав Александрович</dc:creator>
  <cp:lastModifiedBy>Яковишина Анастасия Владимировна</cp:lastModifiedBy>
  <cp:revision>12</cp:revision>
  <cp:lastPrinted>2013-05-07T11:12:00Z</cp:lastPrinted>
  <dcterms:created xsi:type="dcterms:W3CDTF">2013-05-20T04:29:00Z</dcterms:created>
  <dcterms:modified xsi:type="dcterms:W3CDTF">2013-05-27T04:14:00Z</dcterms:modified>
</cp:coreProperties>
</file>