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BB" w:rsidRPr="007F34BB" w:rsidRDefault="007F34BB" w:rsidP="007F34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85800" cy="781050"/>
            <wp:effectExtent l="0" t="0" r="0" b="0"/>
            <wp:docPr id="1"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rsidR="007F34BB" w:rsidRPr="007F34BB" w:rsidRDefault="007F34BB" w:rsidP="007F34BB">
      <w:pPr>
        <w:tabs>
          <w:tab w:val="left" w:pos="3210"/>
        </w:tabs>
        <w:spacing w:after="0" w:line="240" w:lineRule="auto"/>
        <w:rPr>
          <w:rFonts w:ascii="Times New Roman" w:eastAsia="Times New Roman" w:hAnsi="Times New Roman" w:cs="Times New Roman"/>
          <w:b/>
          <w:bCs/>
          <w:sz w:val="24"/>
          <w:szCs w:val="24"/>
          <w:lang w:eastAsia="ru-RU"/>
        </w:rPr>
      </w:pPr>
    </w:p>
    <w:p w:rsidR="007F34BB" w:rsidRPr="007F34BB" w:rsidRDefault="007F34BB" w:rsidP="007F34BB">
      <w:pPr>
        <w:keepNext/>
        <w:tabs>
          <w:tab w:val="left" w:pos="3210"/>
        </w:tabs>
        <w:spacing w:after="0" w:line="240" w:lineRule="auto"/>
        <w:jc w:val="center"/>
        <w:outlineLvl w:val="2"/>
        <w:rPr>
          <w:rFonts w:ascii="Times New Roman" w:eastAsia="Times New Roman" w:hAnsi="Times New Roman" w:cs="Times New Roman"/>
          <w:b/>
          <w:bCs/>
          <w:sz w:val="48"/>
          <w:szCs w:val="24"/>
          <w:lang w:eastAsia="ru-RU"/>
        </w:rPr>
      </w:pPr>
      <w:r w:rsidRPr="007F34BB">
        <w:rPr>
          <w:rFonts w:ascii="Times New Roman" w:eastAsia="Times New Roman" w:hAnsi="Times New Roman" w:cs="Times New Roman"/>
          <w:b/>
          <w:bCs/>
          <w:sz w:val="48"/>
          <w:szCs w:val="24"/>
          <w:lang w:eastAsia="ru-RU"/>
        </w:rPr>
        <w:t>ДУМА ГОРОДА ПОКАЧИ</w:t>
      </w:r>
    </w:p>
    <w:p w:rsidR="007F34BB" w:rsidRPr="007F34BB" w:rsidRDefault="007F34BB" w:rsidP="007F34BB">
      <w:pPr>
        <w:spacing w:after="0" w:line="240" w:lineRule="auto"/>
        <w:jc w:val="center"/>
        <w:rPr>
          <w:rFonts w:ascii="Times New Roman" w:eastAsia="Times New Roman" w:hAnsi="Times New Roman" w:cs="Times New Roman"/>
          <w:b/>
          <w:sz w:val="32"/>
          <w:szCs w:val="32"/>
          <w:lang w:eastAsia="ru-RU"/>
        </w:rPr>
      </w:pPr>
      <w:r w:rsidRPr="007F34BB">
        <w:rPr>
          <w:rFonts w:ascii="Times New Roman" w:eastAsia="Times New Roman" w:hAnsi="Times New Roman" w:cs="Times New Roman"/>
          <w:b/>
          <w:sz w:val="32"/>
          <w:szCs w:val="32"/>
          <w:lang w:eastAsia="ru-RU"/>
        </w:rPr>
        <w:t>Ханты-Мансийский автономный округ - Югра</w:t>
      </w:r>
    </w:p>
    <w:p w:rsidR="007F34BB" w:rsidRPr="007F34BB" w:rsidRDefault="007F34BB" w:rsidP="007F34BB">
      <w:pPr>
        <w:keepNext/>
        <w:spacing w:before="240" w:after="60" w:line="240" w:lineRule="auto"/>
        <w:jc w:val="center"/>
        <w:outlineLvl w:val="3"/>
        <w:rPr>
          <w:rFonts w:ascii="Times New Roman" w:eastAsia="Times New Roman" w:hAnsi="Times New Roman" w:cs="Times New Roman"/>
          <w:b/>
          <w:bCs/>
          <w:sz w:val="36"/>
          <w:szCs w:val="36"/>
          <w:lang w:eastAsia="ru-RU"/>
        </w:rPr>
      </w:pPr>
      <w:r w:rsidRPr="007F34BB">
        <w:rPr>
          <w:rFonts w:ascii="Times New Roman" w:eastAsia="Times New Roman" w:hAnsi="Times New Roman" w:cs="Times New Roman"/>
          <w:b/>
          <w:bCs/>
          <w:sz w:val="36"/>
          <w:szCs w:val="36"/>
          <w:lang w:eastAsia="ru-RU"/>
        </w:rPr>
        <w:t>РЕШЕНИЕ</w:t>
      </w:r>
    </w:p>
    <w:p w:rsidR="007F34BB" w:rsidRDefault="0063057E" w:rsidP="00F219A4">
      <w:pPr>
        <w:spacing w:after="0" w:line="240" w:lineRule="auto"/>
        <w:outlineLvl w:val="4"/>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 30.04.2013</w:t>
      </w:r>
      <w:r w:rsidR="007F34BB" w:rsidRPr="007F34BB">
        <w:rPr>
          <w:rFonts w:ascii="Times New Roman" w:eastAsia="Times New Roman" w:hAnsi="Times New Roman" w:cs="Times New Roman"/>
          <w:b/>
          <w:bCs/>
          <w:iCs/>
          <w:sz w:val="28"/>
          <w:szCs w:val="28"/>
          <w:lang w:eastAsia="ru-RU"/>
        </w:rPr>
        <w:tab/>
      </w:r>
      <w:r w:rsidR="007F34BB" w:rsidRPr="007F34BB">
        <w:rPr>
          <w:rFonts w:ascii="Times New Roman" w:eastAsia="Times New Roman" w:hAnsi="Times New Roman" w:cs="Times New Roman"/>
          <w:b/>
          <w:bCs/>
          <w:iCs/>
          <w:sz w:val="28"/>
          <w:szCs w:val="28"/>
          <w:lang w:eastAsia="ru-RU"/>
        </w:rPr>
        <w:tab/>
      </w:r>
      <w:r w:rsidR="007F34BB" w:rsidRPr="007F34BB">
        <w:rPr>
          <w:rFonts w:ascii="Times New Roman" w:eastAsia="Times New Roman" w:hAnsi="Times New Roman" w:cs="Times New Roman"/>
          <w:b/>
          <w:bCs/>
          <w:iCs/>
          <w:sz w:val="28"/>
          <w:szCs w:val="28"/>
          <w:lang w:eastAsia="ru-RU"/>
        </w:rPr>
        <w:tab/>
        <w:t xml:space="preserve">       </w:t>
      </w:r>
      <w:r>
        <w:rPr>
          <w:rFonts w:ascii="Times New Roman" w:eastAsia="Times New Roman" w:hAnsi="Times New Roman" w:cs="Times New Roman"/>
          <w:b/>
          <w:bCs/>
          <w:iCs/>
          <w:sz w:val="28"/>
          <w:szCs w:val="28"/>
          <w:lang w:eastAsia="ru-RU"/>
        </w:rPr>
        <w:t xml:space="preserve">                             № 36</w:t>
      </w:r>
      <w:bookmarkStart w:id="0" w:name="_GoBack"/>
      <w:bookmarkEnd w:id="0"/>
    </w:p>
    <w:p w:rsidR="00F219A4" w:rsidRDefault="00F219A4" w:rsidP="00F219A4">
      <w:pPr>
        <w:spacing w:after="0" w:line="240" w:lineRule="auto"/>
        <w:outlineLvl w:val="4"/>
        <w:rPr>
          <w:rFonts w:ascii="Times New Roman" w:eastAsia="Times New Roman" w:hAnsi="Times New Roman" w:cs="Times New Roman"/>
          <w:b/>
          <w:bCs/>
          <w:iCs/>
          <w:sz w:val="28"/>
          <w:szCs w:val="28"/>
          <w:lang w:eastAsia="ru-RU"/>
        </w:rPr>
      </w:pPr>
    </w:p>
    <w:p w:rsidR="002A56E0" w:rsidRPr="002A56E0" w:rsidRDefault="002A56E0" w:rsidP="002A56E0">
      <w:pPr>
        <w:autoSpaceDE w:val="0"/>
        <w:autoSpaceDN w:val="0"/>
        <w:adjustRightInd w:val="0"/>
        <w:spacing w:after="0" w:line="240" w:lineRule="auto"/>
        <w:ind w:right="-2"/>
        <w:rPr>
          <w:rFonts w:ascii="Times New Roman" w:eastAsia="Times New Roman" w:hAnsi="Times New Roman" w:cs="Times New Roman"/>
          <w:b/>
          <w:bCs/>
          <w:color w:val="000000"/>
          <w:sz w:val="28"/>
          <w:szCs w:val="28"/>
          <w:lang w:eastAsia="ru-RU"/>
        </w:rPr>
      </w:pPr>
      <w:r w:rsidRPr="002A56E0">
        <w:rPr>
          <w:rFonts w:ascii="Times New Roman" w:eastAsia="Times New Roman" w:hAnsi="Times New Roman" w:cs="Times New Roman"/>
          <w:b/>
          <w:bCs/>
          <w:color w:val="000000"/>
          <w:sz w:val="28"/>
          <w:szCs w:val="28"/>
          <w:lang w:eastAsia="ru-RU"/>
        </w:rPr>
        <w:t xml:space="preserve">О </w:t>
      </w:r>
      <w:proofErr w:type="gramStart"/>
      <w:r w:rsidRPr="002A56E0">
        <w:rPr>
          <w:rFonts w:ascii="Times New Roman" w:eastAsia="Times New Roman" w:hAnsi="Times New Roman" w:cs="Times New Roman"/>
          <w:b/>
          <w:bCs/>
          <w:color w:val="000000"/>
          <w:sz w:val="28"/>
          <w:szCs w:val="28"/>
          <w:lang w:eastAsia="ru-RU"/>
        </w:rPr>
        <w:t>Положении</w:t>
      </w:r>
      <w:proofErr w:type="gramEnd"/>
      <w:r w:rsidRPr="002A56E0">
        <w:rPr>
          <w:rFonts w:ascii="Times New Roman" w:eastAsia="Times New Roman" w:hAnsi="Times New Roman" w:cs="Times New Roman"/>
          <w:b/>
          <w:bCs/>
          <w:color w:val="000000"/>
          <w:sz w:val="28"/>
          <w:szCs w:val="28"/>
          <w:lang w:eastAsia="ru-RU"/>
        </w:rPr>
        <w:t xml:space="preserve"> о наградах и</w:t>
      </w:r>
    </w:p>
    <w:p w:rsidR="002A56E0" w:rsidRPr="002A56E0" w:rsidRDefault="002A56E0" w:rsidP="002A56E0">
      <w:pPr>
        <w:autoSpaceDE w:val="0"/>
        <w:autoSpaceDN w:val="0"/>
        <w:adjustRightInd w:val="0"/>
        <w:spacing w:after="0" w:line="240" w:lineRule="auto"/>
        <w:ind w:right="-2"/>
        <w:rPr>
          <w:rFonts w:ascii="Times New Roman" w:eastAsia="Times New Roman" w:hAnsi="Times New Roman" w:cs="Times New Roman"/>
          <w:b/>
          <w:bCs/>
          <w:color w:val="000000"/>
          <w:sz w:val="28"/>
          <w:szCs w:val="28"/>
          <w:lang w:eastAsia="ru-RU"/>
        </w:rPr>
      </w:pPr>
      <w:r w:rsidRPr="002A56E0">
        <w:rPr>
          <w:rFonts w:ascii="Times New Roman" w:eastAsia="Times New Roman" w:hAnsi="Times New Roman" w:cs="Times New Roman"/>
          <w:b/>
          <w:bCs/>
          <w:color w:val="000000"/>
          <w:sz w:val="28"/>
          <w:szCs w:val="28"/>
          <w:lang w:eastAsia="ru-RU"/>
        </w:rPr>
        <w:t xml:space="preserve">почетных </w:t>
      </w:r>
      <w:proofErr w:type="gramStart"/>
      <w:r w:rsidRPr="002A56E0">
        <w:rPr>
          <w:rFonts w:ascii="Times New Roman" w:eastAsia="Times New Roman" w:hAnsi="Times New Roman" w:cs="Times New Roman"/>
          <w:b/>
          <w:bCs/>
          <w:color w:val="000000"/>
          <w:sz w:val="28"/>
          <w:szCs w:val="28"/>
          <w:lang w:eastAsia="ru-RU"/>
        </w:rPr>
        <w:t>званиях</w:t>
      </w:r>
      <w:proofErr w:type="gramEnd"/>
      <w:r w:rsidRPr="002A56E0">
        <w:rPr>
          <w:rFonts w:ascii="Times New Roman" w:eastAsia="Times New Roman" w:hAnsi="Times New Roman" w:cs="Times New Roman"/>
          <w:b/>
          <w:bCs/>
          <w:color w:val="000000"/>
          <w:sz w:val="28"/>
          <w:szCs w:val="28"/>
          <w:lang w:eastAsia="ru-RU"/>
        </w:rPr>
        <w:t xml:space="preserve"> города Покачи</w:t>
      </w:r>
    </w:p>
    <w:p w:rsidR="002A56E0" w:rsidRPr="002A56E0" w:rsidRDefault="002A56E0" w:rsidP="002A56E0">
      <w:pPr>
        <w:autoSpaceDE w:val="0"/>
        <w:autoSpaceDN w:val="0"/>
        <w:adjustRightInd w:val="0"/>
        <w:spacing w:after="0" w:line="240" w:lineRule="auto"/>
        <w:ind w:right="-2" w:firstLine="540"/>
        <w:jc w:val="center"/>
        <w:rPr>
          <w:rFonts w:ascii="Times New Roman" w:eastAsia="Times New Roman" w:hAnsi="Times New Roman" w:cs="Times New Roman"/>
          <w:b/>
          <w:color w:val="000000"/>
          <w:sz w:val="28"/>
          <w:szCs w:val="28"/>
          <w:lang w:eastAsia="ru-RU"/>
        </w:rPr>
      </w:pPr>
    </w:p>
    <w:p w:rsidR="002A56E0" w:rsidRPr="002A56E0" w:rsidRDefault="002A56E0" w:rsidP="000A25C3">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Рассмотрев «Положение о наградах и почетных званиях города Покачи», в соответствии с частью 4 статьи 4 и пунктом 27 абзаца второго части 1 статьи 19 Устава города Покачи, Дума города</w:t>
      </w:r>
    </w:p>
    <w:p w:rsidR="002A56E0" w:rsidRPr="002A56E0" w:rsidRDefault="002A56E0" w:rsidP="002A56E0">
      <w:pPr>
        <w:autoSpaceDE w:val="0"/>
        <w:autoSpaceDN w:val="0"/>
        <w:adjustRightInd w:val="0"/>
        <w:spacing w:after="0" w:line="240" w:lineRule="auto"/>
        <w:ind w:right="-2" w:firstLine="540"/>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right="-2" w:firstLine="540"/>
        <w:jc w:val="center"/>
        <w:rPr>
          <w:rFonts w:ascii="Times New Roman" w:eastAsia="Times New Roman" w:hAnsi="Times New Roman" w:cs="Times New Roman"/>
          <w:b/>
          <w:color w:val="000000"/>
          <w:sz w:val="28"/>
          <w:szCs w:val="28"/>
          <w:lang w:eastAsia="ru-RU"/>
        </w:rPr>
      </w:pPr>
      <w:r w:rsidRPr="002A56E0">
        <w:rPr>
          <w:rFonts w:ascii="Times New Roman" w:eastAsia="Times New Roman" w:hAnsi="Times New Roman" w:cs="Times New Roman"/>
          <w:b/>
          <w:color w:val="000000"/>
          <w:sz w:val="28"/>
          <w:szCs w:val="28"/>
          <w:lang w:eastAsia="ru-RU"/>
        </w:rPr>
        <w:t>РЕШИЛА:</w:t>
      </w:r>
    </w:p>
    <w:p w:rsidR="002A56E0" w:rsidRPr="002A56E0" w:rsidRDefault="002A56E0" w:rsidP="002A56E0">
      <w:pPr>
        <w:autoSpaceDE w:val="0"/>
        <w:autoSpaceDN w:val="0"/>
        <w:adjustRightInd w:val="0"/>
        <w:spacing w:after="0" w:line="240" w:lineRule="auto"/>
        <w:ind w:right="-2" w:firstLine="540"/>
        <w:jc w:val="both"/>
        <w:rPr>
          <w:rFonts w:ascii="Times New Roman" w:eastAsia="Times New Roman" w:hAnsi="Times New Roman" w:cs="Times New Roman"/>
          <w:color w:val="000000"/>
          <w:sz w:val="28"/>
          <w:szCs w:val="28"/>
          <w:lang w:eastAsia="ru-RU"/>
        </w:rPr>
      </w:pPr>
    </w:p>
    <w:p w:rsidR="000A25C3" w:rsidRDefault="002A56E0" w:rsidP="000A25C3">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Утвердить </w:t>
      </w:r>
      <w:hyperlink r:id="rId10" w:history="1">
        <w:r w:rsidRPr="002A56E0">
          <w:rPr>
            <w:rFonts w:ascii="Times New Roman" w:eastAsia="Times New Roman" w:hAnsi="Times New Roman" w:cs="Times New Roman"/>
            <w:color w:val="000000"/>
            <w:sz w:val="28"/>
            <w:szCs w:val="28"/>
            <w:lang w:eastAsia="ru-RU"/>
          </w:rPr>
          <w:t>Положение</w:t>
        </w:r>
      </w:hyperlink>
      <w:r w:rsidRPr="002A56E0">
        <w:rPr>
          <w:rFonts w:ascii="Times New Roman" w:eastAsia="Times New Roman" w:hAnsi="Times New Roman" w:cs="Times New Roman"/>
          <w:color w:val="000000"/>
          <w:sz w:val="28"/>
          <w:szCs w:val="28"/>
          <w:lang w:eastAsia="ru-RU"/>
        </w:rPr>
        <w:t xml:space="preserve"> о наградах и почетных званиях города Покачи согласно приложению.</w:t>
      </w:r>
    </w:p>
    <w:p w:rsidR="002A56E0" w:rsidRPr="002A56E0" w:rsidRDefault="000A25C3" w:rsidP="000A25C3">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Признать утратившими </w:t>
      </w:r>
      <w:r w:rsidR="002A56E0" w:rsidRPr="002A56E0">
        <w:rPr>
          <w:rFonts w:ascii="Times New Roman" w:eastAsia="Times New Roman" w:hAnsi="Times New Roman" w:cs="Times New Roman"/>
          <w:color w:val="000000"/>
          <w:sz w:val="28"/>
          <w:szCs w:val="28"/>
          <w:lang w:eastAsia="ru-RU"/>
        </w:rPr>
        <w:t>следующие муниципальные правовые акты:</w:t>
      </w:r>
    </w:p>
    <w:p w:rsidR="002A56E0" w:rsidRPr="002A56E0" w:rsidRDefault="002A56E0" w:rsidP="00CA7DA0">
      <w:pPr>
        <w:autoSpaceDE w:val="0"/>
        <w:autoSpaceDN w:val="0"/>
        <w:adjustRightInd w:val="0"/>
        <w:spacing w:after="0" w:line="240" w:lineRule="auto"/>
        <w:ind w:right="-2" w:firstLine="708"/>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«Положение о наградах и почетных званиях города Покачи»</w:t>
      </w:r>
      <w:r w:rsidR="000A25C3">
        <w:rPr>
          <w:rFonts w:ascii="Times New Roman" w:eastAsia="Times New Roman" w:hAnsi="Times New Roman" w:cs="Times New Roman"/>
          <w:color w:val="000000"/>
          <w:sz w:val="28"/>
          <w:szCs w:val="28"/>
          <w:lang w:eastAsia="ru-RU"/>
        </w:rPr>
        <w:t>,</w:t>
      </w:r>
      <w:r w:rsidRPr="002A56E0">
        <w:rPr>
          <w:rFonts w:ascii="Times New Roman" w:eastAsia="Times New Roman" w:hAnsi="Times New Roman" w:cs="Times New Roman"/>
          <w:color w:val="000000"/>
          <w:sz w:val="28"/>
          <w:szCs w:val="28"/>
          <w:lang w:eastAsia="ru-RU"/>
        </w:rPr>
        <w:t xml:space="preserve"> утвержденное решением Дум</w:t>
      </w:r>
      <w:r w:rsidR="000A25C3">
        <w:rPr>
          <w:rFonts w:ascii="Times New Roman" w:eastAsia="Times New Roman" w:hAnsi="Times New Roman" w:cs="Times New Roman"/>
          <w:color w:val="000000"/>
          <w:sz w:val="28"/>
          <w:szCs w:val="28"/>
          <w:lang w:eastAsia="ru-RU"/>
        </w:rPr>
        <w:t>ы города Покачи от 27.04.2012 №31 (газета</w:t>
      </w:r>
      <w:r w:rsidRPr="002A56E0">
        <w:rPr>
          <w:rFonts w:ascii="Times New Roman" w:eastAsia="Times New Roman" w:hAnsi="Times New Roman" w:cs="Times New Roman"/>
          <w:color w:val="000000"/>
          <w:sz w:val="28"/>
          <w:szCs w:val="28"/>
          <w:lang w:eastAsia="ru-RU"/>
        </w:rPr>
        <w:t xml:space="preserve"> «Покачевский вестник» № 19 от 11.05.2012);</w:t>
      </w:r>
    </w:p>
    <w:p w:rsidR="002A56E0" w:rsidRPr="002A56E0" w:rsidRDefault="002A56E0" w:rsidP="00CA7DA0">
      <w:pPr>
        <w:autoSpaceDE w:val="0"/>
        <w:autoSpaceDN w:val="0"/>
        <w:adjustRightInd w:val="0"/>
        <w:spacing w:after="0" w:line="240" w:lineRule="auto"/>
        <w:ind w:right="-2" w:firstLine="708"/>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решение Дум</w:t>
      </w:r>
      <w:r w:rsidR="000A25C3">
        <w:rPr>
          <w:rFonts w:ascii="Times New Roman" w:eastAsia="Times New Roman" w:hAnsi="Times New Roman" w:cs="Times New Roman"/>
          <w:color w:val="000000"/>
          <w:sz w:val="28"/>
          <w:szCs w:val="28"/>
          <w:lang w:eastAsia="ru-RU"/>
        </w:rPr>
        <w:t>ы города Покачи от 29.06.2012 №</w:t>
      </w:r>
      <w:r w:rsidRPr="002A56E0">
        <w:rPr>
          <w:rFonts w:ascii="Times New Roman" w:eastAsia="Times New Roman" w:hAnsi="Times New Roman" w:cs="Times New Roman"/>
          <w:color w:val="000000"/>
          <w:sz w:val="28"/>
          <w:szCs w:val="28"/>
          <w:lang w:eastAsia="ru-RU"/>
        </w:rPr>
        <w:t>78 «О вне</w:t>
      </w:r>
      <w:r w:rsidR="000A25C3">
        <w:rPr>
          <w:rFonts w:ascii="Times New Roman" w:eastAsia="Times New Roman" w:hAnsi="Times New Roman" w:cs="Times New Roman"/>
          <w:color w:val="000000"/>
          <w:sz w:val="28"/>
          <w:szCs w:val="28"/>
          <w:lang w:eastAsia="ru-RU"/>
        </w:rPr>
        <w:t xml:space="preserve">сении изменений </w:t>
      </w:r>
      <w:r w:rsidRPr="002A56E0">
        <w:rPr>
          <w:rFonts w:ascii="Times New Roman" w:eastAsia="Times New Roman" w:hAnsi="Times New Roman" w:cs="Times New Roman"/>
          <w:color w:val="000000"/>
          <w:sz w:val="28"/>
          <w:szCs w:val="28"/>
          <w:lang w:eastAsia="ru-RU"/>
        </w:rPr>
        <w:t>в реше</w:t>
      </w:r>
      <w:r w:rsidR="000A25C3">
        <w:rPr>
          <w:rFonts w:ascii="Times New Roman" w:eastAsia="Times New Roman" w:hAnsi="Times New Roman" w:cs="Times New Roman"/>
          <w:color w:val="000000"/>
          <w:sz w:val="28"/>
          <w:szCs w:val="28"/>
          <w:lang w:eastAsia="ru-RU"/>
        </w:rPr>
        <w:t>ние Думы города от 27.04.2012 №</w:t>
      </w:r>
      <w:r w:rsidRPr="002A56E0">
        <w:rPr>
          <w:rFonts w:ascii="Times New Roman" w:eastAsia="Times New Roman" w:hAnsi="Times New Roman" w:cs="Times New Roman"/>
          <w:color w:val="000000"/>
          <w:sz w:val="28"/>
          <w:szCs w:val="28"/>
          <w:lang w:eastAsia="ru-RU"/>
        </w:rPr>
        <w:t xml:space="preserve">31 «О </w:t>
      </w:r>
      <w:proofErr w:type="gramStart"/>
      <w:r w:rsidRPr="002A56E0">
        <w:rPr>
          <w:rFonts w:ascii="Times New Roman" w:eastAsia="Times New Roman" w:hAnsi="Times New Roman" w:cs="Times New Roman"/>
          <w:color w:val="000000"/>
          <w:sz w:val="28"/>
          <w:szCs w:val="28"/>
          <w:lang w:eastAsia="ru-RU"/>
        </w:rPr>
        <w:t>Положении</w:t>
      </w:r>
      <w:proofErr w:type="gramEnd"/>
      <w:r w:rsidRPr="002A56E0">
        <w:rPr>
          <w:rFonts w:ascii="Times New Roman" w:eastAsia="Times New Roman" w:hAnsi="Times New Roman" w:cs="Times New Roman"/>
          <w:color w:val="000000"/>
          <w:sz w:val="28"/>
          <w:szCs w:val="28"/>
          <w:lang w:eastAsia="ru-RU"/>
        </w:rPr>
        <w:t xml:space="preserve"> о наградах и почетных званиях</w:t>
      </w:r>
      <w:r w:rsidR="000A25C3">
        <w:rPr>
          <w:rFonts w:ascii="Times New Roman" w:eastAsia="Times New Roman" w:hAnsi="Times New Roman" w:cs="Times New Roman"/>
          <w:color w:val="000000"/>
          <w:sz w:val="28"/>
          <w:szCs w:val="28"/>
          <w:lang w:eastAsia="ru-RU"/>
        </w:rPr>
        <w:t xml:space="preserve"> города Покачи» (газета</w:t>
      </w:r>
      <w:r w:rsidRPr="002A56E0">
        <w:rPr>
          <w:rFonts w:ascii="Times New Roman" w:eastAsia="Times New Roman" w:hAnsi="Times New Roman" w:cs="Times New Roman"/>
          <w:color w:val="000000"/>
          <w:sz w:val="28"/>
          <w:szCs w:val="28"/>
          <w:lang w:eastAsia="ru-RU"/>
        </w:rPr>
        <w:t xml:space="preserve"> «Покачевский вестник» № 27 от 06.07.2012).</w:t>
      </w:r>
    </w:p>
    <w:p w:rsidR="000A25C3" w:rsidRDefault="002A56E0" w:rsidP="000A25C3">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Опубликовать настоящее решение и приложение к нему в газете «Покачевский вестник».</w:t>
      </w:r>
    </w:p>
    <w:p w:rsidR="000A25C3" w:rsidRDefault="002A56E0" w:rsidP="000A25C3">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4.</w:t>
      </w:r>
      <w:r w:rsidR="000A25C3">
        <w:rPr>
          <w:rFonts w:ascii="Times New Roman" w:eastAsia="Times New Roman" w:hAnsi="Times New Roman" w:cs="Times New Roman"/>
          <w:color w:val="000000"/>
          <w:sz w:val="28"/>
          <w:szCs w:val="28"/>
          <w:lang w:eastAsia="ru-RU"/>
        </w:rPr>
        <w:t xml:space="preserve"> </w:t>
      </w:r>
      <w:r w:rsidRPr="002A56E0">
        <w:rPr>
          <w:rFonts w:ascii="Times New Roman" w:eastAsia="Times New Roman" w:hAnsi="Times New Roman" w:cs="Times New Roman"/>
          <w:color w:val="000000"/>
          <w:sz w:val="28"/>
          <w:szCs w:val="28"/>
          <w:lang w:eastAsia="ru-RU"/>
        </w:rPr>
        <w:t>Настоящее решение вступает в силу после официального опубликования.</w:t>
      </w:r>
    </w:p>
    <w:p w:rsidR="002A56E0" w:rsidRPr="002A56E0" w:rsidRDefault="002A56E0" w:rsidP="000A25C3">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5. </w:t>
      </w:r>
      <w:proofErr w:type="gramStart"/>
      <w:r w:rsidRPr="002A56E0">
        <w:rPr>
          <w:rFonts w:ascii="Times New Roman" w:eastAsia="Times New Roman" w:hAnsi="Times New Roman" w:cs="Times New Roman"/>
          <w:color w:val="000000"/>
          <w:sz w:val="28"/>
          <w:szCs w:val="28"/>
          <w:lang w:eastAsia="ru-RU"/>
        </w:rPr>
        <w:t>Контроль за</w:t>
      </w:r>
      <w:proofErr w:type="gramEnd"/>
      <w:r w:rsidRPr="002A56E0">
        <w:rPr>
          <w:rFonts w:ascii="Times New Roman" w:eastAsia="Times New Roman" w:hAnsi="Times New Roman" w:cs="Times New Roman"/>
          <w:color w:val="000000"/>
          <w:sz w:val="28"/>
          <w:szCs w:val="28"/>
          <w:lang w:eastAsia="ru-RU"/>
        </w:rPr>
        <w:t xml:space="preserve"> выполнением настоящего решения возложить на постоянную комиссию Думы города Покачи по социальной политике  (председатель В.Л. Таненков).</w:t>
      </w:r>
    </w:p>
    <w:p w:rsidR="002A56E0" w:rsidRDefault="002A56E0" w:rsidP="002A56E0">
      <w:pPr>
        <w:spacing w:after="0" w:line="240" w:lineRule="auto"/>
        <w:ind w:right="-2"/>
        <w:jc w:val="both"/>
        <w:rPr>
          <w:rFonts w:ascii="Times New Roman" w:eastAsia="Times New Roman" w:hAnsi="Times New Roman" w:cs="Times New Roman"/>
          <w:color w:val="000000"/>
          <w:sz w:val="28"/>
          <w:szCs w:val="28"/>
          <w:lang w:eastAsia="ru-RU"/>
        </w:rPr>
      </w:pPr>
    </w:p>
    <w:p w:rsidR="00CA7DA0" w:rsidRPr="002A56E0" w:rsidRDefault="00CA7DA0" w:rsidP="002A56E0">
      <w:pPr>
        <w:spacing w:after="0" w:line="240" w:lineRule="auto"/>
        <w:ind w:right="-2"/>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8781"/>
        <w:gridCol w:w="222"/>
      </w:tblGrid>
      <w:tr w:rsidR="003F6F45" w:rsidRPr="006A6A92" w:rsidTr="00D51DE2">
        <w:tc>
          <w:tcPr>
            <w:tcW w:w="8781" w:type="dxa"/>
          </w:tcPr>
          <w:tbl>
            <w:tblPr>
              <w:tblW w:w="8789" w:type="dxa"/>
              <w:tblLook w:val="04A0" w:firstRow="1" w:lastRow="0" w:firstColumn="1" w:lastColumn="0" w:noHBand="0" w:noVBand="1"/>
            </w:tblPr>
            <w:tblGrid>
              <w:gridCol w:w="5387"/>
              <w:gridCol w:w="3402"/>
            </w:tblGrid>
            <w:tr w:rsidR="00D51DE2" w:rsidRPr="006A6A92" w:rsidTr="00D51DE2">
              <w:tc>
                <w:tcPr>
                  <w:tcW w:w="5387" w:type="dxa"/>
                </w:tcPr>
                <w:p w:rsidR="00D51DE2" w:rsidRDefault="00D51DE2" w:rsidP="0081276F">
                  <w:pPr>
                    <w:spacing w:after="0" w:line="240" w:lineRule="auto"/>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Исполняющий</w:t>
                  </w:r>
                  <w:proofErr w:type="gramEnd"/>
                  <w:r>
                    <w:rPr>
                      <w:rFonts w:ascii="Times New Roman" w:eastAsia="Times New Roman" w:hAnsi="Times New Roman" w:cs="Times New Roman"/>
                      <w:b/>
                      <w:sz w:val="28"/>
                      <w:szCs w:val="28"/>
                      <w:lang w:eastAsia="ru-RU"/>
                    </w:rPr>
                    <w:t xml:space="preserve"> обязанности </w:t>
                  </w:r>
                </w:p>
                <w:p w:rsidR="00D51DE2" w:rsidRDefault="00D51DE2" w:rsidP="0081276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главы города Покачи,</w:t>
                  </w:r>
                </w:p>
                <w:p w:rsidR="00D51DE2" w:rsidRDefault="00D51DE2" w:rsidP="0081276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первый заместитель главы города</w:t>
                  </w:r>
                </w:p>
                <w:p w:rsidR="00D51DE2" w:rsidRDefault="00D51DE2" w:rsidP="0081276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В.Г.Казанцева</w:t>
                  </w:r>
                </w:p>
                <w:p w:rsidR="00D51DE2" w:rsidRPr="006A6A92" w:rsidRDefault="00D51DE2" w:rsidP="0081276F">
                  <w:pPr>
                    <w:spacing w:after="0" w:line="240" w:lineRule="auto"/>
                    <w:jc w:val="both"/>
                    <w:rPr>
                      <w:rFonts w:ascii="Times New Roman" w:eastAsia="Times New Roman" w:hAnsi="Times New Roman" w:cs="Times New Roman"/>
                      <w:b/>
                      <w:sz w:val="28"/>
                      <w:szCs w:val="28"/>
                      <w:lang w:eastAsia="ru-RU"/>
                    </w:rPr>
                  </w:pPr>
                </w:p>
                <w:p w:rsidR="00D51DE2" w:rsidRPr="006A6A92" w:rsidRDefault="00D51DE2" w:rsidP="0081276F">
                  <w:pPr>
                    <w:spacing w:after="0" w:line="240" w:lineRule="auto"/>
                    <w:jc w:val="both"/>
                    <w:rPr>
                      <w:rFonts w:ascii="Times New Roman" w:eastAsia="Times New Roman" w:hAnsi="Times New Roman" w:cs="Times New Roman"/>
                      <w:sz w:val="28"/>
                      <w:szCs w:val="28"/>
                      <w:lang w:eastAsia="ru-RU"/>
                    </w:rPr>
                  </w:pPr>
                  <w:r w:rsidRPr="006A6A92">
                    <w:rPr>
                      <w:rFonts w:ascii="Times New Roman" w:eastAsia="Times New Roman" w:hAnsi="Times New Roman" w:cs="Times New Roman"/>
                      <w:sz w:val="28"/>
                      <w:szCs w:val="28"/>
                      <w:lang w:eastAsia="ru-RU"/>
                    </w:rPr>
                    <w:t>___________________</w:t>
                  </w:r>
                </w:p>
              </w:tc>
              <w:tc>
                <w:tcPr>
                  <w:tcW w:w="3402" w:type="dxa"/>
                </w:tcPr>
                <w:p w:rsidR="00D51DE2" w:rsidRDefault="00D51DE2" w:rsidP="0081276F">
                  <w:pPr>
                    <w:spacing w:after="0" w:line="240" w:lineRule="auto"/>
                    <w:jc w:val="both"/>
                    <w:rPr>
                      <w:rFonts w:ascii="Times New Roman" w:eastAsia="Times New Roman" w:hAnsi="Times New Roman" w:cs="Times New Roman"/>
                      <w:b/>
                      <w:bCs/>
                      <w:sz w:val="28"/>
                      <w:szCs w:val="28"/>
                      <w:lang w:eastAsia="ru-RU"/>
                    </w:rPr>
                  </w:pPr>
                  <w:r w:rsidRPr="006A6A92">
                    <w:rPr>
                      <w:rFonts w:ascii="Times New Roman" w:eastAsia="Times New Roman" w:hAnsi="Times New Roman" w:cs="Times New Roman"/>
                      <w:b/>
                      <w:bCs/>
                      <w:sz w:val="28"/>
                      <w:szCs w:val="28"/>
                      <w:lang w:eastAsia="ru-RU"/>
                    </w:rPr>
                    <w:t>Председатель Думы</w:t>
                  </w:r>
                </w:p>
                <w:p w:rsidR="00D51DE2" w:rsidRPr="006A6A92" w:rsidRDefault="00D51DE2" w:rsidP="0081276F">
                  <w:pPr>
                    <w:spacing w:after="0" w:line="240" w:lineRule="auto"/>
                    <w:jc w:val="both"/>
                    <w:rPr>
                      <w:rFonts w:ascii="Times New Roman" w:eastAsia="Times New Roman" w:hAnsi="Times New Roman" w:cs="Times New Roman"/>
                      <w:b/>
                      <w:bCs/>
                      <w:sz w:val="28"/>
                      <w:szCs w:val="28"/>
                      <w:lang w:eastAsia="ru-RU"/>
                    </w:rPr>
                  </w:pPr>
                  <w:r w:rsidRPr="006A6A92">
                    <w:rPr>
                      <w:rFonts w:ascii="Times New Roman" w:eastAsia="Times New Roman" w:hAnsi="Times New Roman" w:cs="Times New Roman"/>
                      <w:b/>
                      <w:bCs/>
                      <w:sz w:val="28"/>
                      <w:szCs w:val="28"/>
                      <w:lang w:eastAsia="ru-RU"/>
                    </w:rPr>
                    <w:t xml:space="preserve">города </w:t>
                  </w:r>
                  <w:r>
                    <w:rPr>
                      <w:rFonts w:ascii="Times New Roman" w:eastAsia="Times New Roman" w:hAnsi="Times New Roman" w:cs="Times New Roman"/>
                      <w:b/>
                      <w:bCs/>
                      <w:sz w:val="28"/>
                      <w:szCs w:val="28"/>
                      <w:lang w:eastAsia="ru-RU"/>
                    </w:rPr>
                    <w:t>Покачи</w:t>
                  </w:r>
                </w:p>
                <w:p w:rsidR="00D51DE2" w:rsidRDefault="00D51DE2" w:rsidP="0081276F">
                  <w:pPr>
                    <w:spacing w:after="0" w:line="240" w:lineRule="auto"/>
                    <w:jc w:val="both"/>
                    <w:rPr>
                      <w:rFonts w:ascii="Times New Roman" w:eastAsia="Times New Roman" w:hAnsi="Times New Roman" w:cs="Times New Roman"/>
                      <w:b/>
                      <w:bCs/>
                      <w:sz w:val="28"/>
                      <w:szCs w:val="28"/>
                      <w:lang w:eastAsia="ru-RU"/>
                    </w:rPr>
                  </w:pPr>
                </w:p>
                <w:p w:rsidR="00D51DE2" w:rsidRDefault="00D51DE2" w:rsidP="0081276F">
                  <w:pPr>
                    <w:spacing w:after="0" w:line="240" w:lineRule="auto"/>
                    <w:jc w:val="both"/>
                    <w:rPr>
                      <w:rFonts w:ascii="Times New Roman" w:eastAsia="Times New Roman" w:hAnsi="Times New Roman" w:cs="Times New Roman"/>
                      <w:b/>
                      <w:bCs/>
                      <w:sz w:val="28"/>
                      <w:szCs w:val="28"/>
                      <w:lang w:eastAsia="ru-RU"/>
                    </w:rPr>
                  </w:pPr>
                  <w:r w:rsidRPr="006A6A92">
                    <w:rPr>
                      <w:rFonts w:ascii="Times New Roman" w:eastAsia="Times New Roman" w:hAnsi="Times New Roman" w:cs="Times New Roman"/>
                      <w:b/>
                      <w:bCs/>
                      <w:sz w:val="28"/>
                      <w:szCs w:val="28"/>
                      <w:lang w:eastAsia="ru-RU"/>
                    </w:rPr>
                    <w:t xml:space="preserve">Н.В. Борисова </w:t>
                  </w:r>
                </w:p>
                <w:p w:rsidR="00D51DE2" w:rsidRPr="006A6A92" w:rsidRDefault="00D51DE2" w:rsidP="0081276F">
                  <w:pPr>
                    <w:spacing w:after="0" w:line="240" w:lineRule="auto"/>
                    <w:jc w:val="both"/>
                    <w:rPr>
                      <w:rFonts w:ascii="Times New Roman" w:eastAsia="Times New Roman" w:hAnsi="Times New Roman" w:cs="Times New Roman"/>
                      <w:b/>
                      <w:bCs/>
                      <w:sz w:val="28"/>
                      <w:szCs w:val="28"/>
                      <w:lang w:eastAsia="ru-RU"/>
                    </w:rPr>
                  </w:pPr>
                </w:p>
                <w:p w:rsidR="00D51DE2" w:rsidRPr="006A6A92" w:rsidRDefault="00D51DE2" w:rsidP="0081276F">
                  <w:pPr>
                    <w:spacing w:after="0" w:line="240" w:lineRule="auto"/>
                    <w:jc w:val="both"/>
                    <w:rPr>
                      <w:rFonts w:ascii="Times New Roman" w:eastAsia="Times New Roman" w:hAnsi="Times New Roman" w:cs="Times New Roman"/>
                      <w:sz w:val="28"/>
                      <w:szCs w:val="28"/>
                      <w:lang w:eastAsia="ru-RU"/>
                    </w:rPr>
                  </w:pPr>
                  <w:r w:rsidRPr="006A6A92">
                    <w:rPr>
                      <w:rFonts w:ascii="Times New Roman" w:eastAsia="Times New Roman" w:hAnsi="Times New Roman" w:cs="Times New Roman"/>
                      <w:b/>
                      <w:bCs/>
                      <w:sz w:val="28"/>
                      <w:szCs w:val="28"/>
                      <w:lang w:eastAsia="ru-RU"/>
                    </w:rPr>
                    <w:t>____________________</w:t>
                  </w:r>
                </w:p>
              </w:tc>
            </w:tr>
          </w:tbl>
          <w:p w:rsidR="003F6F45" w:rsidRPr="003F6F45" w:rsidRDefault="003F6F45" w:rsidP="003F6F45">
            <w:pPr>
              <w:spacing w:after="0" w:line="240" w:lineRule="auto"/>
              <w:ind w:right="-2"/>
              <w:jc w:val="both"/>
              <w:rPr>
                <w:rFonts w:ascii="Times New Roman" w:eastAsia="Times New Roman" w:hAnsi="Times New Roman" w:cs="Times New Roman"/>
                <w:b/>
                <w:color w:val="000000"/>
                <w:sz w:val="28"/>
                <w:szCs w:val="28"/>
                <w:lang w:eastAsia="ru-RU"/>
              </w:rPr>
            </w:pPr>
          </w:p>
        </w:tc>
        <w:tc>
          <w:tcPr>
            <w:tcW w:w="222" w:type="dxa"/>
          </w:tcPr>
          <w:p w:rsidR="003F6F45" w:rsidRPr="003F6F45" w:rsidRDefault="003F6F45" w:rsidP="003F6F45">
            <w:pPr>
              <w:spacing w:after="0" w:line="240" w:lineRule="auto"/>
              <w:ind w:right="-2"/>
              <w:jc w:val="both"/>
              <w:rPr>
                <w:rFonts w:ascii="Times New Roman" w:eastAsia="Times New Roman" w:hAnsi="Times New Roman" w:cs="Times New Roman"/>
                <w:b/>
                <w:color w:val="000000"/>
                <w:sz w:val="28"/>
                <w:szCs w:val="28"/>
                <w:lang w:eastAsia="ru-RU"/>
              </w:rPr>
            </w:pPr>
          </w:p>
        </w:tc>
      </w:tr>
    </w:tbl>
    <w:p w:rsidR="002A56E0" w:rsidRDefault="002A56E0" w:rsidP="002A56E0">
      <w:pPr>
        <w:spacing w:after="0" w:line="240" w:lineRule="auto"/>
        <w:ind w:firstLine="709"/>
        <w:jc w:val="right"/>
        <w:rPr>
          <w:rFonts w:ascii="Times New Roman" w:eastAsia="Times New Roman" w:hAnsi="Times New Roman" w:cs="Times New Roman"/>
          <w:color w:val="000000"/>
          <w:sz w:val="24"/>
          <w:szCs w:val="24"/>
          <w:lang w:eastAsia="ru-RU"/>
        </w:rPr>
      </w:pPr>
    </w:p>
    <w:p w:rsidR="002A56E0" w:rsidRPr="002A56E0" w:rsidRDefault="002A56E0" w:rsidP="002A56E0">
      <w:pPr>
        <w:spacing w:after="0" w:line="240" w:lineRule="auto"/>
        <w:ind w:left="5664" w:firstLine="708"/>
        <w:jc w:val="both"/>
        <w:rPr>
          <w:rFonts w:ascii="Times New Roman" w:eastAsia="Times New Roman" w:hAnsi="Times New Roman" w:cs="Times New Roman"/>
          <w:color w:val="000000"/>
          <w:sz w:val="24"/>
          <w:szCs w:val="24"/>
          <w:lang w:eastAsia="ru-RU"/>
        </w:rPr>
      </w:pPr>
      <w:r w:rsidRPr="002A56E0">
        <w:rPr>
          <w:rFonts w:ascii="Times New Roman" w:eastAsia="Times New Roman" w:hAnsi="Times New Roman" w:cs="Times New Roman"/>
          <w:color w:val="000000"/>
          <w:sz w:val="24"/>
          <w:szCs w:val="24"/>
          <w:lang w:eastAsia="ru-RU"/>
        </w:rPr>
        <w:lastRenderedPageBreak/>
        <w:t>Приложение</w:t>
      </w:r>
    </w:p>
    <w:p w:rsidR="002A56E0" w:rsidRPr="002A56E0" w:rsidRDefault="002A56E0" w:rsidP="002A56E0">
      <w:pPr>
        <w:spacing w:after="0" w:line="240" w:lineRule="auto"/>
        <w:ind w:firstLine="709"/>
        <w:jc w:val="right"/>
        <w:rPr>
          <w:rFonts w:ascii="Times New Roman" w:eastAsia="Times New Roman" w:hAnsi="Times New Roman" w:cs="Times New Roman"/>
          <w:color w:val="000000"/>
          <w:sz w:val="24"/>
          <w:szCs w:val="24"/>
          <w:lang w:eastAsia="ru-RU"/>
        </w:rPr>
      </w:pPr>
      <w:r w:rsidRPr="002A56E0">
        <w:rPr>
          <w:rFonts w:ascii="Times New Roman" w:eastAsia="Times New Roman" w:hAnsi="Times New Roman" w:cs="Times New Roman"/>
          <w:color w:val="000000"/>
          <w:sz w:val="24"/>
          <w:szCs w:val="24"/>
          <w:lang w:eastAsia="ru-RU"/>
        </w:rPr>
        <w:t xml:space="preserve">к решению Думы города </w:t>
      </w:r>
    </w:p>
    <w:p w:rsidR="002A56E0" w:rsidRPr="002A56E0" w:rsidRDefault="002A56E0" w:rsidP="002A56E0">
      <w:pPr>
        <w:spacing w:after="0" w:line="240" w:lineRule="auto"/>
        <w:ind w:firstLine="709"/>
        <w:jc w:val="right"/>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4"/>
          <w:szCs w:val="24"/>
          <w:lang w:eastAsia="ru-RU"/>
        </w:rPr>
        <w:t>от ______</w:t>
      </w:r>
      <w:r w:rsidR="006501C8">
        <w:rPr>
          <w:rFonts w:ascii="Times New Roman" w:eastAsia="Times New Roman" w:hAnsi="Times New Roman" w:cs="Times New Roman"/>
          <w:color w:val="000000"/>
          <w:sz w:val="24"/>
          <w:szCs w:val="24"/>
          <w:lang w:eastAsia="ru-RU"/>
        </w:rPr>
        <w:t>__</w:t>
      </w:r>
      <w:r w:rsidRPr="002A56E0">
        <w:rPr>
          <w:rFonts w:ascii="Times New Roman" w:eastAsia="Times New Roman" w:hAnsi="Times New Roman" w:cs="Times New Roman"/>
          <w:color w:val="000000"/>
          <w:sz w:val="24"/>
          <w:szCs w:val="24"/>
          <w:lang w:eastAsia="ru-RU"/>
        </w:rPr>
        <w:t xml:space="preserve">____ № </w:t>
      </w:r>
      <w:r w:rsidR="006501C8">
        <w:rPr>
          <w:rFonts w:ascii="Times New Roman" w:eastAsia="Times New Roman" w:hAnsi="Times New Roman" w:cs="Times New Roman"/>
          <w:color w:val="000000"/>
          <w:sz w:val="24"/>
          <w:szCs w:val="24"/>
          <w:lang w:eastAsia="ru-RU"/>
        </w:rPr>
        <w:t>______</w:t>
      </w:r>
    </w:p>
    <w:p w:rsidR="002A56E0" w:rsidRPr="002A56E0" w:rsidRDefault="002A56E0" w:rsidP="002A56E0">
      <w:pPr>
        <w:spacing w:after="0" w:line="240" w:lineRule="auto"/>
        <w:ind w:firstLine="709"/>
        <w:jc w:val="right"/>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A56E0">
        <w:rPr>
          <w:rFonts w:ascii="Times New Roman" w:eastAsia="Times New Roman" w:hAnsi="Times New Roman" w:cs="Times New Roman"/>
          <w:b/>
          <w:bCs/>
          <w:color w:val="000000"/>
          <w:sz w:val="28"/>
          <w:szCs w:val="28"/>
          <w:lang w:eastAsia="ru-RU"/>
        </w:rPr>
        <w:t>П</w:t>
      </w:r>
      <w:r w:rsidR="006501C8">
        <w:rPr>
          <w:rFonts w:ascii="Times New Roman" w:eastAsia="Times New Roman" w:hAnsi="Times New Roman" w:cs="Times New Roman"/>
          <w:b/>
          <w:bCs/>
          <w:color w:val="000000"/>
          <w:sz w:val="28"/>
          <w:szCs w:val="28"/>
          <w:lang w:eastAsia="ru-RU"/>
        </w:rPr>
        <w:t>оложение</w:t>
      </w:r>
    </w:p>
    <w:p w:rsidR="002A56E0" w:rsidRDefault="006501C8" w:rsidP="002A56E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 наградах и почетных званиях города Покачи</w:t>
      </w:r>
    </w:p>
    <w:p w:rsidR="006501C8" w:rsidRPr="002A56E0" w:rsidRDefault="006501C8" w:rsidP="002A56E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Настоящее Положение в соответствии с Федеральным </w:t>
      </w:r>
      <w:hyperlink r:id="rId11" w:history="1">
        <w:r w:rsidRPr="002A56E0">
          <w:rPr>
            <w:rFonts w:ascii="Times New Roman" w:eastAsia="Times New Roman" w:hAnsi="Times New Roman" w:cs="Times New Roman"/>
            <w:color w:val="000000"/>
            <w:sz w:val="28"/>
            <w:szCs w:val="28"/>
            <w:lang w:eastAsia="ru-RU"/>
          </w:rPr>
          <w:t>законом</w:t>
        </w:r>
      </w:hyperlink>
      <w:r w:rsidRPr="002A56E0">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 </w:t>
      </w:r>
      <w:hyperlink r:id="rId12" w:history="1">
        <w:r w:rsidRPr="002A56E0">
          <w:rPr>
            <w:rFonts w:ascii="Times New Roman" w:eastAsia="Times New Roman" w:hAnsi="Times New Roman" w:cs="Times New Roman"/>
            <w:color w:val="000000"/>
            <w:sz w:val="28"/>
            <w:szCs w:val="28"/>
            <w:lang w:eastAsia="ru-RU"/>
          </w:rPr>
          <w:t>Уставом</w:t>
        </w:r>
      </w:hyperlink>
      <w:r w:rsidRPr="002A56E0">
        <w:rPr>
          <w:rFonts w:ascii="Times New Roman" w:eastAsia="Times New Roman" w:hAnsi="Times New Roman" w:cs="Times New Roman"/>
          <w:color w:val="000000"/>
          <w:sz w:val="28"/>
          <w:szCs w:val="28"/>
          <w:lang w:eastAsia="ru-RU"/>
        </w:rPr>
        <w:t xml:space="preserve"> города Покачи, </w:t>
      </w:r>
      <w:r w:rsidRPr="002A56E0">
        <w:rPr>
          <w:rFonts w:ascii="Times New Roman" w:eastAsia="Times New Roman" w:hAnsi="Times New Roman" w:cs="Times New Roman"/>
          <w:sz w:val="28"/>
          <w:szCs w:val="28"/>
          <w:lang w:eastAsia="ru-RU"/>
        </w:rPr>
        <w:t>устанавливает систему наград города Покачи (далее - награждение),</w:t>
      </w:r>
      <w:r w:rsidRPr="002A56E0">
        <w:rPr>
          <w:rFonts w:ascii="Times New Roman" w:eastAsia="Times New Roman" w:hAnsi="Times New Roman" w:cs="Times New Roman"/>
          <w:color w:val="000000"/>
          <w:sz w:val="28"/>
          <w:szCs w:val="28"/>
          <w:lang w:eastAsia="ru-RU"/>
        </w:rPr>
        <w:t xml:space="preserve"> определяет правовой статус комиссии по наградам города Покачи.</w:t>
      </w:r>
    </w:p>
    <w:p w:rsidR="002A56E0" w:rsidRPr="002A56E0" w:rsidRDefault="002A56E0" w:rsidP="002A56E0">
      <w:pPr>
        <w:autoSpaceDE w:val="0"/>
        <w:autoSpaceDN w:val="0"/>
        <w:adjustRightInd w:val="0"/>
        <w:spacing w:after="0" w:line="240" w:lineRule="auto"/>
        <w:outlineLvl w:val="1"/>
        <w:rPr>
          <w:rFonts w:ascii="Times New Roman" w:eastAsia="Times New Roman" w:hAnsi="Times New Roman" w:cs="Times New Roman"/>
          <w:color w:val="000000"/>
          <w:sz w:val="28"/>
          <w:szCs w:val="28"/>
          <w:lang w:eastAsia="ru-RU"/>
        </w:rPr>
      </w:pPr>
    </w:p>
    <w:p w:rsidR="002A56E0" w:rsidRPr="002A56E0" w:rsidRDefault="00D51DE2" w:rsidP="002A56E0">
      <w:pPr>
        <w:autoSpaceDE w:val="0"/>
        <w:autoSpaceDN w:val="0"/>
        <w:adjustRightInd w:val="0"/>
        <w:spacing w:after="0" w:line="240" w:lineRule="auto"/>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002A56E0" w:rsidRPr="002A56E0">
        <w:rPr>
          <w:rFonts w:ascii="Times New Roman" w:eastAsia="Times New Roman" w:hAnsi="Times New Roman" w:cs="Times New Roman"/>
          <w:color w:val="000000"/>
          <w:sz w:val="28"/>
          <w:szCs w:val="28"/>
          <w:lang w:eastAsia="ru-RU"/>
        </w:rPr>
        <w:t xml:space="preserve"> Статья 1.</w:t>
      </w:r>
      <w:r w:rsidR="002A56E0" w:rsidRPr="002A56E0">
        <w:rPr>
          <w:rFonts w:ascii="Times New Roman" w:eastAsia="Times New Roman" w:hAnsi="Times New Roman" w:cs="Times New Roman"/>
          <w:b/>
          <w:color w:val="000000"/>
          <w:sz w:val="28"/>
          <w:szCs w:val="28"/>
          <w:lang w:eastAsia="ru-RU"/>
        </w:rPr>
        <w:t xml:space="preserve"> Общие положения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Награды города Покачи и почетные звания города Покачи являются высшей формой поощрения жителей города Покачи за заслуги в деятельности, направленной на достижение экономического, социального и (или) культурного благополучия населения города Покачи, иных целей, установленных настоящим положением, за высокое профессиональное мастерство и многолетний добросовестный труд.</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Представление к награждению производится на основе следующих принципов:</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равенства условий и единства требований к основаниям и порядку награждения;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гласности;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поощрения граждан исключительно за личные заслуги и достижения.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Вручение наград города производится в торжественной обстановке в сроки, установленные муниципальными правовыми актами города, лично награждаемому лицу  и/или руководителю  организации в случае награждения организации.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В исключительных случаях при наличии уважительных причин, в силу которых невозможно личное присутствие награждаемого лица (руководителя организации), награда может быть вручена его представителю.</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4. Решения органов местного самоуправления города Покачи о </w:t>
      </w:r>
      <w:r w:rsidRPr="002A56E0">
        <w:rPr>
          <w:rFonts w:ascii="Times New Roman" w:eastAsia="Times New Roman" w:hAnsi="Times New Roman" w:cs="Times New Roman"/>
          <w:sz w:val="28"/>
          <w:szCs w:val="28"/>
          <w:lang w:eastAsia="ru-RU"/>
        </w:rPr>
        <w:t>присвоении  наград города Покачи и почетных званиях  города Покачи</w:t>
      </w:r>
      <w:r w:rsidRPr="002A56E0">
        <w:rPr>
          <w:rFonts w:ascii="Times New Roman" w:eastAsia="Times New Roman" w:hAnsi="Times New Roman" w:cs="Times New Roman"/>
          <w:color w:val="000000"/>
          <w:sz w:val="28"/>
          <w:szCs w:val="28"/>
          <w:lang w:eastAsia="ru-RU"/>
        </w:rPr>
        <w:t xml:space="preserve"> подлежат официальному опубликованию.</w:t>
      </w:r>
    </w:p>
    <w:p w:rsidR="002A56E0" w:rsidRPr="002A56E0" w:rsidRDefault="002A56E0" w:rsidP="002A56E0">
      <w:pPr>
        <w:autoSpaceDE w:val="0"/>
        <w:autoSpaceDN w:val="0"/>
        <w:adjustRightInd w:val="0"/>
        <w:spacing w:after="0" w:line="240" w:lineRule="auto"/>
        <w:outlineLvl w:val="1"/>
        <w:rPr>
          <w:rFonts w:ascii="Times New Roman" w:eastAsia="Times New Roman" w:hAnsi="Times New Roman" w:cs="Times New Roman"/>
          <w:b/>
          <w:color w:val="000000"/>
          <w:sz w:val="28"/>
          <w:szCs w:val="28"/>
          <w:lang w:eastAsia="ru-RU"/>
        </w:rPr>
      </w:pPr>
    </w:p>
    <w:p w:rsidR="002A56E0" w:rsidRPr="002A56E0" w:rsidRDefault="00D51DE2" w:rsidP="002A56E0">
      <w:pPr>
        <w:autoSpaceDE w:val="0"/>
        <w:autoSpaceDN w:val="0"/>
        <w:adjustRightInd w:val="0"/>
        <w:spacing w:after="0" w:line="240" w:lineRule="auto"/>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2A56E0" w:rsidRPr="002A56E0">
        <w:rPr>
          <w:rFonts w:ascii="Times New Roman" w:eastAsia="Times New Roman" w:hAnsi="Times New Roman" w:cs="Times New Roman"/>
          <w:color w:val="000000"/>
          <w:sz w:val="28"/>
          <w:szCs w:val="28"/>
          <w:lang w:eastAsia="ru-RU"/>
        </w:rPr>
        <w:t>Статья 2</w:t>
      </w:r>
      <w:r w:rsidR="002A56E0" w:rsidRPr="002A56E0">
        <w:rPr>
          <w:rFonts w:ascii="Times New Roman" w:eastAsia="Times New Roman" w:hAnsi="Times New Roman" w:cs="Times New Roman"/>
          <w:b/>
          <w:color w:val="000000"/>
          <w:sz w:val="28"/>
          <w:szCs w:val="28"/>
          <w:lang w:eastAsia="ru-RU"/>
        </w:rPr>
        <w:t>. Виды наград и почетных званий города Покачи</w:t>
      </w:r>
    </w:p>
    <w:p w:rsidR="002A56E0" w:rsidRPr="002A56E0" w:rsidRDefault="002A56E0" w:rsidP="002A56E0">
      <w:pPr>
        <w:autoSpaceDE w:val="0"/>
        <w:autoSpaceDN w:val="0"/>
        <w:adjustRightInd w:val="0"/>
        <w:spacing w:after="0" w:line="240" w:lineRule="auto"/>
        <w:ind w:firstLine="540"/>
        <w:jc w:val="center"/>
        <w:outlineLvl w:val="1"/>
        <w:rPr>
          <w:rFonts w:ascii="Times New Roman" w:eastAsia="Times New Roman" w:hAnsi="Times New Roman" w:cs="Times New Roman"/>
          <w:b/>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Настоящим Положением устанавливаются следующие виды наград:</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а) Почетная грамота главы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б) Благодарственное письмо главы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в) Почетная грамота Думы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lastRenderedPageBreak/>
        <w:t>г) Благодарственное письмо председателя Думы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д) Почетный диплом администрации города Покачи «За активную благотворительную и спонсорскую деятельность».</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Следующие виды  почетных званий:</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а) Почетный житель  города Покачи.</w:t>
      </w:r>
    </w:p>
    <w:p w:rsidR="002A56E0" w:rsidRPr="002A56E0" w:rsidRDefault="002A56E0" w:rsidP="002A56E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6E0" w:rsidRPr="002A56E0" w:rsidRDefault="00D51DE2" w:rsidP="002A56E0">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002A56E0" w:rsidRPr="002A56E0">
        <w:rPr>
          <w:rFonts w:ascii="Times New Roman" w:eastAsia="Times New Roman" w:hAnsi="Times New Roman" w:cs="Times New Roman"/>
          <w:color w:val="000000"/>
          <w:sz w:val="28"/>
          <w:szCs w:val="28"/>
          <w:lang w:eastAsia="ru-RU"/>
        </w:rPr>
        <w:t xml:space="preserve"> Статья 3</w:t>
      </w:r>
      <w:r w:rsidR="002A56E0" w:rsidRPr="002A56E0">
        <w:rPr>
          <w:rFonts w:ascii="Times New Roman" w:eastAsia="Times New Roman" w:hAnsi="Times New Roman" w:cs="Times New Roman"/>
          <w:b/>
          <w:color w:val="000000"/>
          <w:sz w:val="28"/>
          <w:szCs w:val="28"/>
          <w:lang w:eastAsia="ru-RU"/>
        </w:rPr>
        <w:t>.   Почетная грамота главы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Почетной грамотой главы города  Покачи награждаются жители города за высокое профессиональное мастерство и многолетний труд, выдающиеся  заслуги в развитии экономики, науки, техники, образования, культуры и искусства, физической культуры и спорта, в охране окружающей среды, за активное участие в реализации городских социальных программ и проектов. Награждение жителей города  почетной грамотой главы города Покачи производится только связи с профессиональным праздником или достижением ними возраста 50,55,60 лет или при достижении </w:t>
      </w:r>
      <w:proofErr w:type="gramStart"/>
      <w:r w:rsidRPr="002A56E0">
        <w:rPr>
          <w:rFonts w:ascii="Times New Roman" w:eastAsia="Times New Roman" w:hAnsi="Times New Roman" w:cs="Times New Roman"/>
          <w:color w:val="000000"/>
          <w:sz w:val="28"/>
          <w:szCs w:val="28"/>
          <w:lang w:eastAsia="ru-RU"/>
        </w:rPr>
        <w:t>более старшего</w:t>
      </w:r>
      <w:proofErr w:type="gramEnd"/>
      <w:r w:rsidRPr="002A56E0">
        <w:rPr>
          <w:rFonts w:ascii="Times New Roman" w:eastAsia="Times New Roman" w:hAnsi="Times New Roman" w:cs="Times New Roman"/>
          <w:color w:val="000000"/>
          <w:sz w:val="28"/>
          <w:szCs w:val="28"/>
          <w:lang w:eastAsia="ru-RU"/>
        </w:rPr>
        <w:t xml:space="preserve"> возраста, через каждые пять лет.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Почетной грамотой главы города Покачи  награждаются жители города, проработавшие в городе  не менее 10 лет и проживающие на территории города. В исключительных случаях за выдающийся вклад в развитие города особые заслуги в области общественно полезной деятельности, защиты прав граждан, за мужество, за высокое профессиональное мастерство, смелость и отвагу, проявленные при защите жизни и здоровья людей, а также иной деятельности</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способствующей развитию </w:t>
      </w:r>
      <w:r w:rsidRPr="002A56E0">
        <w:rPr>
          <w:rFonts w:ascii="Times New Roman" w:eastAsia="Times New Roman" w:hAnsi="Times New Roman" w:cs="Times New Roman"/>
          <w:sz w:val="28"/>
          <w:szCs w:val="28"/>
          <w:lang w:eastAsia="ru-RU"/>
        </w:rPr>
        <w:t>города. Этой награды</w:t>
      </w:r>
      <w:r w:rsidRPr="002A56E0">
        <w:rPr>
          <w:rFonts w:ascii="Times New Roman" w:eastAsia="Times New Roman" w:hAnsi="Times New Roman" w:cs="Times New Roman"/>
          <w:color w:val="000000"/>
          <w:sz w:val="28"/>
          <w:szCs w:val="28"/>
          <w:lang w:eastAsia="ru-RU"/>
        </w:rPr>
        <w:t xml:space="preserve"> могут быть удостоены жители города</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проработавшие в городе  не менее пяти лет.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Гражданину с вручением почетной грамоты главы города Покачи  вручается единовременная денежная премия в размере  пяти тысяч рублей  с учетом налогов.</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4. Лица, награжденные почетной грамотой главы города Покачи, могут представляться к  следующему награждению почетной грамотой главы города Покачи  не ранее чем через три года с момента награждения.</w:t>
      </w:r>
    </w:p>
    <w:p w:rsidR="002A56E0" w:rsidRPr="002A56E0" w:rsidRDefault="002A56E0" w:rsidP="002A56E0">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2A56E0" w:rsidRPr="002A56E0" w:rsidRDefault="00D51DE2" w:rsidP="002A56E0">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FF0000"/>
          <w:sz w:val="28"/>
          <w:szCs w:val="28"/>
          <w:lang w:eastAsia="ru-RU"/>
        </w:rPr>
        <w:tab/>
      </w:r>
      <w:r w:rsidR="002A56E0" w:rsidRPr="002A56E0">
        <w:rPr>
          <w:rFonts w:ascii="Times New Roman" w:eastAsia="Times New Roman" w:hAnsi="Times New Roman" w:cs="Times New Roman"/>
          <w:color w:val="000000"/>
          <w:sz w:val="28"/>
          <w:szCs w:val="28"/>
          <w:lang w:eastAsia="ru-RU"/>
        </w:rPr>
        <w:t>Статья 4</w:t>
      </w:r>
      <w:r w:rsidR="002A56E0" w:rsidRPr="002A56E0">
        <w:rPr>
          <w:rFonts w:ascii="Times New Roman" w:eastAsia="Times New Roman" w:hAnsi="Times New Roman" w:cs="Times New Roman"/>
          <w:b/>
          <w:color w:val="000000"/>
          <w:sz w:val="28"/>
          <w:szCs w:val="28"/>
          <w:lang w:eastAsia="ru-RU"/>
        </w:rPr>
        <w:t>.  Благодарственное письмо главы города Покачи</w:t>
      </w:r>
    </w:p>
    <w:p w:rsidR="002A56E0" w:rsidRPr="002A56E0" w:rsidRDefault="002A56E0" w:rsidP="002A56E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w:t>
      </w:r>
      <w:proofErr w:type="gramStart"/>
      <w:r w:rsidRPr="002A56E0">
        <w:rPr>
          <w:rFonts w:ascii="Times New Roman" w:eastAsia="Times New Roman" w:hAnsi="Times New Roman" w:cs="Times New Roman"/>
          <w:color w:val="000000"/>
          <w:sz w:val="28"/>
          <w:szCs w:val="28"/>
          <w:lang w:eastAsia="ru-RU"/>
        </w:rPr>
        <w:t xml:space="preserve">Благодарственное  письмо главы города Покачи является поощрением и выражением благодарности жителям города и  организациям  за добросовестный труд, достижение положительных результатов в труде, науке, творчестве, учебе, спорте,  </w:t>
      </w:r>
      <w:r w:rsidRPr="002A56E0">
        <w:rPr>
          <w:rFonts w:ascii="Times New Roman" w:eastAsia="Times New Roman" w:hAnsi="Times New Roman" w:cs="Times New Roman"/>
          <w:sz w:val="28"/>
          <w:szCs w:val="28"/>
          <w:lang w:eastAsia="ru-RU"/>
        </w:rPr>
        <w:t>принимающих  активное участие в общественной жизни города и внесших</w:t>
      </w:r>
      <w:r w:rsidRPr="002A56E0">
        <w:rPr>
          <w:rFonts w:ascii="Times New Roman" w:eastAsia="Times New Roman" w:hAnsi="Times New Roman" w:cs="Times New Roman"/>
          <w:color w:val="000000"/>
          <w:sz w:val="28"/>
          <w:szCs w:val="28"/>
          <w:lang w:eastAsia="ru-RU"/>
        </w:rPr>
        <w:t xml:space="preserve">определенный вклад в обеспечение успешной деятельности организаций, предприятий, учреждений, в развитие отрасли, в социально-экономическое и культурное развитие города,  активно </w:t>
      </w:r>
      <w:r w:rsidRPr="002A56E0">
        <w:rPr>
          <w:rFonts w:ascii="Times New Roman" w:eastAsia="Times New Roman" w:hAnsi="Times New Roman" w:cs="Times New Roman"/>
          <w:sz w:val="28"/>
          <w:szCs w:val="28"/>
          <w:lang w:eastAsia="ru-RU"/>
        </w:rPr>
        <w:t>участвующих в решении вопросов местного значения, в</w:t>
      </w:r>
      <w:proofErr w:type="gramEnd"/>
      <w:r w:rsidRPr="002A56E0">
        <w:rPr>
          <w:rFonts w:ascii="Times New Roman" w:eastAsia="Times New Roman" w:hAnsi="Times New Roman" w:cs="Times New Roman"/>
          <w:sz w:val="28"/>
          <w:szCs w:val="28"/>
          <w:lang w:eastAsia="ru-RU"/>
        </w:rPr>
        <w:t xml:space="preserve"> подготовке и</w:t>
      </w:r>
      <w:r w:rsidRPr="002A56E0">
        <w:rPr>
          <w:rFonts w:ascii="Times New Roman" w:eastAsia="Times New Roman" w:hAnsi="Times New Roman" w:cs="Times New Roman"/>
          <w:color w:val="000000"/>
          <w:sz w:val="28"/>
          <w:szCs w:val="28"/>
          <w:lang w:eastAsia="ru-RU"/>
        </w:rPr>
        <w:t xml:space="preserve"> </w:t>
      </w:r>
      <w:r w:rsidRPr="002A56E0">
        <w:rPr>
          <w:rFonts w:ascii="Times New Roman" w:eastAsia="Times New Roman" w:hAnsi="Times New Roman" w:cs="Times New Roman"/>
          <w:color w:val="000000"/>
          <w:sz w:val="28"/>
          <w:szCs w:val="28"/>
          <w:lang w:eastAsia="ru-RU"/>
        </w:rPr>
        <w:lastRenderedPageBreak/>
        <w:t>проведении городских мероприятий, в реализации национальных проектов, окружных и городских программ, конкурсах.</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sz w:val="28"/>
          <w:szCs w:val="28"/>
          <w:lang w:eastAsia="ru-RU"/>
        </w:rPr>
        <w:t>2. Благодарственным письмом главы города Покачи награждаются организации, а также жители города, проработавшие в городе не менее трех лет. В исключительных случаях</w:t>
      </w:r>
      <w:r w:rsidRPr="002A56E0">
        <w:rPr>
          <w:rFonts w:ascii="Times New Roman" w:eastAsia="Times New Roman" w:hAnsi="Times New Roman" w:cs="Times New Roman"/>
          <w:color w:val="000000"/>
          <w:sz w:val="28"/>
          <w:szCs w:val="28"/>
          <w:lang w:eastAsia="ru-RU"/>
        </w:rPr>
        <w:t xml:space="preserve"> за выдающийся вклад в развитие города, особые заслуги в области общественно полезной деятельности, защиты прав граждан, за мужество, за высокое профессиональное мастерство, смелость и отвагу, проявленные при защите жизни и здоровья людей, а также иной деятельности, способствующей развитию города. Этой награды могут быть удостоены жители города, проработавшие в городе  менее трех лет.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D51DE2" w:rsidP="002A56E0">
      <w:pPr>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2A56E0" w:rsidRPr="002A56E0">
        <w:rPr>
          <w:rFonts w:ascii="Times New Roman" w:eastAsia="Times New Roman" w:hAnsi="Times New Roman" w:cs="Times New Roman"/>
          <w:color w:val="000000"/>
          <w:sz w:val="28"/>
          <w:szCs w:val="28"/>
        </w:rPr>
        <w:t xml:space="preserve"> Статья 5</w:t>
      </w:r>
      <w:r w:rsidR="002A56E0" w:rsidRPr="002A56E0">
        <w:rPr>
          <w:rFonts w:ascii="Times New Roman" w:eastAsia="Times New Roman" w:hAnsi="Times New Roman" w:cs="Times New Roman"/>
          <w:b/>
          <w:color w:val="000000"/>
          <w:sz w:val="28"/>
          <w:szCs w:val="28"/>
        </w:rPr>
        <w:t>.Почетная грамота Думы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Почетной грамотой Думы города Покачи  награждаются жители города за особые трудовые заслуги перед городом, за профессионализм, преданность избранному делу</w:t>
      </w:r>
      <w:r w:rsidRPr="002A56E0">
        <w:rPr>
          <w:rFonts w:ascii="Times New Roman" w:eastAsia="Times New Roman" w:hAnsi="Times New Roman" w:cs="Times New Roman"/>
          <w:sz w:val="28"/>
          <w:szCs w:val="28"/>
          <w:lang w:eastAsia="ru-RU"/>
        </w:rPr>
        <w:t>, за большой вклад в воспитание и обучение молодых сотрудников, за обеспечение общественной безопасности и спасение граждан в чрезвычайных ситуациях, внесшие значительный вклад в реализацию значимых для города проектов. Награждение жителей города  почетной грамотой Думы города Покачи производится только в связи с профессиональным праздником или достижением ними возраста 50,55,60 лет или при достижении</w:t>
      </w:r>
      <w:r w:rsidRPr="002A56E0">
        <w:rPr>
          <w:rFonts w:ascii="Times New Roman" w:eastAsia="Times New Roman" w:hAnsi="Times New Roman" w:cs="Times New Roman"/>
          <w:color w:val="000000"/>
          <w:sz w:val="28"/>
          <w:szCs w:val="28"/>
          <w:lang w:eastAsia="ru-RU"/>
        </w:rPr>
        <w:t>более старшего возраста, через каждые пять лет.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Почетной грамотой Думы города Покачи  награждаются жители города, проработавшие в городе  не менее 10 лет. В исключительных случаях за выдающийся вклад в развитие города, особые заслуги в области общественно полезной деятельности, защиты прав граждан, за мужество, за высокое профессиональное мастерство, смелость и отвагу, проявленные при защите жизни и здоровья людей, а также иной деятельности</w:t>
      </w:r>
      <w:r w:rsidRPr="002A56E0">
        <w:rPr>
          <w:rFonts w:ascii="Times New Roman" w:eastAsia="Times New Roman" w:hAnsi="Times New Roman" w:cs="Times New Roman"/>
          <w:color w:val="FF0000"/>
          <w:sz w:val="28"/>
          <w:szCs w:val="28"/>
          <w:lang w:eastAsia="ru-RU"/>
        </w:rPr>
        <w:t xml:space="preserve">, </w:t>
      </w:r>
      <w:r w:rsidRPr="002A56E0">
        <w:rPr>
          <w:rFonts w:ascii="Times New Roman" w:eastAsia="Times New Roman" w:hAnsi="Times New Roman" w:cs="Times New Roman"/>
          <w:color w:val="000000"/>
          <w:sz w:val="28"/>
          <w:szCs w:val="28"/>
          <w:lang w:eastAsia="ru-RU"/>
        </w:rPr>
        <w:t>способствующей развитию города</w:t>
      </w:r>
      <w:r w:rsidRPr="002A56E0">
        <w:rPr>
          <w:rFonts w:ascii="Times New Roman" w:eastAsia="Times New Roman" w:hAnsi="Times New Roman" w:cs="Times New Roman"/>
          <w:sz w:val="28"/>
          <w:szCs w:val="28"/>
          <w:lang w:eastAsia="ru-RU"/>
        </w:rPr>
        <w:t>. Этой награды могут</w:t>
      </w:r>
      <w:r w:rsidRPr="002A56E0">
        <w:rPr>
          <w:rFonts w:ascii="Times New Roman" w:eastAsia="Times New Roman" w:hAnsi="Times New Roman" w:cs="Times New Roman"/>
          <w:color w:val="000000"/>
          <w:sz w:val="28"/>
          <w:szCs w:val="28"/>
          <w:lang w:eastAsia="ru-RU"/>
        </w:rPr>
        <w:t xml:space="preserve"> быть удостоены жители города</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проработавшие в городе  не менее пяти лет.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w:t>
      </w:r>
      <w:r w:rsidRPr="002A56E0">
        <w:rPr>
          <w:rFonts w:ascii="Times New Roman" w:eastAsia="Times New Roman" w:hAnsi="Times New Roman" w:cs="Times New Roman"/>
          <w:sz w:val="28"/>
          <w:szCs w:val="28"/>
          <w:lang w:eastAsia="ru-RU"/>
        </w:rPr>
        <w:t>. Лица, награжденные почетной грамотой Думы города Покачи, могут представляться к следующему награждению почетной грамотой Думы города Покачи</w:t>
      </w:r>
      <w:r w:rsidRPr="002A56E0">
        <w:rPr>
          <w:rFonts w:ascii="Times New Roman" w:eastAsia="Times New Roman" w:hAnsi="Times New Roman" w:cs="Times New Roman"/>
          <w:color w:val="000000"/>
          <w:sz w:val="28"/>
          <w:szCs w:val="28"/>
          <w:lang w:eastAsia="ru-RU"/>
        </w:rPr>
        <w:t xml:space="preserve">  не ранее чем через три года с момента награждения.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4. Гражданину с вручением почетной грамоты Думы города Покачи вручается единовременная денежная премия в размере пяти тысяч рублей с учетом налогов.</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D51DE2" w:rsidP="002A56E0">
      <w:pPr>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sidR="002A56E0" w:rsidRPr="002A56E0">
        <w:rPr>
          <w:rFonts w:ascii="Times New Roman" w:eastAsia="Times New Roman" w:hAnsi="Times New Roman" w:cs="Times New Roman"/>
          <w:color w:val="000000"/>
          <w:sz w:val="28"/>
          <w:szCs w:val="28"/>
        </w:rPr>
        <w:t>Статья 6</w:t>
      </w:r>
      <w:r w:rsidR="002A56E0" w:rsidRPr="002A56E0">
        <w:rPr>
          <w:rFonts w:ascii="Times New Roman" w:eastAsia="Times New Roman" w:hAnsi="Times New Roman" w:cs="Times New Roman"/>
          <w:b/>
          <w:color w:val="000000"/>
          <w:sz w:val="28"/>
          <w:szCs w:val="28"/>
        </w:rPr>
        <w:t xml:space="preserve">. Благодарственное письмо председателя Думы города Покачи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Благодарственным письмом  председателя Думы города Покачи    награждаются жители города  и организации  за активное участие в </w:t>
      </w:r>
      <w:r w:rsidRPr="002A56E0">
        <w:rPr>
          <w:rFonts w:ascii="Times New Roman" w:eastAsia="Times New Roman" w:hAnsi="Times New Roman" w:cs="Times New Roman"/>
          <w:color w:val="000000"/>
          <w:sz w:val="28"/>
          <w:szCs w:val="28"/>
          <w:lang w:eastAsia="ru-RU"/>
        </w:rPr>
        <w:lastRenderedPageBreak/>
        <w:t>решении вопросов местного значения, за активное участие в общественной жизни города, в организации и проведении городских мероприятий, высокие производственные, творческие и научные достижения, добросовестный труд, высокие спортивные достижения, обеспечение успешной деятельности организации, активную общественную работу.</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w:t>
      </w:r>
      <w:r w:rsidRPr="002A56E0">
        <w:rPr>
          <w:rFonts w:ascii="Times New Roman" w:eastAsia="Times New Roman" w:hAnsi="Times New Roman" w:cs="Times New Roman"/>
          <w:sz w:val="28"/>
          <w:szCs w:val="28"/>
          <w:lang w:eastAsia="ru-RU"/>
        </w:rPr>
        <w:t>. Благодарственным письмом председателя награждаются  организации, а также жители города, проработавшие в городе не менее трех лет. В исключительных случаях за выдающийся вклад в развитие города, особые заслуги в области общественно</w:t>
      </w:r>
      <w:r w:rsidRPr="002A56E0">
        <w:rPr>
          <w:rFonts w:ascii="Times New Roman" w:eastAsia="Times New Roman" w:hAnsi="Times New Roman" w:cs="Times New Roman"/>
          <w:color w:val="000000"/>
          <w:sz w:val="28"/>
          <w:szCs w:val="28"/>
          <w:lang w:eastAsia="ru-RU"/>
        </w:rPr>
        <w:t xml:space="preserve"> полезной деятельности, защиты прав граждан, за мужество, за высокое профессиональное мастерство, смелость и отвагу, проявленные при защите жизни и здоровья людей, а также иной деятельности, способствующей развитию города. Этой награды могут быть удостоены жители города, проработавшие в городе  не менее трех лет.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D51DE2" w:rsidP="002A56E0">
      <w:pPr>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2A56E0" w:rsidRPr="002A56E0">
        <w:rPr>
          <w:rFonts w:ascii="Times New Roman" w:eastAsia="Times New Roman" w:hAnsi="Times New Roman" w:cs="Times New Roman"/>
          <w:color w:val="000000"/>
          <w:sz w:val="28"/>
          <w:szCs w:val="28"/>
        </w:rPr>
        <w:t>Статья 7</w:t>
      </w:r>
      <w:r w:rsidR="002A56E0" w:rsidRPr="002A56E0">
        <w:rPr>
          <w:rFonts w:ascii="Times New Roman" w:eastAsia="Times New Roman" w:hAnsi="Times New Roman" w:cs="Times New Roman"/>
          <w:b/>
          <w:color w:val="000000"/>
          <w:sz w:val="28"/>
          <w:szCs w:val="28"/>
        </w:rPr>
        <w:t>. Почетное звание «Почетный житель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Почетное звание «Почетный житель города Покачи» является высшим знаком признательности жителей города к лицу, имеющему особые заслуги и внесшему вклад в развитие города, защиту его среды и укрепление его авторитета вХанты-Мансийском автономном округе - Югре и Российской Федерации.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Почетного звания могут быть удостоены жители города</w:t>
      </w:r>
      <w:r w:rsidRPr="002A56E0">
        <w:rPr>
          <w:rFonts w:ascii="Times New Roman" w:eastAsia="Times New Roman" w:hAnsi="Times New Roman" w:cs="Times New Roman"/>
          <w:color w:val="FF0000"/>
          <w:sz w:val="28"/>
          <w:szCs w:val="28"/>
          <w:lang w:eastAsia="ru-RU"/>
        </w:rPr>
        <w:t xml:space="preserve">, </w:t>
      </w:r>
      <w:r w:rsidRPr="002A56E0">
        <w:rPr>
          <w:rFonts w:ascii="Times New Roman" w:eastAsia="Times New Roman" w:hAnsi="Times New Roman" w:cs="Times New Roman"/>
          <w:color w:val="000000"/>
          <w:sz w:val="28"/>
          <w:szCs w:val="28"/>
          <w:lang w:eastAsia="ru-RU"/>
        </w:rPr>
        <w:t xml:space="preserve">прожившие и проработавшие в городе  не менее 25 лет, пользующиеся </w:t>
      </w:r>
      <w:proofErr w:type="gramStart"/>
      <w:r w:rsidRPr="002A56E0">
        <w:rPr>
          <w:rFonts w:ascii="Times New Roman" w:eastAsia="Times New Roman" w:hAnsi="Times New Roman" w:cs="Times New Roman"/>
          <w:color w:val="000000"/>
          <w:sz w:val="28"/>
          <w:szCs w:val="28"/>
          <w:lang w:eastAsia="ru-RU"/>
        </w:rPr>
        <w:t>всеобщей известностью</w:t>
      </w:r>
      <w:proofErr w:type="gramEnd"/>
      <w:r w:rsidRPr="002A56E0">
        <w:rPr>
          <w:rFonts w:ascii="Times New Roman" w:eastAsia="Times New Roman" w:hAnsi="Times New Roman" w:cs="Times New Roman"/>
          <w:color w:val="000000"/>
          <w:sz w:val="28"/>
          <w:szCs w:val="28"/>
          <w:lang w:eastAsia="ru-RU"/>
        </w:rPr>
        <w:t xml:space="preserve"> и уважением, награжденные государственной наградой Российской Федерации, Почетной грамотой главы города Покачи, Думы города Покачи.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Присвоение почетного звания «Почетный житель города Покачи»  производится один раз в пять лет, в год</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в котором празднуются 20,25</w:t>
      </w:r>
      <w:r w:rsidRPr="002A56E0">
        <w:rPr>
          <w:rFonts w:ascii="Times New Roman" w:eastAsia="Times New Roman" w:hAnsi="Times New Roman" w:cs="Times New Roman"/>
          <w:sz w:val="28"/>
          <w:szCs w:val="28"/>
          <w:lang w:eastAsia="ru-RU"/>
        </w:rPr>
        <w:t>,30 лет со дня образования</w:t>
      </w:r>
      <w:r w:rsidRPr="002A56E0">
        <w:rPr>
          <w:rFonts w:ascii="Times New Roman" w:eastAsia="Times New Roman" w:hAnsi="Times New Roman" w:cs="Times New Roman"/>
          <w:color w:val="000000"/>
          <w:sz w:val="28"/>
          <w:szCs w:val="28"/>
          <w:lang w:eastAsia="ru-RU"/>
        </w:rPr>
        <w:t xml:space="preserve"> города Покачи и в последующие года, через каждые пять лет.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4. Присвоение почетного звания «Почетный житель города Покачи» одному лицу производится только один раз.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5. Почетное звание «Почетный житель города Покачи» может присваиваться посмертно.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6. Почетное звание «Почетный житель города Покачи» присваивается решением Думы города Покачи.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7. Гражданам, которым присваивается почетное звание «Почетный житель города Покачи», глава города и/или председатель Думы города Покачи во время празднования юбилейного Дня города в торжественной обстановке вручает: </w:t>
      </w:r>
    </w:p>
    <w:p w:rsidR="002A56E0" w:rsidRPr="002A56E0" w:rsidRDefault="002A56E0" w:rsidP="002A56E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         1) нагрудный знак «Почетный житель города Покачи» (приложение 1);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2) удостоверение к нагрудному знаку «Почетный житель города Покачи» (приложение 2);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lastRenderedPageBreak/>
        <w:t>3) денежное вознаграждение в размере 10 тысяч рублей;</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4) с письменного согласия Почетного жителя города Покачи (в случае присвоения звания посмертно - согласия близких родственников), на основании решения Думы города Покачи, его именем может быть названа вновь образованная улица (сквер, площадь, парк, учреждение) города, где устанавливается мемориальная доска, посвященная данному Почетному гражданину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8.  Гражданам, которым присвоено почетное звание «Почетный житель города Покачи»: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а) выдается к празднованию Дня города ежегодно денежная сумма в размере 10 тысяч рублей;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б) предоставляется право бесплатного проезда в общественном транспорте на внутригородских и пригородных маршрутах (кроме такси);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в) в связи с достижением женщинами возраста 55, 60, 65, 70 лет и  в последующем через каждые пять лет и мужчинами возраста 60,65,70 лет и в последующем через каждые пять лет, выплачивается денежная сумма в размере </w:t>
      </w:r>
      <w:r w:rsidR="00152A9E">
        <w:rPr>
          <w:rFonts w:ascii="Times New Roman" w:eastAsia="Times New Roman" w:hAnsi="Times New Roman" w:cs="Times New Roman"/>
          <w:color w:val="000000"/>
          <w:sz w:val="28"/>
          <w:szCs w:val="28"/>
          <w:lang w:eastAsia="ru-RU"/>
        </w:rPr>
        <w:t xml:space="preserve">две с половиной </w:t>
      </w:r>
      <w:r w:rsidRPr="002A56E0">
        <w:rPr>
          <w:rFonts w:ascii="Times New Roman" w:eastAsia="Times New Roman" w:hAnsi="Times New Roman" w:cs="Times New Roman"/>
          <w:color w:val="000000"/>
          <w:sz w:val="28"/>
          <w:szCs w:val="28"/>
          <w:lang w:eastAsia="ru-RU"/>
        </w:rPr>
        <w:t xml:space="preserve"> тысяч</w:t>
      </w:r>
      <w:r w:rsidR="00152A9E">
        <w:rPr>
          <w:rFonts w:ascii="Times New Roman" w:eastAsia="Times New Roman" w:hAnsi="Times New Roman" w:cs="Times New Roman"/>
          <w:color w:val="000000"/>
          <w:sz w:val="28"/>
          <w:szCs w:val="28"/>
          <w:lang w:eastAsia="ru-RU"/>
        </w:rPr>
        <w:t>и</w:t>
      </w:r>
      <w:r w:rsidRPr="002A56E0">
        <w:rPr>
          <w:rFonts w:ascii="Times New Roman" w:eastAsia="Times New Roman" w:hAnsi="Times New Roman" w:cs="Times New Roman"/>
          <w:color w:val="000000"/>
          <w:sz w:val="28"/>
          <w:szCs w:val="28"/>
          <w:lang w:eastAsia="ru-RU"/>
        </w:rPr>
        <w:t xml:space="preserve"> рублей.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9. В случае смерти граждан, которым присвоено почетное звание «Почетный житель города Покачи», родственникам умершего, которые взяли обязательство по организации похорон, выплачивается за счет местного бюджета материальная помощь в размере 10 тысяч рублей.</w:t>
      </w:r>
    </w:p>
    <w:p w:rsidR="002A56E0" w:rsidRPr="002A56E0" w:rsidRDefault="002A56E0" w:rsidP="002A56E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56E0" w:rsidRPr="002A56E0" w:rsidRDefault="00D51DE2" w:rsidP="00D51DE2">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2A56E0" w:rsidRPr="002A56E0">
        <w:rPr>
          <w:rFonts w:ascii="Times New Roman" w:eastAsia="Times New Roman" w:hAnsi="Times New Roman" w:cs="Times New Roman"/>
          <w:color w:val="000000"/>
          <w:sz w:val="28"/>
          <w:szCs w:val="28"/>
        </w:rPr>
        <w:t xml:space="preserve"> Статья 8</w:t>
      </w:r>
      <w:r w:rsidR="002A56E0" w:rsidRPr="002A56E0">
        <w:rPr>
          <w:rFonts w:ascii="Times New Roman" w:eastAsia="Times New Roman" w:hAnsi="Times New Roman" w:cs="Times New Roman"/>
          <w:b/>
          <w:color w:val="000000"/>
          <w:sz w:val="28"/>
          <w:szCs w:val="28"/>
        </w:rPr>
        <w:t>. Почетный диплом администрации города Покачи«За активную благотворительную и спонсорскую деятельность»</w:t>
      </w:r>
    </w:p>
    <w:p w:rsidR="002A56E0" w:rsidRPr="002A56E0" w:rsidRDefault="002A56E0" w:rsidP="002A56E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Почетным дипломом администрации города Покачи «За активную благотворительную и спонсорскую деятельность» награждаются индивидуальные предприниматели, организации, учреждения за активную благотворительную и спонсорскую деятельность на территории города.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Почетный диплом администрации города Покачи «За активную благотворительную и спонсорскую деятельность» подписывается главой города Покачи.</w:t>
      </w:r>
    </w:p>
    <w:p w:rsidR="002A56E0" w:rsidRPr="002A56E0" w:rsidRDefault="002A56E0" w:rsidP="002A56E0">
      <w:pPr>
        <w:autoSpaceDE w:val="0"/>
        <w:autoSpaceDN w:val="0"/>
        <w:adjustRightInd w:val="0"/>
        <w:spacing w:after="0" w:line="240" w:lineRule="auto"/>
        <w:contextualSpacing/>
        <w:rPr>
          <w:rFonts w:ascii="Times New Roman" w:eastAsia="Times New Roman" w:hAnsi="Times New Roman" w:cs="Times New Roman"/>
          <w:b/>
          <w:color w:val="000000"/>
          <w:sz w:val="28"/>
          <w:szCs w:val="28"/>
        </w:rPr>
      </w:pPr>
    </w:p>
    <w:p w:rsidR="002A56E0" w:rsidRPr="002A56E0" w:rsidRDefault="00D51DE2" w:rsidP="006501C8">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sidR="002A56E0" w:rsidRPr="002A56E0">
        <w:rPr>
          <w:rFonts w:ascii="Times New Roman" w:eastAsia="Times New Roman" w:hAnsi="Times New Roman" w:cs="Times New Roman"/>
          <w:color w:val="000000"/>
          <w:sz w:val="28"/>
          <w:szCs w:val="28"/>
        </w:rPr>
        <w:t>Статья 9</w:t>
      </w:r>
      <w:r w:rsidR="002A56E0" w:rsidRPr="002A56E0">
        <w:rPr>
          <w:rFonts w:ascii="Times New Roman" w:eastAsia="Times New Roman" w:hAnsi="Times New Roman" w:cs="Times New Roman"/>
          <w:b/>
          <w:color w:val="000000"/>
          <w:sz w:val="28"/>
          <w:szCs w:val="28"/>
        </w:rPr>
        <w:t>. Порядок оформления документов на лиц, представленных к наградам и почетным званиям</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Документы для награждения Почетной грамотой главы города Покачи, Благодарственным письмом главы города Покачи, Почетным дипломом администрации города Покачи «За активную благотворительную и спонсорскую деятельность» и о присвоении почетного звания  Почетный житель  города Покачи оформляются в </w:t>
      </w:r>
      <w:proofErr w:type="gramStart"/>
      <w:r w:rsidRPr="002A56E0">
        <w:rPr>
          <w:rFonts w:ascii="Times New Roman" w:eastAsia="Times New Roman" w:hAnsi="Times New Roman" w:cs="Times New Roman"/>
          <w:color w:val="000000"/>
          <w:sz w:val="28"/>
          <w:szCs w:val="28"/>
          <w:lang w:eastAsia="ru-RU"/>
        </w:rPr>
        <w:t>организациях, осуществляющих свою деятельность на территории города и направляются</w:t>
      </w:r>
      <w:proofErr w:type="gramEnd"/>
      <w:r w:rsidRPr="002A56E0">
        <w:rPr>
          <w:rFonts w:ascii="Times New Roman" w:eastAsia="Times New Roman" w:hAnsi="Times New Roman" w:cs="Times New Roman"/>
          <w:color w:val="000000"/>
          <w:sz w:val="28"/>
          <w:szCs w:val="28"/>
          <w:lang w:eastAsia="ru-RU"/>
        </w:rPr>
        <w:t xml:space="preserve"> для рассмотрения в администрацию города.</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lastRenderedPageBreak/>
        <w:t>2. Документы для награждения благодарственным письмом председателя Думы города Покачи и Почетной грамотой Думы города Покачи оформляются в организациях, осуществляющих свою деятельность на территории города Покачи, и направляются для рассмотрения в Думу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Для  представления к наградам и почетным званиям города Покачи граждан, в соответствующие органы местного самоуправления направляются следующие документы:</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56E0">
        <w:rPr>
          <w:rFonts w:ascii="Times New Roman" w:eastAsia="Times New Roman" w:hAnsi="Times New Roman" w:cs="Times New Roman"/>
          <w:color w:val="000000"/>
          <w:sz w:val="28"/>
          <w:szCs w:val="28"/>
          <w:lang w:eastAsia="ru-RU"/>
        </w:rPr>
        <w:t xml:space="preserve">1) ходатайство, подписанное руководителем и заверенное печатью, </w:t>
      </w:r>
      <w:r w:rsidRPr="002A56E0">
        <w:rPr>
          <w:rFonts w:ascii="Times New Roman" w:eastAsia="Times New Roman" w:hAnsi="Times New Roman" w:cs="Times New Roman"/>
          <w:sz w:val="28"/>
          <w:szCs w:val="28"/>
          <w:lang w:eastAsia="ru-RU"/>
        </w:rPr>
        <w:t>предоставляется не позднее  30 дней до предполагаемого дня,  в который</w:t>
      </w:r>
      <w:r w:rsidRPr="002A56E0">
        <w:rPr>
          <w:rFonts w:ascii="Times New Roman" w:eastAsia="Times New Roman" w:hAnsi="Times New Roman" w:cs="Times New Roman"/>
          <w:color w:val="000000"/>
          <w:sz w:val="28"/>
          <w:szCs w:val="28"/>
          <w:lang w:eastAsia="ru-RU"/>
        </w:rPr>
        <w:t xml:space="preserve"> будет производиться награждение, за исключением ходатайства о </w:t>
      </w:r>
      <w:r w:rsidRPr="002A56E0">
        <w:rPr>
          <w:rFonts w:ascii="Times New Roman" w:eastAsia="Times New Roman" w:hAnsi="Times New Roman" w:cs="Times New Roman"/>
          <w:sz w:val="28"/>
          <w:szCs w:val="28"/>
          <w:lang w:eastAsia="ru-RU"/>
        </w:rPr>
        <w:t>присвоении почетного звания «Почетный житель города Покачи»,</w:t>
      </w:r>
      <w:r w:rsidRPr="002A56E0">
        <w:rPr>
          <w:rFonts w:ascii="Times New Roman" w:eastAsia="Times New Roman" w:hAnsi="Times New Roman" w:cs="Times New Roman"/>
          <w:color w:val="000000"/>
          <w:sz w:val="28"/>
          <w:szCs w:val="28"/>
          <w:lang w:eastAsia="ru-RU"/>
        </w:rPr>
        <w:t xml:space="preserve"> которое направляется не позднее 01 мая года, в котором присваивается это почетное звание;</w:t>
      </w:r>
      <w:proofErr w:type="gramEnd"/>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sz w:val="28"/>
          <w:szCs w:val="28"/>
          <w:lang w:eastAsia="ru-RU"/>
        </w:rPr>
        <w:t>2) протокол решения коллектива по месту работы (предыдущему</w:t>
      </w:r>
      <w:r w:rsidRPr="002A56E0">
        <w:rPr>
          <w:rFonts w:ascii="Times New Roman" w:eastAsia="Times New Roman" w:hAnsi="Times New Roman" w:cs="Times New Roman"/>
          <w:color w:val="000000"/>
          <w:sz w:val="28"/>
          <w:szCs w:val="28"/>
          <w:lang w:eastAsia="ru-RU"/>
        </w:rPr>
        <w:t xml:space="preserve"> месту работы) или рекомендации представляющей организации;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биографические сведения о кандидате, представляемом к наградам города Покачи (приложение 3);</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4) характеристика выдвигаемого кандидата;</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5) сведения об  имеющихся у лица наградах, почетных званиях и иных поощрениях.</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color w:val="000000"/>
          <w:sz w:val="28"/>
          <w:szCs w:val="28"/>
          <w:lang w:eastAsia="ru-RU"/>
        </w:rPr>
        <w:t xml:space="preserve">4. </w:t>
      </w:r>
      <w:proofErr w:type="gramStart"/>
      <w:r w:rsidRPr="002A56E0">
        <w:rPr>
          <w:rFonts w:ascii="Times New Roman" w:eastAsia="Times New Roman" w:hAnsi="Times New Roman" w:cs="Times New Roman"/>
          <w:color w:val="000000"/>
          <w:sz w:val="28"/>
          <w:szCs w:val="28"/>
          <w:lang w:eastAsia="ru-RU"/>
        </w:rPr>
        <w:t>Помимо документов</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предусмотренных частью 3 настоящей статьи, в случае поступления ходатайств о награждении жителей города </w:t>
      </w:r>
      <w:r w:rsidRPr="002A56E0">
        <w:rPr>
          <w:rFonts w:ascii="Times New Roman" w:eastAsia="Times New Roman" w:hAnsi="Times New Roman" w:cs="Times New Roman"/>
          <w:sz w:val="28"/>
          <w:szCs w:val="28"/>
          <w:lang w:eastAsia="ru-RU"/>
        </w:rPr>
        <w:t>с формулировкой, «за выдающийся вклад в развитие города», «особые</w:t>
      </w:r>
      <w:r w:rsidRPr="002A56E0">
        <w:rPr>
          <w:rFonts w:ascii="Times New Roman" w:eastAsia="Times New Roman" w:hAnsi="Times New Roman" w:cs="Times New Roman"/>
          <w:color w:val="000000"/>
          <w:sz w:val="28"/>
          <w:szCs w:val="28"/>
          <w:lang w:eastAsia="ru-RU"/>
        </w:rPr>
        <w:t xml:space="preserve"> заслуги в области общественно полезной деятельности», «особые заслуги в области защиты прав граждан», «за мужество»,  «за смелость и отвагу, проявленные при защите жизни и здоровья людей», а так же с </w:t>
      </w:r>
      <w:r w:rsidRPr="002A56E0">
        <w:rPr>
          <w:rFonts w:ascii="Times New Roman" w:eastAsia="Times New Roman" w:hAnsi="Times New Roman" w:cs="Times New Roman"/>
          <w:sz w:val="28"/>
          <w:szCs w:val="28"/>
          <w:lang w:eastAsia="ru-RU"/>
        </w:rPr>
        <w:t>формулировкой предусматривающей особые заслуги в иныхсферах</w:t>
      </w:r>
      <w:proofErr w:type="gramEnd"/>
      <w:r w:rsidRPr="002A56E0">
        <w:rPr>
          <w:rFonts w:ascii="Times New Roman" w:eastAsia="Times New Roman" w:hAnsi="Times New Roman" w:cs="Times New Roman"/>
          <w:sz w:val="28"/>
          <w:szCs w:val="28"/>
          <w:lang w:eastAsia="ru-RU"/>
        </w:rPr>
        <w:t xml:space="preserve"> деятельности, </w:t>
      </w:r>
      <w:proofErr w:type="gramStart"/>
      <w:r w:rsidRPr="002A56E0">
        <w:rPr>
          <w:rFonts w:ascii="Times New Roman" w:eastAsia="Times New Roman" w:hAnsi="Times New Roman" w:cs="Times New Roman"/>
          <w:sz w:val="28"/>
          <w:szCs w:val="28"/>
          <w:lang w:eastAsia="ru-RU"/>
        </w:rPr>
        <w:t>способствующих</w:t>
      </w:r>
      <w:proofErr w:type="gramEnd"/>
      <w:r w:rsidRPr="002A56E0">
        <w:rPr>
          <w:rFonts w:ascii="Times New Roman" w:eastAsia="Times New Roman" w:hAnsi="Times New Roman" w:cs="Times New Roman"/>
          <w:sz w:val="28"/>
          <w:szCs w:val="28"/>
          <w:lang w:eastAsia="ru-RU"/>
        </w:rPr>
        <w:t xml:space="preserve"> развитию города», ходатайствующее лицо должно представить документы, которые подтверждают:</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 xml:space="preserve">1) участие гражданина в разрешении ситуации, потребовавшей от него мужества, смелости и отваги, при защите жизни и здоровья людей, в результате чего были предотвращены гибель человека, или преступные действия;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документы, подтверждающие внесение личного вклада  в развитие города и описывающие результаты, достигнутые непосредственно городом Покачи при его участии;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5. Для представления к наградам города Покачи организаций, в соответствующие органы местного самоуправления города Покачи направляются документы, в которых содержатся следующие сведения: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 а) полное наименование организации (в соответствии с учредительными документами организации);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б) фамилия, имя, отчество, должность руководителя (согласно штатному расписанию);</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в)  справка, которая включает в себя краткую историографию;</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lastRenderedPageBreak/>
        <w:t>г) сведения об уже имеющихся наградах, почетных званиях и иных поощрениях;</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д) событие, в связи с которым организация представляется к награждению (подписывается руководителем и заверяется печатью);</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е) архивная справка об основании организации (представляется в случае награждения в честь юбилея организации);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ж) фамилия, имя, отчество и номер контактного телефона исполнителя.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6. Каждая организация города Покачи вправе подать в течение календарного года ходатайства о награждении наградами города Покачи из расчета не более двух наград на каждых 100 работающих (обучающихся), или не более одной награды в год для организаций города Покачи с численностью до 100 работающих (обучающихся).</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2A56E0">
        <w:rPr>
          <w:rFonts w:ascii="Times New Roman" w:eastAsia="Times New Roman" w:hAnsi="Times New Roman" w:cs="Times New Roman"/>
          <w:sz w:val="28"/>
          <w:szCs w:val="28"/>
          <w:lang w:eastAsia="ru-RU"/>
        </w:rPr>
        <w:t>7. Глава города Покачи, председатель</w:t>
      </w:r>
      <w:r w:rsidRPr="002A56E0">
        <w:rPr>
          <w:rFonts w:ascii="Times New Roman" w:eastAsia="Times New Roman" w:hAnsi="Times New Roman" w:cs="Times New Roman"/>
          <w:color w:val="000000"/>
          <w:sz w:val="28"/>
          <w:szCs w:val="28"/>
          <w:lang w:eastAsia="ru-RU"/>
        </w:rPr>
        <w:t xml:space="preserve"> Думы города Покачи могут самостоятельно представить к награждению кандидатов без учета требований пункта 2 части 3 статьи 9 настоящего положения</w:t>
      </w:r>
      <w:r w:rsidRPr="002A56E0">
        <w:rPr>
          <w:rFonts w:ascii="Times New Roman" w:eastAsia="Times New Roman" w:hAnsi="Times New Roman" w:cs="Times New Roman"/>
          <w:color w:val="FF0000"/>
          <w:sz w:val="28"/>
          <w:szCs w:val="28"/>
          <w:lang w:eastAsia="ru-RU"/>
        </w:rPr>
        <w:t>.</w:t>
      </w:r>
    </w:p>
    <w:p w:rsidR="002A56E0" w:rsidRPr="002A56E0" w:rsidRDefault="002A56E0" w:rsidP="002A56E0">
      <w:pPr>
        <w:autoSpaceDE w:val="0"/>
        <w:autoSpaceDN w:val="0"/>
        <w:adjustRightInd w:val="0"/>
        <w:spacing w:after="0" w:line="240" w:lineRule="auto"/>
        <w:contextualSpacing/>
        <w:rPr>
          <w:rFonts w:ascii="Times New Roman" w:eastAsia="Times New Roman" w:hAnsi="Times New Roman" w:cs="Times New Roman"/>
          <w:i/>
          <w:color w:val="000000"/>
          <w:sz w:val="28"/>
          <w:szCs w:val="28"/>
        </w:rPr>
      </w:pPr>
    </w:p>
    <w:p w:rsidR="002A56E0" w:rsidRPr="002A56E0" w:rsidRDefault="00D51DE2" w:rsidP="00D51DE2">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2A56E0" w:rsidRPr="002A56E0">
        <w:rPr>
          <w:rFonts w:ascii="Times New Roman" w:eastAsia="Times New Roman" w:hAnsi="Times New Roman" w:cs="Times New Roman"/>
          <w:color w:val="000000"/>
          <w:sz w:val="28"/>
          <w:szCs w:val="28"/>
        </w:rPr>
        <w:t>Статья 10</w:t>
      </w:r>
      <w:r w:rsidR="002A56E0" w:rsidRPr="002A56E0">
        <w:rPr>
          <w:rFonts w:ascii="Times New Roman" w:eastAsia="Times New Roman" w:hAnsi="Times New Roman" w:cs="Times New Roman"/>
          <w:b/>
          <w:color w:val="000000"/>
          <w:sz w:val="28"/>
          <w:szCs w:val="28"/>
        </w:rPr>
        <w:t>. Порядок  рассмотрения представлений к награждению</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Ходатайства о присвоении почетного звания и/или наград направляются соответствующими органами местного самоуправления, получившими такие документы, для проведения оценки содержания сведений, содержащихся в этих документах в комиссию по наградам и почетным званиям города Покачи (далее комиссия).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Комиссия в течение 30 дней со дня их получения рассматривает  представленные документы и принимает  решение о соответствии (не соответствии) представленных документов</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требованиям настоящего Положения. Решение оформляется протоколом заседания комиссии.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color w:val="000000"/>
          <w:sz w:val="28"/>
          <w:szCs w:val="28"/>
          <w:lang w:eastAsia="ru-RU"/>
        </w:rPr>
        <w:t>3. В случае</w:t>
      </w:r>
      <w:proofErr w:type="gramStart"/>
      <w:r w:rsidRPr="002A56E0">
        <w:rPr>
          <w:rFonts w:ascii="Times New Roman" w:eastAsia="Times New Roman" w:hAnsi="Times New Roman" w:cs="Times New Roman"/>
          <w:color w:val="000000"/>
          <w:sz w:val="28"/>
          <w:szCs w:val="28"/>
          <w:lang w:eastAsia="ru-RU"/>
        </w:rPr>
        <w:t>,</w:t>
      </w:r>
      <w:proofErr w:type="gramEnd"/>
      <w:r w:rsidRPr="002A56E0">
        <w:rPr>
          <w:rFonts w:ascii="Times New Roman" w:eastAsia="Times New Roman" w:hAnsi="Times New Roman" w:cs="Times New Roman"/>
          <w:color w:val="000000"/>
          <w:sz w:val="28"/>
          <w:szCs w:val="28"/>
          <w:lang w:eastAsia="ru-RU"/>
        </w:rPr>
        <w:t xml:space="preserve"> если комиссией принимается решение о несоответствии документов</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представленных для награждения, документы возвращаются в адрес лица, предоставившего эти </w:t>
      </w:r>
      <w:r w:rsidRPr="002A56E0">
        <w:rPr>
          <w:rFonts w:ascii="Times New Roman" w:eastAsia="Times New Roman" w:hAnsi="Times New Roman" w:cs="Times New Roman"/>
          <w:sz w:val="28"/>
          <w:szCs w:val="28"/>
          <w:lang w:eastAsia="ru-RU"/>
        </w:rPr>
        <w:t>документы.</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sz w:val="28"/>
          <w:szCs w:val="28"/>
          <w:lang w:eastAsia="ru-RU"/>
        </w:rPr>
        <w:t>4. Документы, содержащие сведения о представлении к наградам и почетным званиям города Покачи, соответствующие требованиям настоящего Положения, направляются обратно в соответствующие</w:t>
      </w:r>
      <w:r w:rsidRPr="002A56E0">
        <w:rPr>
          <w:rFonts w:ascii="Times New Roman" w:eastAsia="Times New Roman" w:hAnsi="Times New Roman" w:cs="Times New Roman"/>
          <w:color w:val="000000"/>
          <w:sz w:val="28"/>
          <w:szCs w:val="28"/>
          <w:lang w:eastAsia="ru-RU"/>
        </w:rPr>
        <w:t xml:space="preserve"> органы местного самоуправления города Покачи для принятия решения о награждении или о присвоении почётного звания.</w:t>
      </w:r>
    </w:p>
    <w:p w:rsidR="002A56E0" w:rsidRPr="002A56E0" w:rsidRDefault="002A56E0" w:rsidP="002A56E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ab/>
        <w:t>5. Решение о награждении почетной грамотой главы города Покачи или благодарственным письмом главы города Покачи, почетным дипломом администрации города Покачи «За активную благотворительную и спонсорскую деятельность»  принимается главой города Покачи и оформляется постановлением (распоряжением) администрации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6. Решение о награждении почетной грамотой Думы города Покачи, Благодарственным письмом председателя Думы города Покачи </w:t>
      </w:r>
      <w:r w:rsidRPr="002A56E0">
        <w:rPr>
          <w:rFonts w:ascii="Times New Roman" w:eastAsia="Times New Roman" w:hAnsi="Times New Roman" w:cs="Times New Roman"/>
          <w:color w:val="000000"/>
          <w:sz w:val="28"/>
          <w:szCs w:val="28"/>
          <w:lang w:eastAsia="ru-RU"/>
        </w:rPr>
        <w:lastRenderedPageBreak/>
        <w:t>и о присвоении звания «Почетный житель города Покачи», принимается Думой города Покачи и оформляется решениями Думы города Покачи.</w:t>
      </w:r>
    </w:p>
    <w:p w:rsidR="002A56E0" w:rsidRPr="002A56E0" w:rsidRDefault="002A56E0" w:rsidP="002A56E0">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2A56E0" w:rsidRPr="002A56E0" w:rsidRDefault="00D51DE2" w:rsidP="002A56E0">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rPr>
        <w:tab/>
      </w:r>
      <w:r w:rsidR="002A56E0" w:rsidRPr="002A56E0">
        <w:rPr>
          <w:rFonts w:ascii="Times New Roman" w:eastAsia="Times New Roman" w:hAnsi="Times New Roman" w:cs="Times New Roman"/>
          <w:color w:val="000000"/>
          <w:sz w:val="28"/>
          <w:szCs w:val="28"/>
          <w:lang w:eastAsia="ru-RU"/>
        </w:rPr>
        <w:t>Статья 11</w:t>
      </w:r>
      <w:r w:rsidR="002A56E0" w:rsidRPr="002A56E0">
        <w:rPr>
          <w:rFonts w:ascii="Times New Roman" w:eastAsia="Times New Roman" w:hAnsi="Times New Roman" w:cs="Times New Roman"/>
          <w:b/>
          <w:color w:val="000000"/>
          <w:sz w:val="28"/>
          <w:szCs w:val="28"/>
          <w:lang w:eastAsia="ru-RU"/>
        </w:rPr>
        <w:t>. Порядок вручения наград</w:t>
      </w:r>
    </w:p>
    <w:p w:rsidR="002A56E0" w:rsidRPr="002A56E0" w:rsidRDefault="002A56E0" w:rsidP="002A56E0">
      <w:pPr>
        <w:autoSpaceDE w:val="0"/>
        <w:autoSpaceDN w:val="0"/>
        <w:adjustRightInd w:val="0"/>
        <w:spacing w:after="0" w:line="240" w:lineRule="auto"/>
        <w:ind w:left="454" w:firstLine="709"/>
        <w:jc w:val="both"/>
        <w:rPr>
          <w:rFonts w:ascii="Times New Roman" w:eastAsia="Times New Roman" w:hAnsi="Times New Roman" w:cs="Times New Roman"/>
          <w:b/>
          <w:color w:val="000000"/>
          <w:sz w:val="24"/>
          <w:szCs w:val="24"/>
          <w:lang w:eastAsia="ru-RU"/>
        </w:rPr>
      </w:pPr>
    </w:p>
    <w:p w:rsidR="002A56E0" w:rsidRPr="002A56E0" w:rsidRDefault="002A56E0" w:rsidP="002A56E0">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Награды вручаются в торжественной обстановке на заседании Думы города Покачи, или во время проведения торжественных мероприятий, посвященных праздникам или мероприятиям, которые в соответствии с настоящим Положением являются основанием для представления к награждению наградами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Объявление о присвоении почетного звания «Почетный житель города Покачи» осуществляется в торжественной обстановке в присутствии общественности, в срок, не позднее одного месяца со дня опубликования решения о присвоении почетного звания.</w:t>
      </w:r>
    </w:p>
    <w:p w:rsidR="002A56E0" w:rsidRPr="002A56E0" w:rsidRDefault="002A56E0" w:rsidP="002A56E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ab/>
        <w:t xml:space="preserve">3. Вручение наград производится лично награждаемому гражданину. В исключительных случаях, при наличии уважительных причин, в результате которых невозможно личное присутствие награждаемого, награды могут быть вручены другому лицу по доверенности награждаемого.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4. Вручение наград производится главой города Покачи, председателем Думы города Покачи или по их поручению заместителям главы города Покачи, одним из депутатов Думы города Покачи на городских мероприятиях или собраниях трудовых коллективов.</w:t>
      </w:r>
    </w:p>
    <w:p w:rsidR="002A56E0" w:rsidRPr="002A56E0" w:rsidRDefault="002A56E0" w:rsidP="002A56E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5. Гражданам, которым присваивается почетное звание «Почетный житель города Покачи», глава города Покачи и/или председатель Думы города Покачи во время празднования юбилейного Дня города в торжественной обстановке вручают:</w:t>
      </w:r>
    </w:p>
    <w:p w:rsidR="002A56E0" w:rsidRPr="002A56E0" w:rsidRDefault="002A56E0" w:rsidP="002A56E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1) нагрудный знак «Почетный житель города Покачи» (приложение 1);</w:t>
      </w:r>
    </w:p>
    <w:p w:rsidR="002A56E0" w:rsidRPr="002A56E0" w:rsidRDefault="002A56E0" w:rsidP="002A56E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2) удостоверение к нагрудному знаку «Почетный житель города Покачи» (приложение 2);</w:t>
      </w:r>
    </w:p>
    <w:p w:rsidR="002A56E0" w:rsidRPr="002A56E0" w:rsidRDefault="002A56E0" w:rsidP="002A56E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3)  денежное вознаграждение в размере 10 тысяч рублей.</w:t>
      </w:r>
    </w:p>
    <w:p w:rsidR="002A56E0" w:rsidRPr="002A56E0" w:rsidRDefault="002A56E0" w:rsidP="002A56E0">
      <w:pPr>
        <w:autoSpaceDE w:val="0"/>
        <w:autoSpaceDN w:val="0"/>
        <w:adjustRightInd w:val="0"/>
        <w:spacing w:after="0" w:line="240" w:lineRule="auto"/>
        <w:contextualSpacing/>
        <w:jc w:val="center"/>
        <w:rPr>
          <w:rFonts w:ascii="Calibri" w:eastAsia="Times New Roman" w:hAnsi="Calibri" w:cs="Times New Roman"/>
          <w:b/>
          <w:color w:val="000000"/>
          <w:sz w:val="28"/>
          <w:szCs w:val="28"/>
        </w:rPr>
      </w:pPr>
    </w:p>
    <w:p w:rsidR="002A56E0" w:rsidRPr="002A56E0" w:rsidRDefault="00D51DE2" w:rsidP="002A56E0">
      <w:pPr>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2A56E0" w:rsidRPr="002A56E0">
        <w:rPr>
          <w:rFonts w:ascii="Times New Roman" w:eastAsia="Times New Roman" w:hAnsi="Times New Roman" w:cs="Times New Roman"/>
          <w:color w:val="000000"/>
          <w:sz w:val="28"/>
          <w:szCs w:val="28"/>
        </w:rPr>
        <w:t>Статья 12</w:t>
      </w:r>
      <w:r w:rsidR="002A56E0" w:rsidRPr="002A56E0">
        <w:rPr>
          <w:rFonts w:ascii="Times New Roman" w:eastAsia="Times New Roman" w:hAnsi="Times New Roman" w:cs="Times New Roman"/>
          <w:b/>
          <w:color w:val="000000"/>
          <w:sz w:val="28"/>
          <w:szCs w:val="28"/>
        </w:rPr>
        <w:t>.Заключительные положения</w:t>
      </w:r>
    </w:p>
    <w:p w:rsidR="002A56E0" w:rsidRPr="002A56E0" w:rsidRDefault="002A56E0" w:rsidP="002A56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1. В случае утраты наград и знаков к почетным званиям дубликаты не выдаются, за исключением случаев, когда утрата удостоверения, подтверждающего присвоение  почетного звания или знак «Почетный житель города Покачи» были утрачены в результате стихийного бедствия либо при других особых обстоятельствах, не дающих возможности предотвратить их утрату.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2. Дубликат удостоверения, подтверждающего присвоение  почетного звания или знак «Почетный житель города Покачи» выдается администрацией города Покачи по решению комиссии, на основании ходатайства почетного жителя города Покачи, утратившего  нагрудный знак и/или удостоверение к нему. </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color w:val="000000"/>
          <w:sz w:val="28"/>
          <w:szCs w:val="28"/>
          <w:lang w:eastAsia="ru-RU"/>
        </w:rPr>
        <w:lastRenderedPageBreak/>
        <w:t xml:space="preserve">3.Оформление и ведение наградной документации (в отношении Благодарственных писем главы города Покачи, Почетных грамот главы </w:t>
      </w:r>
      <w:r w:rsidRPr="002A56E0">
        <w:rPr>
          <w:rFonts w:ascii="Times New Roman" w:eastAsia="Times New Roman" w:hAnsi="Times New Roman" w:cs="Times New Roman"/>
          <w:sz w:val="28"/>
          <w:szCs w:val="28"/>
          <w:lang w:eastAsia="ru-RU"/>
        </w:rPr>
        <w:t>города Покачи, Почетных дипломов администрации города Покачи «за активную благотворительную и спонсорскую деятельность»), регистрацию награжденных этими наградами осуществляет администрация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4. Оформление и ведение наградной документации (в отношении Благодарственных писем председателя Думы города Покачи, Почетных грамот Думы города Покачи), регистрацию награжденных этими наградами осуществляет Дума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56E0">
        <w:rPr>
          <w:rFonts w:ascii="Times New Roman" w:eastAsia="Times New Roman" w:hAnsi="Times New Roman" w:cs="Times New Roman"/>
          <w:sz w:val="28"/>
          <w:szCs w:val="28"/>
          <w:lang w:eastAsia="ru-RU"/>
        </w:rPr>
        <w:t>5. Оформление и ведение наградной</w:t>
      </w:r>
      <w:r w:rsidRPr="002A56E0">
        <w:rPr>
          <w:rFonts w:ascii="Times New Roman" w:eastAsia="Times New Roman" w:hAnsi="Times New Roman" w:cs="Times New Roman"/>
          <w:color w:val="000000"/>
          <w:sz w:val="28"/>
          <w:szCs w:val="28"/>
          <w:lang w:eastAsia="ru-RU"/>
        </w:rPr>
        <w:t xml:space="preserve"> документации в отношении лиц</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color w:val="000000"/>
          <w:sz w:val="28"/>
          <w:szCs w:val="28"/>
          <w:lang w:eastAsia="ru-RU"/>
        </w:rPr>
        <w:t xml:space="preserve"> удостоенных почетного звания «Почетный житель города Покачи»</w:t>
      </w:r>
      <w:r w:rsidRPr="002A56E0">
        <w:rPr>
          <w:rFonts w:ascii="Times New Roman" w:eastAsia="Times New Roman" w:hAnsi="Times New Roman" w:cs="Times New Roman"/>
          <w:color w:val="FF0000"/>
          <w:sz w:val="28"/>
          <w:szCs w:val="28"/>
          <w:lang w:eastAsia="ru-RU"/>
        </w:rPr>
        <w:t>,</w:t>
      </w:r>
      <w:r w:rsidRPr="002A56E0">
        <w:rPr>
          <w:rFonts w:ascii="Times New Roman" w:eastAsia="Times New Roman" w:hAnsi="Times New Roman" w:cs="Times New Roman"/>
          <w:sz w:val="28"/>
          <w:szCs w:val="28"/>
          <w:lang w:eastAsia="ru-RU"/>
        </w:rPr>
        <w:t>и регистрацию таких лиц осуществляется администрацией города Покачи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sz w:val="28"/>
          <w:szCs w:val="28"/>
          <w:lang w:eastAsia="ru-RU"/>
        </w:rPr>
        <w:t>6. Финансирование расходов по изготовлению бланков Почетных грамот и иных расходов, связанных</w:t>
      </w:r>
      <w:r w:rsidRPr="002A56E0">
        <w:rPr>
          <w:rFonts w:ascii="Times New Roman" w:eastAsia="Times New Roman" w:hAnsi="Times New Roman" w:cs="Times New Roman"/>
          <w:color w:val="000000"/>
          <w:sz w:val="28"/>
          <w:szCs w:val="28"/>
          <w:lang w:eastAsia="ru-RU"/>
        </w:rPr>
        <w:t xml:space="preserve"> с реализацией настоящего Положения, производится за счет средств местного бюджета  города в пределах лимитов бюджетных обязательств, предусмотренных на эти цели.</w:t>
      </w:r>
    </w:p>
    <w:p w:rsidR="002A56E0" w:rsidRPr="002A56E0" w:rsidRDefault="002A56E0" w:rsidP="002A56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7. Количество </w:t>
      </w:r>
      <w:proofErr w:type="gramStart"/>
      <w:r w:rsidRPr="002A56E0">
        <w:rPr>
          <w:rFonts w:ascii="Times New Roman" w:eastAsia="Times New Roman" w:hAnsi="Times New Roman" w:cs="Times New Roman"/>
          <w:color w:val="000000"/>
          <w:sz w:val="28"/>
          <w:szCs w:val="28"/>
          <w:lang w:eastAsia="ru-RU"/>
        </w:rPr>
        <w:t>лиц, награжденных Почетной грамотой главы города Покачи или Почетной грамотой Думы города Покачи в соответствующем финансовом году не может</w:t>
      </w:r>
      <w:proofErr w:type="gramEnd"/>
      <w:r w:rsidRPr="002A56E0">
        <w:rPr>
          <w:rFonts w:ascii="Times New Roman" w:eastAsia="Times New Roman" w:hAnsi="Times New Roman" w:cs="Times New Roman"/>
          <w:color w:val="000000"/>
          <w:sz w:val="28"/>
          <w:szCs w:val="28"/>
          <w:lang w:eastAsia="ru-RU"/>
        </w:rPr>
        <w:t xml:space="preserve"> быть более чем количество премий, которые могут быть выплачены таким лицам в соответствующем финансовом году.</w:t>
      </w: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center"/>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center"/>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6501C8" w:rsidRDefault="002A56E0" w:rsidP="006501C8">
      <w:pPr>
        <w:autoSpaceDE w:val="0"/>
        <w:autoSpaceDN w:val="0"/>
        <w:adjustRightInd w:val="0"/>
        <w:spacing w:after="0" w:line="240" w:lineRule="auto"/>
        <w:ind w:left="5472" w:firstLine="900"/>
        <w:contextualSpacing/>
        <w:rPr>
          <w:rFonts w:ascii="Times New Roman" w:eastAsia="Times New Roman" w:hAnsi="Times New Roman" w:cs="Times New Roman"/>
          <w:color w:val="000000"/>
        </w:rPr>
      </w:pPr>
      <w:r w:rsidRPr="002A56E0">
        <w:rPr>
          <w:rFonts w:ascii="Times New Roman" w:eastAsia="Times New Roman" w:hAnsi="Times New Roman" w:cs="Times New Roman"/>
          <w:color w:val="000000"/>
        </w:rPr>
        <w:t xml:space="preserve">Приложение 1 </w:t>
      </w:r>
    </w:p>
    <w:p w:rsidR="002A56E0" w:rsidRPr="002A56E0" w:rsidRDefault="002A56E0" w:rsidP="002A56E0">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sidRPr="002A56E0">
        <w:rPr>
          <w:rFonts w:ascii="Times New Roman" w:eastAsia="Times New Roman" w:hAnsi="Times New Roman" w:cs="Times New Roman"/>
          <w:color w:val="000000"/>
        </w:rPr>
        <w:t xml:space="preserve">к Положению о наградах и почетных </w:t>
      </w:r>
    </w:p>
    <w:p w:rsidR="002A56E0" w:rsidRDefault="006501C8" w:rsidP="002A56E0">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званиях города Покачи, </w:t>
      </w:r>
      <w:proofErr w:type="gramStart"/>
      <w:r>
        <w:rPr>
          <w:rFonts w:ascii="Times New Roman" w:eastAsia="Times New Roman" w:hAnsi="Times New Roman" w:cs="Times New Roman"/>
          <w:color w:val="000000"/>
        </w:rPr>
        <w:t>утвержденному</w:t>
      </w:r>
      <w:proofErr w:type="gramEnd"/>
    </w:p>
    <w:p w:rsidR="006501C8" w:rsidRDefault="006501C8" w:rsidP="006501C8">
      <w:pPr>
        <w:autoSpaceDE w:val="0"/>
        <w:autoSpaceDN w:val="0"/>
        <w:adjustRightInd w:val="0"/>
        <w:spacing w:after="0" w:line="240" w:lineRule="auto"/>
        <w:ind w:left="4056" w:firstLine="90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решением Думы города </w:t>
      </w:r>
    </w:p>
    <w:p w:rsidR="006501C8" w:rsidRPr="002A56E0" w:rsidRDefault="006501C8" w:rsidP="002A56E0">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от_____________________ №_________</w:t>
      </w:r>
    </w:p>
    <w:p w:rsidR="002A56E0" w:rsidRPr="002A56E0" w:rsidRDefault="002A56E0" w:rsidP="002A56E0">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6501C8" w:rsidP="002A56E0">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Описание знака «Почетный житель города Покачи» </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Знак «Почетный житель города Покачи» представляет собой медаль золотистого цвета в форме круга диаметром 32 мм с выпуклым бортиком с обеих сторон (5 мм) зеленого цвета.</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В центре медали рельефное изображение герба города Покачи.</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В верхней части круга по бортику располагается рельефная надпись «Почетный житель города Покачи». В нижней части круга по бортику - серебряный венок из дубовых и лавровых ветвей.</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Медаль с помощью ушка и кольца соединяется с прямоугольной металлической колодкой, обтянутой шелковой лентой цветов флага города Покачи.</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На оборотной стороне колодки имеется приспособление для крепления знака к одежде.</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Серебряный лавровый венок означает достойное воздаяние </w:t>
      </w:r>
      <w:proofErr w:type="gramStart"/>
      <w:r w:rsidRPr="002A56E0">
        <w:rPr>
          <w:rFonts w:ascii="Times New Roman" w:eastAsia="Times New Roman" w:hAnsi="Times New Roman" w:cs="Times New Roman"/>
          <w:color w:val="000000"/>
          <w:sz w:val="28"/>
          <w:szCs w:val="28"/>
          <w:lang w:eastAsia="ru-RU"/>
        </w:rPr>
        <w:t>награжденному</w:t>
      </w:r>
      <w:proofErr w:type="gramEnd"/>
      <w:r w:rsidRPr="002A56E0">
        <w:rPr>
          <w:rFonts w:ascii="Times New Roman" w:eastAsia="Times New Roman" w:hAnsi="Times New Roman" w:cs="Times New Roman"/>
          <w:color w:val="000000"/>
          <w:sz w:val="28"/>
          <w:szCs w:val="28"/>
          <w:lang w:eastAsia="ru-RU"/>
        </w:rPr>
        <w:t xml:space="preserve"> за заслуги перед городом. Зеленый цвет ободка символизирует процветание и богатство края.</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Знак изготавливается из металлов, имитирующих серебро и золото.</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p w:rsidR="006501C8" w:rsidRDefault="002A56E0" w:rsidP="006501C8">
      <w:pPr>
        <w:autoSpaceDE w:val="0"/>
        <w:autoSpaceDN w:val="0"/>
        <w:adjustRightInd w:val="0"/>
        <w:spacing w:after="0" w:line="240" w:lineRule="auto"/>
        <w:ind w:left="5472" w:firstLine="900"/>
        <w:contextualSpacing/>
        <w:rPr>
          <w:rFonts w:ascii="Times New Roman" w:eastAsia="Times New Roman" w:hAnsi="Times New Roman" w:cs="Times New Roman"/>
          <w:color w:val="000000"/>
        </w:rPr>
      </w:pPr>
      <w:r w:rsidRPr="002A56E0">
        <w:rPr>
          <w:rFonts w:ascii="Times New Roman" w:eastAsia="Times New Roman" w:hAnsi="Times New Roman" w:cs="Times New Roman"/>
          <w:color w:val="000000"/>
          <w:sz w:val="28"/>
          <w:szCs w:val="28"/>
        </w:rPr>
        <w:br w:type="page"/>
      </w:r>
      <w:r w:rsidR="006501C8">
        <w:rPr>
          <w:rFonts w:ascii="Times New Roman" w:eastAsia="Times New Roman" w:hAnsi="Times New Roman" w:cs="Times New Roman"/>
          <w:color w:val="000000"/>
        </w:rPr>
        <w:lastRenderedPageBreak/>
        <w:t>Приложение 2</w:t>
      </w:r>
    </w:p>
    <w:p w:rsidR="006501C8" w:rsidRPr="002A56E0" w:rsidRDefault="006501C8" w:rsidP="006501C8">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sidRPr="002A56E0">
        <w:rPr>
          <w:rFonts w:ascii="Times New Roman" w:eastAsia="Times New Roman" w:hAnsi="Times New Roman" w:cs="Times New Roman"/>
          <w:color w:val="000000"/>
        </w:rPr>
        <w:t xml:space="preserve">к Положению о наградах и почетных </w:t>
      </w:r>
    </w:p>
    <w:p w:rsidR="006501C8" w:rsidRDefault="006501C8" w:rsidP="006501C8">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званиях города Покачи, </w:t>
      </w:r>
      <w:proofErr w:type="gramStart"/>
      <w:r>
        <w:rPr>
          <w:rFonts w:ascii="Times New Roman" w:eastAsia="Times New Roman" w:hAnsi="Times New Roman" w:cs="Times New Roman"/>
          <w:color w:val="000000"/>
        </w:rPr>
        <w:t>утвержденному</w:t>
      </w:r>
      <w:proofErr w:type="gramEnd"/>
    </w:p>
    <w:p w:rsidR="006501C8" w:rsidRDefault="006501C8" w:rsidP="006501C8">
      <w:pPr>
        <w:autoSpaceDE w:val="0"/>
        <w:autoSpaceDN w:val="0"/>
        <w:adjustRightInd w:val="0"/>
        <w:spacing w:after="0" w:line="240" w:lineRule="auto"/>
        <w:ind w:left="4056" w:firstLine="90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решением Думы города </w:t>
      </w:r>
    </w:p>
    <w:p w:rsidR="006501C8" w:rsidRPr="002A56E0" w:rsidRDefault="006501C8" w:rsidP="006501C8">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от_____________________ №_________</w:t>
      </w:r>
    </w:p>
    <w:p w:rsidR="006501C8" w:rsidRDefault="006501C8" w:rsidP="006501C8">
      <w:pPr>
        <w:autoSpaceDE w:val="0"/>
        <w:autoSpaceDN w:val="0"/>
        <w:adjustRightInd w:val="0"/>
        <w:spacing w:after="0" w:line="240" w:lineRule="auto"/>
        <w:ind w:firstLine="900"/>
        <w:contextualSpacing/>
        <w:jc w:val="center"/>
        <w:rPr>
          <w:rFonts w:ascii="Times New Roman" w:eastAsia="Times New Roman" w:hAnsi="Times New Roman" w:cs="Times New Roman"/>
          <w:color w:val="000000"/>
          <w:sz w:val="28"/>
          <w:szCs w:val="28"/>
        </w:rPr>
      </w:pPr>
    </w:p>
    <w:p w:rsidR="006501C8" w:rsidRDefault="006501C8" w:rsidP="006501C8">
      <w:pPr>
        <w:autoSpaceDE w:val="0"/>
        <w:autoSpaceDN w:val="0"/>
        <w:adjustRightInd w:val="0"/>
        <w:spacing w:after="0" w:line="240" w:lineRule="auto"/>
        <w:ind w:firstLine="900"/>
        <w:contextualSpacing/>
        <w:jc w:val="center"/>
        <w:rPr>
          <w:rFonts w:ascii="Times New Roman" w:eastAsia="Times New Roman" w:hAnsi="Times New Roman" w:cs="Times New Roman"/>
          <w:color w:val="000000"/>
          <w:sz w:val="28"/>
          <w:szCs w:val="28"/>
        </w:rPr>
      </w:pPr>
    </w:p>
    <w:p w:rsidR="003F6F45" w:rsidRDefault="006501C8" w:rsidP="006501C8">
      <w:pPr>
        <w:autoSpaceDE w:val="0"/>
        <w:autoSpaceDN w:val="0"/>
        <w:adjustRightInd w:val="0"/>
        <w:spacing w:after="0" w:line="240" w:lineRule="auto"/>
        <w:ind w:firstLine="900"/>
        <w:contextualSpacing/>
        <w:jc w:val="center"/>
        <w:rPr>
          <w:rFonts w:ascii="Times New Roman" w:eastAsia="Times New Roman" w:hAnsi="Times New Roman" w:cs="Times New Roman"/>
          <w:b/>
          <w:color w:val="000000"/>
          <w:sz w:val="28"/>
          <w:szCs w:val="28"/>
        </w:rPr>
      </w:pPr>
      <w:r w:rsidRPr="006501C8">
        <w:rPr>
          <w:rFonts w:ascii="Times New Roman" w:eastAsia="Times New Roman" w:hAnsi="Times New Roman" w:cs="Times New Roman"/>
          <w:b/>
          <w:color w:val="000000"/>
          <w:sz w:val="28"/>
          <w:szCs w:val="28"/>
        </w:rPr>
        <w:t>О</w:t>
      </w:r>
      <w:r>
        <w:rPr>
          <w:rFonts w:ascii="Times New Roman" w:eastAsia="Times New Roman" w:hAnsi="Times New Roman" w:cs="Times New Roman"/>
          <w:b/>
          <w:color w:val="000000"/>
          <w:sz w:val="28"/>
          <w:szCs w:val="28"/>
        </w:rPr>
        <w:t>писание удостоверения к знаку</w:t>
      </w:r>
    </w:p>
    <w:p w:rsidR="002A56E0" w:rsidRPr="002A56E0" w:rsidRDefault="006501C8" w:rsidP="006501C8">
      <w:pPr>
        <w:autoSpaceDE w:val="0"/>
        <w:autoSpaceDN w:val="0"/>
        <w:adjustRightInd w:val="0"/>
        <w:spacing w:after="0" w:line="240" w:lineRule="auto"/>
        <w:ind w:firstLine="90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rPr>
        <w:t xml:space="preserve"> «Почетный житель города Покачи»</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Удостоверение к знаку «Почетный житель города Покачи»  размером 150 мм на 100 мм (в развернутом виде) выполнено из плотного картона, лицевая сторона красно-бордового цвета. На лицевой стороне удостоверения по оси симметрии расположены герб города Покачи (в верхней части) и надписи «Муниципальное образование Ханты-Мансийского автономного округа - Югры город Покачи», «Удостоверение к знаку «Почетный житель города Покачи» (в нижней части). Герб и надпись напечатаны буквами золотого цвета.</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На развороте удостоверения в левой части по оси симметрии помещено изображение нагрудного знака «Почетный житель города Покачи».</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В правой части разворота удостоверения по оси симметрии располагается текст: «Фамилия», «Имя», «Отчество», «награжден знаком «Почетный житель города Покачи».</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2A56E0">
        <w:rPr>
          <w:rFonts w:ascii="Times New Roman" w:eastAsia="Times New Roman" w:hAnsi="Times New Roman" w:cs="Times New Roman"/>
          <w:color w:val="000000"/>
          <w:sz w:val="28"/>
          <w:szCs w:val="28"/>
          <w:lang w:eastAsia="ru-RU"/>
        </w:rPr>
        <w:t xml:space="preserve">Внизу располагаются слова «Глава города Покачи» (подпись заверяется печатью), «Председатель Думы города Покачи (подпись заверяется печатью)», «Решение Думы города Покачи </w:t>
      </w:r>
      <w:proofErr w:type="gramStart"/>
      <w:r w:rsidRPr="002A56E0">
        <w:rPr>
          <w:rFonts w:ascii="Times New Roman" w:eastAsia="Times New Roman" w:hAnsi="Times New Roman" w:cs="Times New Roman"/>
          <w:color w:val="000000"/>
          <w:sz w:val="28"/>
          <w:szCs w:val="28"/>
          <w:lang w:eastAsia="ru-RU"/>
        </w:rPr>
        <w:t>от</w:t>
      </w:r>
      <w:proofErr w:type="gramEnd"/>
      <w:r w:rsidRPr="002A56E0">
        <w:rPr>
          <w:rFonts w:ascii="Times New Roman" w:eastAsia="Times New Roman" w:hAnsi="Times New Roman" w:cs="Times New Roman"/>
          <w:color w:val="000000"/>
          <w:sz w:val="28"/>
          <w:szCs w:val="28"/>
          <w:lang w:eastAsia="ru-RU"/>
        </w:rPr>
        <w:t xml:space="preserve"> ______________ № ____».</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2A56E0">
        <w:rPr>
          <w:rFonts w:ascii="Times New Roman" w:eastAsia="Times New Roman" w:hAnsi="Times New Roman" w:cs="Times New Roman"/>
          <w:b/>
          <w:bCs/>
          <w:color w:val="000000"/>
          <w:sz w:val="28"/>
          <w:szCs w:val="28"/>
          <w:lang w:eastAsia="ru-RU"/>
        </w:rPr>
        <w:t>УДОСТОВЕРЕНИЕ</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2A56E0">
        <w:rPr>
          <w:rFonts w:ascii="Times New Roman" w:eastAsia="Times New Roman" w:hAnsi="Times New Roman" w:cs="Times New Roman"/>
          <w:b/>
          <w:bCs/>
          <w:color w:val="000000"/>
          <w:sz w:val="28"/>
          <w:szCs w:val="28"/>
          <w:lang w:eastAsia="ru-RU"/>
        </w:rPr>
        <w:t>к знаку  "Почетный житель города Покачи»</w:t>
      </w: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4502"/>
      </w:tblGrid>
      <w:tr w:rsidR="002A56E0" w:rsidRPr="002A56E0" w:rsidTr="005B1C1C">
        <w:trPr>
          <w:trHeight w:val="4526"/>
        </w:trPr>
        <w:tc>
          <w:tcPr>
            <w:tcW w:w="4501" w:type="dxa"/>
          </w:tcPr>
          <w:p w:rsidR="002A56E0" w:rsidRPr="002A56E0" w:rsidRDefault="002A56E0" w:rsidP="002A56E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tc>
        <w:tc>
          <w:tcPr>
            <w:tcW w:w="4502" w:type="dxa"/>
            <w:vAlign w:val="center"/>
          </w:tcPr>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Герб</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города Покачи</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Муниципальное образование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Ханты – Мансийского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автономного округа - Югры</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город Покачи</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УДОСТОВЕРЕНИЕ</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tc>
      </w:tr>
    </w:tbl>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2251"/>
        <w:gridCol w:w="2251"/>
      </w:tblGrid>
      <w:tr w:rsidR="002A56E0" w:rsidRPr="002A56E0" w:rsidTr="005B1C1C">
        <w:trPr>
          <w:trHeight w:val="1842"/>
        </w:trPr>
        <w:tc>
          <w:tcPr>
            <w:tcW w:w="4501" w:type="dxa"/>
            <w:vMerge w:val="restart"/>
          </w:tcPr>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Изображение знака</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«Почетный житель города Покачи»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tc>
        <w:tc>
          <w:tcPr>
            <w:tcW w:w="4502" w:type="dxa"/>
            <w:gridSpan w:val="2"/>
          </w:tcPr>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ПЕТРОВ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НИКОЛАЙ</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ВАСИЛЬЕВИЧ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roofErr w:type="gramStart"/>
            <w:r w:rsidRPr="002A56E0">
              <w:rPr>
                <w:rFonts w:ascii="Times New Roman" w:eastAsia="Times New Roman" w:hAnsi="Times New Roman" w:cs="Times New Roman"/>
                <w:color w:val="000000"/>
                <w:sz w:val="20"/>
                <w:szCs w:val="20"/>
                <w:lang w:eastAsia="ru-RU"/>
              </w:rPr>
              <w:t>награжден</w:t>
            </w:r>
            <w:proofErr w:type="gramEnd"/>
            <w:r w:rsidRPr="002A56E0">
              <w:rPr>
                <w:rFonts w:ascii="Times New Roman" w:eastAsia="Times New Roman" w:hAnsi="Times New Roman" w:cs="Times New Roman"/>
                <w:color w:val="000000"/>
                <w:sz w:val="20"/>
                <w:szCs w:val="20"/>
                <w:lang w:eastAsia="ru-RU"/>
              </w:rPr>
              <w:t xml:space="preserve"> знаком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«Почетный житель города Покачи»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tc>
      </w:tr>
      <w:tr w:rsidR="002A56E0" w:rsidRPr="002A56E0" w:rsidTr="005B1C1C">
        <w:trPr>
          <w:trHeight w:val="1180"/>
        </w:trPr>
        <w:tc>
          <w:tcPr>
            <w:tcW w:w="4501" w:type="dxa"/>
            <w:vMerge/>
            <w:vAlign w:val="center"/>
          </w:tcPr>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tc>
        <w:tc>
          <w:tcPr>
            <w:tcW w:w="2251" w:type="dxa"/>
          </w:tcPr>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Глава города </w:t>
            </w:r>
          </w:p>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Р.З. </w:t>
            </w:r>
            <w:proofErr w:type="spellStart"/>
            <w:r w:rsidRPr="002A56E0">
              <w:rPr>
                <w:rFonts w:ascii="Times New Roman" w:eastAsia="Times New Roman" w:hAnsi="Times New Roman" w:cs="Times New Roman"/>
                <w:color w:val="000000"/>
                <w:sz w:val="20"/>
                <w:szCs w:val="20"/>
                <w:lang w:eastAsia="ru-RU"/>
              </w:rPr>
              <w:t>Халиуллин</w:t>
            </w:r>
            <w:proofErr w:type="spellEnd"/>
          </w:p>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______________</w:t>
            </w:r>
          </w:p>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tc>
        <w:tc>
          <w:tcPr>
            <w:tcW w:w="2251" w:type="dxa"/>
          </w:tcPr>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Председатель Думы города Покачи </w:t>
            </w:r>
          </w:p>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Н.В. Борисова </w:t>
            </w:r>
          </w:p>
          <w:p w:rsidR="002A56E0" w:rsidRPr="002A56E0" w:rsidRDefault="002A56E0" w:rsidP="002A56E0">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______________</w:t>
            </w:r>
          </w:p>
        </w:tc>
      </w:tr>
      <w:tr w:rsidR="002A56E0" w:rsidRPr="002A56E0" w:rsidTr="005B1C1C">
        <w:trPr>
          <w:trHeight w:val="715"/>
        </w:trPr>
        <w:tc>
          <w:tcPr>
            <w:tcW w:w="4501" w:type="dxa"/>
            <w:vMerge/>
            <w:vAlign w:val="center"/>
          </w:tcPr>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tc>
        <w:tc>
          <w:tcPr>
            <w:tcW w:w="4502" w:type="dxa"/>
            <w:gridSpan w:val="2"/>
          </w:tcPr>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 xml:space="preserve">Решение Думы города Покачи </w:t>
            </w:r>
          </w:p>
          <w:p w:rsidR="002A56E0" w:rsidRPr="002A56E0" w:rsidRDefault="002A56E0" w:rsidP="002A56E0">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lang w:eastAsia="ru-RU"/>
              </w:rPr>
            </w:pPr>
            <w:r w:rsidRPr="002A56E0">
              <w:rPr>
                <w:rFonts w:ascii="Times New Roman" w:eastAsia="Times New Roman" w:hAnsi="Times New Roman" w:cs="Times New Roman"/>
                <w:color w:val="000000"/>
                <w:sz w:val="20"/>
                <w:szCs w:val="20"/>
                <w:lang w:eastAsia="ru-RU"/>
              </w:rPr>
              <w:t>от ___________ № _____</w:t>
            </w:r>
          </w:p>
        </w:tc>
      </w:tr>
    </w:tbl>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2A56E0" w:rsidRPr="002A56E0" w:rsidRDefault="002A56E0" w:rsidP="002A56E0">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p>
    <w:p w:rsidR="003F6F45" w:rsidRDefault="002A56E0" w:rsidP="003F6F45">
      <w:pPr>
        <w:autoSpaceDE w:val="0"/>
        <w:autoSpaceDN w:val="0"/>
        <w:adjustRightInd w:val="0"/>
        <w:spacing w:after="0" w:line="240" w:lineRule="auto"/>
        <w:ind w:left="5472" w:firstLine="900"/>
        <w:contextualSpacing/>
        <w:rPr>
          <w:rFonts w:ascii="Times New Roman" w:eastAsia="Times New Roman" w:hAnsi="Times New Roman" w:cs="Times New Roman"/>
          <w:color w:val="000000"/>
        </w:rPr>
      </w:pPr>
      <w:r w:rsidRPr="002A56E0">
        <w:rPr>
          <w:rFonts w:ascii="Times New Roman" w:eastAsia="Times New Roman" w:hAnsi="Times New Roman" w:cs="Times New Roman"/>
          <w:color w:val="000000"/>
          <w:sz w:val="28"/>
          <w:szCs w:val="28"/>
        </w:rPr>
        <w:br w:type="page"/>
      </w:r>
      <w:r w:rsidR="003F6F45" w:rsidRPr="002A56E0">
        <w:rPr>
          <w:rFonts w:ascii="Times New Roman" w:eastAsia="Times New Roman" w:hAnsi="Times New Roman" w:cs="Times New Roman"/>
          <w:color w:val="000000"/>
        </w:rPr>
        <w:lastRenderedPageBreak/>
        <w:t xml:space="preserve">Приложение </w:t>
      </w:r>
      <w:r w:rsidR="003F6F45">
        <w:rPr>
          <w:rFonts w:ascii="Times New Roman" w:eastAsia="Times New Roman" w:hAnsi="Times New Roman" w:cs="Times New Roman"/>
          <w:color w:val="000000"/>
        </w:rPr>
        <w:t>3</w:t>
      </w:r>
    </w:p>
    <w:p w:rsidR="003F6F45" w:rsidRPr="002A56E0" w:rsidRDefault="003F6F45" w:rsidP="003F6F45">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sidRPr="002A56E0">
        <w:rPr>
          <w:rFonts w:ascii="Times New Roman" w:eastAsia="Times New Roman" w:hAnsi="Times New Roman" w:cs="Times New Roman"/>
          <w:color w:val="000000"/>
        </w:rPr>
        <w:t xml:space="preserve">к Положению о наградах и почетных </w:t>
      </w:r>
    </w:p>
    <w:p w:rsidR="003F6F45" w:rsidRDefault="003F6F45" w:rsidP="003F6F45">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званиях города Покачи, </w:t>
      </w:r>
      <w:proofErr w:type="gramStart"/>
      <w:r>
        <w:rPr>
          <w:rFonts w:ascii="Times New Roman" w:eastAsia="Times New Roman" w:hAnsi="Times New Roman" w:cs="Times New Roman"/>
          <w:color w:val="000000"/>
        </w:rPr>
        <w:t>утвержденному</w:t>
      </w:r>
      <w:proofErr w:type="gramEnd"/>
    </w:p>
    <w:p w:rsidR="003F6F45" w:rsidRDefault="003F6F45" w:rsidP="003F6F45">
      <w:pPr>
        <w:autoSpaceDE w:val="0"/>
        <w:autoSpaceDN w:val="0"/>
        <w:adjustRightInd w:val="0"/>
        <w:spacing w:after="0" w:line="240" w:lineRule="auto"/>
        <w:ind w:left="4056" w:firstLine="90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решением Думы города </w:t>
      </w:r>
    </w:p>
    <w:p w:rsidR="003F6F45" w:rsidRPr="002A56E0" w:rsidRDefault="003F6F45" w:rsidP="003F6F45">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от_____________________ №_________</w:t>
      </w:r>
    </w:p>
    <w:p w:rsidR="002A56E0" w:rsidRDefault="002A56E0" w:rsidP="003F6F45">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p>
    <w:p w:rsidR="003F6F45" w:rsidRPr="002A56E0" w:rsidRDefault="003F6F45" w:rsidP="003F6F45">
      <w:pPr>
        <w:autoSpaceDE w:val="0"/>
        <w:autoSpaceDN w:val="0"/>
        <w:adjustRightInd w:val="0"/>
        <w:spacing w:after="0" w:line="240" w:lineRule="auto"/>
        <w:ind w:firstLine="900"/>
        <w:contextualSpacing/>
        <w:jc w:val="right"/>
        <w:rPr>
          <w:rFonts w:ascii="Times New Roman" w:eastAsia="Times New Roman" w:hAnsi="Times New Roman" w:cs="Times New Roman"/>
          <w:color w:val="000000"/>
        </w:rPr>
      </w:pPr>
    </w:p>
    <w:p w:rsidR="002A56E0" w:rsidRPr="002A56E0" w:rsidRDefault="002A56E0" w:rsidP="002A56E0">
      <w:pPr>
        <w:spacing w:after="0" w:line="240" w:lineRule="auto"/>
        <w:jc w:val="center"/>
        <w:rPr>
          <w:rFonts w:ascii="Times New Roman" w:eastAsia="Times New Roman" w:hAnsi="Times New Roman" w:cs="Times New Roman"/>
          <w:b/>
          <w:color w:val="000000"/>
          <w:sz w:val="28"/>
          <w:lang w:eastAsia="ru-RU"/>
        </w:rPr>
      </w:pPr>
      <w:r w:rsidRPr="002A56E0">
        <w:rPr>
          <w:rFonts w:ascii="Times New Roman" w:eastAsia="Times New Roman" w:hAnsi="Times New Roman" w:cs="Times New Roman"/>
          <w:b/>
          <w:color w:val="000000"/>
          <w:sz w:val="28"/>
          <w:lang w:eastAsia="ru-RU"/>
        </w:rPr>
        <w:t>БИОГРАФИЧЕСКИЕ СВЕДЕНИЯ</w:t>
      </w:r>
    </w:p>
    <w:p w:rsidR="002A56E0" w:rsidRPr="002A56E0" w:rsidRDefault="002A56E0" w:rsidP="003F6F45">
      <w:pPr>
        <w:spacing w:after="0" w:line="240" w:lineRule="auto"/>
        <w:jc w:val="center"/>
        <w:rPr>
          <w:rFonts w:ascii="Calibri" w:eastAsia="Times New Roman" w:hAnsi="Calibri" w:cs="Times New Roman"/>
          <w:color w:val="000000"/>
          <w:sz w:val="28"/>
          <w:lang w:eastAsia="ru-RU"/>
        </w:rPr>
      </w:pPr>
      <w:r w:rsidRPr="002A56E0">
        <w:rPr>
          <w:rFonts w:ascii="Times New Roman" w:eastAsia="Times New Roman" w:hAnsi="Times New Roman" w:cs="Times New Roman"/>
          <w:color w:val="000000"/>
          <w:sz w:val="28"/>
          <w:lang w:eastAsia="ru-RU"/>
        </w:rPr>
        <w:t>о выдвигаемом кандидате к награде или присвоениюПочетного звания города Покачис кратким описанием его достижений и заслуг</w:t>
      </w:r>
    </w:p>
    <w:p w:rsidR="002A56E0" w:rsidRPr="002A56E0" w:rsidRDefault="002A56E0" w:rsidP="003F6F45">
      <w:pPr>
        <w:tabs>
          <w:tab w:val="left" w:pos="708"/>
          <w:tab w:val="left" w:pos="1416"/>
          <w:tab w:val="left" w:pos="3315"/>
        </w:tabs>
        <w:spacing w:after="120" w:line="240" w:lineRule="auto"/>
        <w:jc w:val="right"/>
        <w:rPr>
          <w:rFonts w:ascii="Calibri" w:eastAsia="Times New Roman" w:hAnsi="Calibri" w:cs="Times New Roman"/>
          <w:b/>
          <w:color w:val="000000"/>
          <w:sz w:val="32"/>
          <w:lang w:eastAsia="ru-RU"/>
        </w:rPr>
      </w:pPr>
      <w:r w:rsidRPr="002A56E0">
        <w:rPr>
          <w:rFonts w:ascii="Times New Roman" w:eastAsia="Times New Roman" w:hAnsi="Times New Roman" w:cs="Times New Roman"/>
          <w:color w:val="000000"/>
          <w:sz w:val="24"/>
          <w:szCs w:val="24"/>
          <w:lang w:eastAsia="ru-RU"/>
        </w:rPr>
        <w:tab/>
      </w:r>
      <w:r w:rsidRPr="002A56E0">
        <w:rPr>
          <w:rFonts w:ascii="Times New Roman" w:eastAsia="Times New Roman" w:hAnsi="Times New Roman" w:cs="Times New Roman"/>
          <w:color w:val="000000"/>
          <w:sz w:val="24"/>
          <w:szCs w:val="24"/>
          <w:lang w:eastAsia="ru-RU"/>
        </w:rPr>
        <w:tab/>
      </w:r>
      <w:r w:rsidRPr="002A56E0">
        <w:rPr>
          <w:rFonts w:ascii="Times New Roman" w:eastAsia="Times New Roman" w:hAnsi="Times New Roman" w:cs="Times New Roman"/>
          <w:color w:val="000000"/>
          <w:sz w:val="24"/>
          <w:szCs w:val="24"/>
          <w:lang w:eastAsia="ru-RU"/>
        </w:rPr>
        <w:tab/>
      </w:r>
      <w:r w:rsidRPr="002A56E0">
        <w:rPr>
          <w:rFonts w:ascii="Calibri" w:eastAsia="Times New Roman" w:hAnsi="Calibri" w:cs="Times New Roman"/>
          <w:color w:val="000000"/>
          <w:lang w:eastAsia="ru-RU"/>
        </w:rPr>
        <w:tab/>
      </w:r>
      <w:r w:rsidRPr="002A56E0">
        <w:rPr>
          <w:rFonts w:ascii="Calibri" w:eastAsia="Times New Roman" w:hAnsi="Calibri" w:cs="Times New Roman"/>
          <w:color w:val="000000"/>
          <w:lang w:eastAsia="ru-RU"/>
        </w:rPr>
        <w:tab/>
      </w:r>
      <w:r w:rsidRPr="002A56E0">
        <w:rPr>
          <w:rFonts w:ascii="Calibri" w:eastAsia="Times New Roman" w:hAnsi="Calibri" w:cs="Times New Roman"/>
          <w:b/>
          <w:color w:val="000000"/>
          <w:sz w:val="24"/>
          <w:lang w:eastAsia="ru-RU"/>
        </w:rPr>
        <w:t>____________________________________________________</w:t>
      </w:r>
    </w:p>
    <w:p w:rsidR="002A56E0" w:rsidRPr="002A56E0" w:rsidRDefault="002A56E0" w:rsidP="002A56E0">
      <w:pPr>
        <w:spacing w:after="0" w:line="240" w:lineRule="auto"/>
        <w:jc w:val="right"/>
        <w:rPr>
          <w:rFonts w:ascii="Calibri" w:eastAsia="Times New Roman" w:hAnsi="Calibri" w:cs="Times New Roman"/>
          <w:b/>
          <w:color w:val="000000"/>
          <w:sz w:val="24"/>
          <w:lang w:eastAsia="ru-RU"/>
        </w:rPr>
      </w:pPr>
      <w:r w:rsidRPr="002A56E0">
        <w:rPr>
          <w:rFonts w:ascii="Calibri" w:eastAsia="Times New Roman" w:hAnsi="Calibri" w:cs="Times New Roman"/>
          <w:b/>
          <w:color w:val="000000"/>
          <w:sz w:val="24"/>
          <w:lang w:eastAsia="ru-RU"/>
        </w:rPr>
        <w:t xml:space="preserve">____________________________________________________ </w:t>
      </w:r>
    </w:p>
    <w:p w:rsidR="002A56E0" w:rsidRPr="002A56E0" w:rsidRDefault="002A56E0" w:rsidP="002A56E0">
      <w:pPr>
        <w:spacing w:after="0" w:line="240" w:lineRule="auto"/>
        <w:ind w:left="-567"/>
        <w:jc w:val="center"/>
        <w:rPr>
          <w:rFonts w:ascii="Times New Roman" w:eastAsia="Times New Roman" w:hAnsi="Times New Roman" w:cs="Times New Roman"/>
          <w:color w:val="000000"/>
          <w:sz w:val="20"/>
          <w:lang w:eastAsia="ru-RU"/>
        </w:rPr>
      </w:pPr>
      <w:r w:rsidRPr="002A56E0">
        <w:rPr>
          <w:rFonts w:ascii="Times New Roman" w:eastAsia="Times New Roman" w:hAnsi="Times New Roman" w:cs="Times New Roman"/>
          <w:color w:val="000000"/>
          <w:lang w:eastAsia="ru-RU"/>
        </w:rPr>
        <w:t xml:space="preserve">                                                                      (</w:t>
      </w:r>
      <w:r w:rsidRPr="002A56E0">
        <w:rPr>
          <w:rFonts w:ascii="Times New Roman" w:eastAsia="Times New Roman" w:hAnsi="Times New Roman" w:cs="Times New Roman"/>
          <w:color w:val="000000"/>
          <w:sz w:val="20"/>
          <w:lang w:eastAsia="ru-RU"/>
        </w:rPr>
        <w:t>наименование награды)</w:t>
      </w:r>
    </w:p>
    <w:p w:rsidR="002A56E0" w:rsidRPr="002A56E0" w:rsidRDefault="002A56E0" w:rsidP="002A56E0">
      <w:pPr>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1.   Фамилия ___________________________________________________</w:t>
      </w:r>
    </w:p>
    <w:p w:rsidR="002A56E0" w:rsidRPr="002A56E0" w:rsidRDefault="002A56E0" w:rsidP="002A56E0">
      <w:pPr>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имя, отчество  __________________________________________________</w:t>
      </w:r>
    </w:p>
    <w:p w:rsidR="002A56E0" w:rsidRPr="002A56E0" w:rsidRDefault="002A56E0" w:rsidP="002A56E0">
      <w:pPr>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2.  Должность, место работы  _____________________________________</w:t>
      </w:r>
    </w:p>
    <w:p w:rsidR="002A56E0" w:rsidRPr="002A56E0" w:rsidRDefault="002A56E0" w:rsidP="002A56E0">
      <w:pPr>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spacing w:after="0" w:line="240" w:lineRule="auto"/>
        <w:jc w:val="center"/>
        <w:rPr>
          <w:rFonts w:ascii="Times New Roman" w:eastAsia="Times New Roman" w:hAnsi="Times New Roman" w:cs="Times New Roman"/>
          <w:color w:val="000000"/>
          <w:sz w:val="20"/>
          <w:lang w:eastAsia="ru-RU"/>
        </w:rPr>
      </w:pPr>
      <w:r w:rsidRPr="002A56E0">
        <w:rPr>
          <w:rFonts w:ascii="Times New Roman" w:eastAsia="Times New Roman" w:hAnsi="Times New Roman" w:cs="Times New Roman"/>
          <w:color w:val="000000"/>
          <w:sz w:val="20"/>
          <w:lang w:eastAsia="ru-RU"/>
        </w:rPr>
        <w:t>(точное наименование предприятия, учреждения, организации)</w:t>
      </w:r>
    </w:p>
    <w:p w:rsidR="002A56E0" w:rsidRPr="002A56E0" w:rsidRDefault="002A56E0" w:rsidP="002A56E0">
      <w:pPr>
        <w:spacing w:after="0" w:line="240" w:lineRule="auto"/>
        <w:rPr>
          <w:rFonts w:ascii="Calibri" w:eastAsia="Times New Roman" w:hAnsi="Calibri" w:cs="Times New Roman"/>
          <w:color w:val="000000"/>
          <w:lang w:eastAsia="ru-RU"/>
        </w:rPr>
      </w:pPr>
    </w:p>
    <w:p w:rsidR="002A56E0" w:rsidRPr="002A56E0" w:rsidRDefault="002A56E0" w:rsidP="002A56E0">
      <w:pPr>
        <w:spacing w:after="0" w:line="240" w:lineRule="auto"/>
        <w:rPr>
          <w:rFonts w:ascii="Times New Roman" w:eastAsia="Times New Roman" w:hAnsi="Times New Roman" w:cs="Times New Roman"/>
          <w:color w:val="000000"/>
          <w:sz w:val="28"/>
          <w:lang w:eastAsia="ru-RU"/>
        </w:rPr>
      </w:pPr>
      <w:r w:rsidRPr="002A56E0">
        <w:rPr>
          <w:rFonts w:ascii="Times New Roman" w:eastAsia="Times New Roman" w:hAnsi="Times New Roman" w:cs="Times New Roman"/>
          <w:color w:val="000000"/>
          <w:sz w:val="28"/>
          <w:lang w:eastAsia="ru-RU"/>
        </w:rPr>
        <w:t>3. Пол___________________   4. Дата рождения _____________________</w:t>
      </w:r>
    </w:p>
    <w:p w:rsidR="002A56E0" w:rsidRPr="002A56E0" w:rsidRDefault="002A56E0" w:rsidP="002A56E0">
      <w:pPr>
        <w:tabs>
          <w:tab w:val="left" w:pos="7080"/>
        </w:tabs>
        <w:spacing w:after="0" w:line="240" w:lineRule="auto"/>
        <w:rPr>
          <w:rFonts w:ascii="Times New Roman" w:eastAsia="Times New Roman" w:hAnsi="Times New Roman" w:cs="Times New Roman"/>
          <w:color w:val="000000"/>
          <w:sz w:val="20"/>
          <w:lang w:eastAsia="ru-RU"/>
        </w:rPr>
      </w:pPr>
      <w:r w:rsidRPr="002A56E0">
        <w:rPr>
          <w:rFonts w:ascii="Calibri" w:eastAsia="Times New Roman" w:hAnsi="Calibri" w:cs="Times New Roman"/>
          <w:color w:val="000000"/>
          <w:lang w:eastAsia="ru-RU"/>
        </w:rPr>
        <w:tab/>
      </w:r>
      <w:r w:rsidRPr="002A56E0">
        <w:rPr>
          <w:rFonts w:ascii="Times New Roman" w:eastAsia="Times New Roman" w:hAnsi="Times New Roman" w:cs="Times New Roman"/>
          <w:color w:val="000000"/>
          <w:sz w:val="20"/>
          <w:lang w:eastAsia="ru-RU"/>
        </w:rPr>
        <w:t xml:space="preserve">(число, месяц, год) </w:t>
      </w:r>
    </w:p>
    <w:p w:rsidR="002A56E0" w:rsidRPr="002A56E0" w:rsidRDefault="002A56E0" w:rsidP="002A56E0">
      <w:pPr>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5. Место рождения  _____________________________________________</w:t>
      </w:r>
    </w:p>
    <w:p w:rsidR="002A56E0" w:rsidRPr="002A56E0" w:rsidRDefault="002A56E0" w:rsidP="002A56E0">
      <w:pPr>
        <w:spacing w:after="0" w:line="240" w:lineRule="auto"/>
        <w:jc w:val="center"/>
        <w:rPr>
          <w:rFonts w:ascii="Times New Roman" w:eastAsia="Times New Roman" w:hAnsi="Times New Roman" w:cs="Times New Roman"/>
          <w:color w:val="000000"/>
          <w:sz w:val="40"/>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tabs>
          <w:tab w:val="left" w:pos="3540"/>
        </w:tabs>
        <w:spacing w:after="0" w:line="240" w:lineRule="auto"/>
        <w:jc w:val="center"/>
        <w:rPr>
          <w:rFonts w:ascii="Times New Roman" w:eastAsia="Times New Roman" w:hAnsi="Times New Roman" w:cs="Times New Roman"/>
          <w:color w:val="000000"/>
          <w:sz w:val="20"/>
          <w:szCs w:val="24"/>
          <w:lang w:eastAsia="ru-RU"/>
        </w:rPr>
      </w:pPr>
      <w:r w:rsidRPr="002A56E0">
        <w:rPr>
          <w:rFonts w:ascii="Times New Roman" w:eastAsia="Times New Roman" w:hAnsi="Times New Roman" w:cs="Times New Roman"/>
          <w:color w:val="000000"/>
          <w:sz w:val="20"/>
          <w:szCs w:val="24"/>
          <w:lang w:eastAsia="ru-RU"/>
        </w:rPr>
        <w:t>(республика, край, область, округ, город, район, поселок, деревня)</w:t>
      </w:r>
    </w:p>
    <w:p w:rsidR="002A56E0" w:rsidRPr="002A56E0" w:rsidRDefault="002A56E0" w:rsidP="002A56E0">
      <w:pPr>
        <w:tabs>
          <w:tab w:val="left" w:pos="354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6. Образование _________________________________________________</w:t>
      </w:r>
    </w:p>
    <w:p w:rsidR="002A56E0" w:rsidRPr="002A56E0" w:rsidRDefault="002A56E0" w:rsidP="002A56E0">
      <w:pPr>
        <w:tabs>
          <w:tab w:val="left" w:pos="354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0"/>
          <w:szCs w:val="24"/>
          <w:lang w:eastAsia="ru-RU"/>
        </w:rPr>
      </w:pPr>
      <w:r w:rsidRPr="002A56E0">
        <w:rPr>
          <w:rFonts w:ascii="Times New Roman" w:eastAsia="Times New Roman" w:hAnsi="Times New Roman" w:cs="Times New Roman"/>
          <w:color w:val="000000"/>
          <w:sz w:val="28"/>
          <w:szCs w:val="24"/>
          <w:lang w:eastAsia="ru-RU"/>
        </w:rPr>
        <w:tab/>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0"/>
          <w:szCs w:val="24"/>
          <w:lang w:eastAsia="ru-RU"/>
        </w:rPr>
      </w:pPr>
      <w:r w:rsidRPr="002A56E0">
        <w:rPr>
          <w:rFonts w:ascii="Times New Roman" w:eastAsia="Times New Roman" w:hAnsi="Times New Roman" w:cs="Times New Roman"/>
          <w:color w:val="000000"/>
          <w:sz w:val="28"/>
          <w:szCs w:val="24"/>
          <w:lang w:eastAsia="ru-RU"/>
        </w:rPr>
        <w:t>7. Общий стаж работы __________ 8.  Стаж работы в отрасли _________</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9. Домашний адрес _____________________________________________</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Паспорт  серия _______________№________________________</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Выдан  ________________________________________________________</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tabs>
          <w:tab w:val="left" w:pos="2550"/>
        </w:tabs>
        <w:spacing w:after="0" w:line="240" w:lineRule="auto"/>
        <w:jc w:val="center"/>
        <w:rPr>
          <w:rFonts w:ascii="Times New Roman" w:eastAsia="Times New Roman" w:hAnsi="Times New Roman" w:cs="Times New Roman"/>
          <w:color w:val="000000"/>
          <w:sz w:val="20"/>
          <w:szCs w:val="24"/>
          <w:lang w:eastAsia="ru-RU"/>
        </w:rPr>
      </w:pPr>
      <w:r w:rsidRPr="002A56E0">
        <w:rPr>
          <w:rFonts w:ascii="Times New Roman" w:eastAsia="Times New Roman" w:hAnsi="Times New Roman" w:cs="Times New Roman"/>
          <w:color w:val="000000"/>
          <w:sz w:val="20"/>
          <w:szCs w:val="24"/>
          <w:lang w:eastAsia="ru-RU"/>
        </w:rPr>
        <w:t xml:space="preserve">(дата выдачи, кем </w:t>
      </w:r>
      <w:proofErr w:type="gramStart"/>
      <w:r w:rsidRPr="002A56E0">
        <w:rPr>
          <w:rFonts w:ascii="Times New Roman" w:eastAsia="Times New Roman" w:hAnsi="Times New Roman" w:cs="Times New Roman"/>
          <w:color w:val="000000"/>
          <w:sz w:val="20"/>
          <w:szCs w:val="24"/>
          <w:lang w:eastAsia="ru-RU"/>
        </w:rPr>
        <w:t>выдан</w:t>
      </w:r>
      <w:proofErr w:type="gramEnd"/>
      <w:r w:rsidRPr="002A56E0">
        <w:rPr>
          <w:rFonts w:ascii="Times New Roman" w:eastAsia="Times New Roman" w:hAnsi="Times New Roman" w:cs="Times New Roman"/>
          <w:color w:val="000000"/>
          <w:sz w:val="20"/>
          <w:szCs w:val="24"/>
          <w:lang w:eastAsia="ru-RU"/>
        </w:rPr>
        <w:t xml:space="preserve">)  </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Прописка _____________________________________________________</w:t>
      </w:r>
    </w:p>
    <w:p w:rsidR="002A56E0" w:rsidRPr="002A56E0" w:rsidRDefault="002A56E0" w:rsidP="002A56E0">
      <w:pPr>
        <w:tabs>
          <w:tab w:val="left" w:pos="2550"/>
        </w:tabs>
        <w:spacing w:after="0" w:line="240" w:lineRule="auto"/>
        <w:jc w:val="center"/>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______________________________________________________________</w:t>
      </w:r>
    </w:p>
    <w:p w:rsidR="002A56E0" w:rsidRPr="002A56E0" w:rsidRDefault="002A56E0" w:rsidP="002A56E0">
      <w:pPr>
        <w:tabs>
          <w:tab w:val="left" w:pos="2550"/>
        </w:tabs>
        <w:spacing w:after="0" w:line="240" w:lineRule="auto"/>
        <w:jc w:val="center"/>
        <w:rPr>
          <w:rFonts w:ascii="Times New Roman" w:eastAsia="Times New Roman" w:hAnsi="Times New Roman" w:cs="Times New Roman"/>
          <w:color w:val="000000"/>
          <w:sz w:val="20"/>
          <w:szCs w:val="24"/>
          <w:lang w:eastAsia="ru-RU"/>
        </w:rPr>
      </w:pPr>
      <w:r w:rsidRPr="002A56E0">
        <w:rPr>
          <w:rFonts w:ascii="Times New Roman" w:eastAsia="Times New Roman" w:hAnsi="Times New Roman" w:cs="Times New Roman"/>
          <w:color w:val="000000"/>
          <w:sz w:val="20"/>
          <w:szCs w:val="24"/>
          <w:lang w:eastAsia="ru-RU"/>
        </w:rPr>
        <w:t>(только для награждения почетной грамотой)</w:t>
      </w:r>
    </w:p>
    <w:p w:rsidR="002A56E0" w:rsidRP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ИНН  в налоговой  инспекции ____________________________________</w:t>
      </w:r>
    </w:p>
    <w:p w:rsidR="002A56E0" w:rsidRPr="002A56E0" w:rsidRDefault="002A56E0" w:rsidP="002A56E0">
      <w:pPr>
        <w:tabs>
          <w:tab w:val="left" w:pos="2550"/>
        </w:tabs>
        <w:spacing w:after="0" w:line="240" w:lineRule="auto"/>
        <w:jc w:val="both"/>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 страхового пенсионного свидетельства Государственного страхования _________________________________________________</w:t>
      </w:r>
    </w:p>
    <w:p w:rsidR="002A56E0" w:rsidRDefault="002A56E0" w:rsidP="002A56E0">
      <w:pPr>
        <w:tabs>
          <w:tab w:val="left" w:pos="2550"/>
        </w:tabs>
        <w:spacing w:after="0" w:line="240" w:lineRule="auto"/>
        <w:rPr>
          <w:rFonts w:ascii="Times New Roman" w:eastAsia="Times New Roman" w:hAnsi="Times New Roman" w:cs="Times New Roman"/>
          <w:color w:val="000000"/>
          <w:sz w:val="28"/>
          <w:szCs w:val="24"/>
          <w:lang w:eastAsia="ru-RU"/>
        </w:rPr>
      </w:pPr>
      <w:r w:rsidRPr="002A56E0">
        <w:rPr>
          <w:rFonts w:ascii="Times New Roman" w:eastAsia="Times New Roman" w:hAnsi="Times New Roman" w:cs="Times New Roman"/>
          <w:color w:val="000000"/>
          <w:sz w:val="28"/>
          <w:szCs w:val="24"/>
          <w:lang w:eastAsia="ru-RU"/>
        </w:rPr>
        <w:t xml:space="preserve">10. Трудовая деятельность (включая учебу в высших и средних  учебных заведениях, военную службу) </w:t>
      </w:r>
    </w:p>
    <w:p w:rsidR="003F6F45" w:rsidRPr="002A56E0" w:rsidRDefault="003F6F45" w:rsidP="002A56E0">
      <w:pPr>
        <w:tabs>
          <w:tab w:val="left" w:pos="2550"/>
        </w:tabs>
        <w:spacing w:after="0" w:line="240" w:lineRule="auto"/>
        <w:rPr>
          <w:rFonts w:ascii="Times New Roman" w:eastAsia="Times New Roman" w:hAnsi="Times New Roman" w:cs="Times New Roman"/>
          <w:color w:val="000000"/>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1532"/>
        <w:gridCol w:w="2902"/>
        <w:gridCol w:w="2903"/>
      </w:tblGrid>
      <w:tr w:rsidR="002A56E0" w:rsidRPr="002A56E0" w:rsidTr="005B1C1C">
        <w:trPr>
          <w:trHeight w:val="330"/>
        </w:trPr>
        <w:tc>
          <w:tcPr>
            <w:tcW w:w="3190" w:type="dxa"/>
            <w:gridSpan w:val="2"/>
            <w:tcBorders>
              <w:bottom w:val="single" w:sz="4" w:space="0" w:color="auto"/>
            </w:tcBorders>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A56E0">
              <w:rPr>
                <w:rFonts w:ascii="Times New Roman" w:eastAsia="Times New Roman" w:hAnsi="Times New Roman" w:cs="Times New Roman"/>
                <w:b/>
                <w:bCs/>
                <w:color w:val="000000"/>
                <w:sz w:val="24"/>
                <w:szCs w:val="24"/>
                <w:lang w:eastAsia="ru-RU"/>
              </w:rPr>
              <w:t>Месяц и год</w:t>
            </w:r>
          </w:p>
        </w:tc>
        <w:tc>
          <w:tcPr>
            <w:tcW w:w="3190" w:type="dxa"/>
            <w:vMerge w:val="restart"/>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A56E0">
              <w:rPr>
                <w:rFonts w:ascii="Times New Roman" w:eastAsia="Times New Roman" w:hAnsi="Times New Roman" w:cs="Times New Roman"/>
                <w:b/>
                <w:bCs/>
                <w:color w:val="000000"/>
                <w:sz w:val="24"/>
                <w:szCs w:val="24"/>
                <w:lang w:eastAsia="ru-RU"/>
              </w:rPr>
              <w:t>Должность с указанием организации</w:t>
            </w:r>
          </w:p>
        </w:tc>
        <w:tc>
          <w:tcPr>
            <w:tcW w:w="3191" w:type="dxa"/>
            <w:vMerge w:val="restart"/>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A56E0">
              <w:rPr>
                <w:rFonts w:ascii="Times New Roman" w:eastAsia="Times New Roman" w:hAnsi="Times New Roman" w:cs="Times New Roman"/>
                <w:b/>
                <w:bCs/>
                <w:color w:val="000000"/>
                <w:sz w:val="24"/>
                <w:szCs w:val="24"/>
                <w:lang w:eastAsia="ru-RU"/>
              </w:rPr>
              <w:t>Место нахождения организации</w:t>
            </w:r>
          </w:p>
        </w:tc>
      </w:tr>
      <w:tr w:rsidR="002A56E0" w:rsidRPr="002A56E0" w:rsidTr="005B1C1C">
        <w:trPr>
          <w:trHeight w:val="413"/>
        </w:trPr>
        <w:tc>
          <w:tcPr>
            <w:tcW w:w="1668" w:type="dxa"/>
            <w:tcBorders>
              <w:top w:val="single" w:sz="4" w:space="0" w:color="auto"/>
              <w:right w:val="single" w:sz="4" w:space="0" w:color="auto"/>
            </w:tcBorders>
            <w:vAlign w:val="center"/>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A56E0">
              <w:rPr>
                <w:rFonts w:ascii="Times New Roman" w:eastAsia="Times New Roman" w:hAnsi="Times New Roman" w:cs="Times New Roman"/>
                <w:b/>
                <w:bCs/>
                <w:color w:val="000000"/>
                <w:sz w:val="24"/>
                <w:szCs w:val="24"/>
                <w:lang w:eastAsia="ru-RU"/>
              </w:rPr>
              <w:t>Поступления</w:t>
            </w:r>
          </w:p>
        </w:tc>
        <w:tc>
          <w:tcPr>
            <w:tcW w:w="1522" w:type="dxa"/>
            <w:tcBorders>
              <w:top w:val="single" w:sz="4" w:space="0" w:color="auto"/>
              <w:left w:val="single" w:sz="4" w:space="0" w:color="auto"/>
            </w:tcBorders>
            <w:vAlign w:val="center"/>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A56E0">
              <w:rPr>
                <w:rFonts w:ascii="Times New Roman" w:eastAsia="Times New Roman" w:hAnsi="Times New Roman" w:cs="Times New Roman"/>
                <w:b/>
                <w:bCs/>
                <w:color w:val="000000"/>
                <w:sz w:val="24"/>
                <w:szCs w:val="24"/>
                <w:lang w:eastAsia="ru-RU"/>
              </w:rPr>
              <w:t>Увольнение</w:t>
            </w:r>
          </w:p>
        </w:tc>
        <w:tc>
          <w:tcPr>
            <w:tcW w:w="3190" w:type="dxa"/>
            <w:vMerge/>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p>
        </w:tc>
        <w:tc>
          <w:tcPr>
            <w:tcW w:w="3191" w:type="dxa"/>
            <w:vMerge/>
          </w:tcPr>
          <w:p w:rsidR="002A56E0" w:rsidRPr="002A56E0" w:rsidRDefault="002A56E0" w:rsidP="002A56E0">
            <w:pPr>
              <w:widowControl w:val="0"/>
              <w:tabs>
                <w:tab w:val="left" w:pos="2550"/>
              </w:tabs>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p>
        </w:tc>
      </w:tr>
      <w:tr w:rsidR="002A56E0" w:rsidRPr="002A56E0" w:rsidTr="005B1C1C">
        <w:trPr>
          <w:trHeight w:val="278"/>
        </w:trPr>
        <w:tc>
          <w:tcPr>
            <w:tcW w:w="1668" w:type="dxa"/>
            <w:tcBorders>
              <w:right w:val="single" w:sz="4" w:space="0" w:color="auto"/>
            </w:tcBorders>
          </w:tcPr>
          <w:p w:rsidR="002A56E0" w:rsidRPr="002A56E0" w:rsidRDefault="002A56E0" w:rsidP="002A56E0">
            <w:pPr>
              <w:widowControl w:val="0"/>
              <w:tabs>
                <w:tab w:val="left" w:pos="2550"/>
              </w:tabs>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tc>
        <w:tc>
          <w:tcPr>
            <w:tcW w:w="1522" w:type="dxa"/>
            <w:tcBorders>
              <w:left w:val="single" w:sz="4" w:space="0" w:color="auto"/>
            </w:tcBorders>
          </w:tcPr>
          <w:p w:rsidR="002A56E0" w:rsidRPr="002A56E0" w:rsidRDefault="002A56E0" w:rsidP="002A56E0">
            <w:pPr>
              <w:widowControl w:val="0"/>
              <w:tabs>
                <w:tab w:val="left" w:pos="2550"/>
              </w:tabs>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tc>
        <w:tc>
          <w:tcPr>
            <w:tcW w:w="3190" w:type="dxa"/>
          </w:tcPr>
          <w:p w:rsidR="002A56E0" w:rsidRDefault="002A56E0" w:rsidP="002A56E0">
            <w:pPr>
              <w:widowControl w:val="0"/>
              <w:tabs>
                <w:tab w:val="left" w:pos="2550"/>
              </w:tabs>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p w:rsidR="003F6F45" w:rsidRPr="002A56E0" w:rsidRDefault="003F6F45" w:rsidP="002A56E0">
            <w:pPr>
              <w:widowControl w:val="0"/>
              <w:tabs>
                <w:tab w:val="left" w:pos="2550"/>
              </w:tabs>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tc>
        <w:tc>
          <w:tcPr>
            <w:tcW w:w="3191" w:type="dxa"/>
          </w:tcPr>
          <w:p w:rsidR="002A56E0" w:rsidRPr="002A56E0" w:rsidRDefault="002A56E0" w:rsidP="002A56E0">
            <w:pPr>
              <w:widowControl w:val="0"/>
              <w:tabs>
                <w:tab w:val="left" w:pos="2550"/>
              </w:tabs>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tc>
      </w:tr>
    </w:tbl>
    <w:p w:rsidR="002A56E0" w:rsidRPr="002A56E0" w:rsidRDefault="002A56E0" w:rsidP="003F6F45">
      <w:pPr>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rPr>
      </w:pPr>
    </w:p>
    <w:sectPr w:rsidR="002A56E0" w:rsidRPr="002A56E0" w:rsidSect="00D51DE2">
      <w:footerReference w:type="default" r:id="rId13"/>
      <w:pgSz w:w="11906" w:h="16838"/>
      <w:pgMar w:top="567" w:right="1134"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51" w:rsidRDefault="00267D51" w:rsidP="00600B86">
      <w:pPr>
        <w:spacing w:after="0" w:line="240" w:lineRule="auto"/>
      </w:pPr>
      <w:r>
        <w:separator/>
      </w:r>
    </w:p>
  </w:endnote>
  <w:endnote w:type="continuationSeparator" w:id="0">
    <w:p w:rsidR="00267D51" w:rsidRDefault="00267D51" w:rsidP="0060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48218"/>
      <w:docPartObj>
        <w:docPartGallery w:val="Page Numbers (Bottom of Page)"/>
        <w:docPartUnique/>
      </w:docPartObj>
    </w:sdtPr>
    <w:sdtEndPr/>
    <w:sdtContent>
      <w:p w:rsidR="00600B86" w:rsidRDefault="00D633F4">
        <w:pPr>
          <w:pStyle w:val="a8"/>
          <w:jc w:val="right"/>
        </w:pPr>
        <w:r>
          <w:fldChar w:fldCharType="begin"/>
        </w:r>
        <w:r w:rsidR="00600B86">
          <w:instrText>PAGE   \* MERGEFORMAT</w:instrText>
        </w:r>
        <w:r>
          <w:fldChar w:fldCharType="separate"/>
        </w:r>
        <w:r w:rsidR="0063057E">
          <w:rPr>
            <w:noProof/>
          </w:rPr>
          <w:t>15</w:t>
        </w:r>
        <w:r>
          <w:fldChar w:fldCharType="end"/>
        </w:r>
      </w:p>
    </w:sdtContent>
  </w:sdt>
  <w:p w:rsidR="00600B86" w:rsidRDefault="00600B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51" w:rsidRDefault="00267D51" w:rsidP="00600B86">
      <w:pPr>
        <w:spacing w:after="0" w:line="240" w:lineRule="auto"/>
      </w:pPr>
      <w:r>
        <w:separator/>
      </w:r>
    </w:p>
  </w:footnote>
  <w:footnote w:type="continuationSeparator" w:id="0">
    <w:p w:rsidR="00267D51" w:rsidRDefault="00267D51" w:rsidP="00600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8A6057"/>
    <w:multiLevelType w:val="hybridMultilevel"/>
    <w:tmpl w:val="D1AEB806"/>
    <w:lvl w:ilvl="0" w:tplc="70CCB7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5D55"/>
    <w:rsid w:val="00006B68"/>
    <w:rsid w:val="000525E6"/>
    <w:rsid w:val="000A25C3"/>
    <w:rsid w:val="000E0946"/>
    <w:rsid w:val="000E4E6B"/>
    <w:rsid w:val="00101A81"/>
    <w:rsid w:val="00152A9E"/>
    <w:rsid w:val="001A0DB2"/>
    <w:rsid w:val="001A5D55"/>
    <w:rsid w:val="001F7546"/>
    <w:rsid w:val="00240C83"/>
    <w:rsid w:val="00260FE1"/>
    <w:rsid w:val="00267D51"/>
    <w:rsid w:val="002A56E0"/>
    <w:rsid w:val="002B09D0"/>
    <w:rsid w:val="002E580F"/>
    <w:rsid w:val="0030196A"/>
    <w:rsid w:val="003207A7"/>
    <w:rsid w:val="003D005C"/>
    <w:rsid w:val="003F6F45"/>
    <w:rsid w:val="00411888"/>
    <w:rsid w:val="005262FF"/>
    <w:rsid w:val="0059436E"/>
    <w:rsid w:val="00600B86"/>
    <w:rsid w:val="0063057E"/>
    <w:rsid w:val="006501C8"/>
    <w:rsid w:val="00687ACF"/>
    <w:rsid w:val="006A6A92"/>
    <w:rsid w:val="006E03BA"/>
    <w:rsid w:val="006F79F4"/>
    <w:rsid w:val="007F08D3"/>
    <w:rsid w:val="007F34BB"/>
    <w:rsid w:val="00816791"/>
    <w:rsid w:val="0084102A"/>
    <w:rsid w:val="008649E1"/>
    <w:rsid w:val="00867CF8"/>
    <w:rsid w:val="008D6E3F"/>
    <w:rsid w:val="00946879"/>
    <w:rsid w:val="00A07C78"/>
    <w:rsid w:val="00A57CDA"/>
    <w:rsid w:val="00A758A4"/>
    <w:rsid w:val="00AA2B7F"/>
    <w:rsid w:val="00AD1806"/>
    <w:rsid w:val="00B11310"/>
    <w:rsid w:val="00BA17A2"/>
    <w:rsid w:val="00C94F94"/>
    <w:rsid w:val="00CA7DA0"/>
    <w:rsid w:val="00CC21BB"/>
    <w:rsid w:val="00CE6490"/>
    <w:rsid w:val="00D4429E"/>
    <w:rsid w:val="00D51DE2"/>
    <w:rsid w:val="00D633F4"/>
    <w:rsid w:val="00DE5EED"/>
    <w:rsid w:val="00E60470"/>
    <w:rsid w:val="00F219A4"/>
    <w:rsid w:val="00F635C6"/>
    <w:rsid w:val="00F946BC"/>
    <w:rsid w:val="00F95AC2"/>
    <w:rsid w:val="00FC5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D55"/>
    <w:pPr>
      <w:ind w:left="720"/>
      <w:contextualSpacing/>
    </w:pPr>
  </w:style>
  <w:style w:type="paragraph" w:styleId="a4">
    <w:name w:val="Balloon Text"/>
    <w:basedOn w:val="a"/>
    <w:link w:val="a5"/>
    <w:uiPriority w:val="99"/>
    <w:semiHidden/>
    <w:unhideWhenUsed/>
    <w:rsid w:val="002E58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80F"/>
    <w:rPr>
      <w:rFonts w:ascii="Tahoma" w:hAnsi="Tahoma" w:cs="Tahoma"/>
      <w:sz w:val="16"/>
      <w:szCs w:val="16"/>
    </w:rPr>
  </w:style>
  <w:style w:type="paragraph" w:customStyle="1" w:styleId="ConsPlusTitle">
    <w:name w:val="ConsPlusTitle"/>
    <w:uiPriority w:val="99"/>
    <w:rsid w:val="00AD1806"/>
    <w:pPr>
      <w:autoSpaceDE w:val="0"/>
      <w:autoSpaceDN w:val="0"/>
      <w:adjustRightInd w:val="0"/>
      <w:spacing w:after="0" w:line="240" w:lineRule="auto"/>
    </w:pPr>
    <w:rPr>
      <w:rFonts w:ascii="Times New Roman" w:hAnsi="Times New Roman" w:cs="Times New Roman"/>
      <w:b/>
      <w:bCs/>
      <w:sz w:val="26"/>
      <w:szCs w:val="26"/>
    </w:rPr>
  </w:style>
  <w:style w:type="paragraph" w:styleId="a6">
    <w:name w:val="header"/>
    <w:basedOn w:val="a"/>
    <w:link w:val="a7"/>
    <w:uiPriority w:val="99"/>
    <w:unhideWhenUsed/>
    <w:rsid w:val="00600B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0B86"/>
  </w:style>
  <w:style w:type="paragraph" w:styleId="a8">
    <w:name w:val="footer"/>
    <w:basedOn w:val="a"/>
    <w:link w:val="a9"/>
    <w:uiPriority w:val="99"/>
    <w:unhideWhenUsed/>
    <w:rsid w:val="00600B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0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D55"/>
    <w:pPr>
      <w:ind w:left="720"/>
      <w:contextualSpacing/>
    </w:pPr>
  </w:style>
  <w:style w:type="paragraph" w:styleId="a4">
    <w:name w:val="Balloon Text"/>
    <w:basedOn w:val="a"/>
    <w:link w:val="a5"/>
    <w:uiPriority w:val="99"/>
    <w:semiHidden/>
    <w:unhideWhenUsed/>
    <w:rsid w:val="002E58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80F"/>
    <w:rPr>
      <w:rFonts w:ascii="Tahoma" w:hAnsi="Tahoma" w:cs="Tahoma"/>
      <w:sz w:val="16"/>
      <w:szCs w:val="16"/>
    </w:rPr>
  </w:style>
  <w:style w:type="paragraph" w:customStyle="1" w:styleId="ConsPlusTitle">
    <w:name w:val="ConsPlusTitle"/>
    <w:uiPriority w:val="99"/>
    <w:rsid w:val="00AD1806"/>
    <w:pPr>
      <w:autoSpaceDE w:val="0"/>
      <w:autoSpaceDN w:val="0"/>
      <w:adjustRightInd w:val="0"/>
      <w:spacing w:after="0" w:line="240" w:lineRule="auto"/>
    </w:pPr>
    <w:rPr>
      <w:rFonts w:ascii="Times New Roman" w:hAnsi="Times New Roman" w:cs="Times New Roman"/>
      <w:b/>
      <w:bCs/>
      <w:sz w:val="26"/>
      <w:szCs w:val="26"/>
    </w:rPr>
  </w:style>
  <w:style w:type="paragraph" w:styleId="a6">
    <w:name w:val="header"/>
    <w:basedOn w:val="a"/>
    <w:link w:val="a7"/>
    <w:uiPriority w:val="99"/>
    <w:unhideWhenUsed/>
    <w:rsid w:val="00600B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0B86"/>
  </w:style>
  <w:style w:type="paragraph" w:styleId="a8">
    <w:name w:val="footer"/>
    <w:basedOn w:val="a"/>
    <w:link w:val="a9"/>
    <w:uiPriority w:val="99"/>
    <w:unhideWhenUsed/>
    <w:rsid w:val="00600B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91BF1A70BA9FB93217E04702003598DB3BF67AE0E0244D4867C02C16CE1CB6X6h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91BF1A70BA9FB93217FE4A146C6B97DC32AA70E3E5261A11389B7141XCh7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C91BF1A70BA9FB93217E04702003598DB3BF67AE5E42F494867C02C16CE1CB66ABF8727982155A49F6931XAh4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1678-2A90-4EED-BCE4-3ADB9D20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Шкурихин Вячеслав Александрович</dc:creator>
  <cp:lastModifiedBy>Яковишина Анастасия Владимировна</cp:lastModifiedBy>
  <cp:revision>14</cp:revision>
  <cp:lastPrinted>2012-11-27T12:28:00Z</cp:lastPrinted>
  <dcterms:created xsi:type="dcterms:W3CDTF">2013-04-25T10:32:00Z</dcterms:created>
  <dcterms:modified xsi:type="dcterms:W3CDTF">2013-04-30T08:42:00Z</dcterms:modified>
</cp:coreProperties>
</file>