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A2" w:rsidRPr="00DE65A2" w:rsidRDefault="00DE65A2" w:rsidP="00DE6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5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FDA0B" wp14:editId="076CD7AD">
            <wp:extent cx="685800" cy="784860"/>
            <wp:effectExtent l="0" t="0" r="0" b="0"/>
            <wp:docPr id="1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5A2" w:rsidRPr="00DE65A2" w:rsidRDefault="00DE65A2" w:rsidP="00DE6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5A2" w:rsidRPr="00DE65A2" w:rsidRDefault="00DE65A2" w:rsidP="00DE65A2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DE65A2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DE65A2" w:rsidRPr="00DE65A2" w:rsidRDefault="00DE65A2" w:rsidP="00DE6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65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– Югра</w:t>
      </w:r>
    </w:p>
    <w:p w:rsidR="00DE65A2" w:rsidRPr="00DE65A2" w:rsidRDefault="00DE65A2" w:rsidP="00DE6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E65A2" w:rsidRPr="00DE65A2" w:rsidRDefault="00DE65A2" w:rsidP="00DE65A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E65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DE65A2" w:rsidRPr="00DE65A2" w:rsidRDefault="00B21518" w:rsidP="00DE65A2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</w:t>
      </w:r>
      <w:r w:rsidR="00ED5D0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</w:t>
      </w:r>
      <w:r w:rsidR="00DE65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21.02.2014</w:t>
      </w:r>
      <w:r w:rsidR="00DE65A2" w:rsidRPr="00DE65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</w:t>
      </w:r>
      <w:r w:rsidR="00DE65A2" w:rsidRPr="00DE65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№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11</w:t>
      </w:r>
    </w:p>
    <w:p w:rsidR="001233B1" w:rsidRDefault="001233B1" w:rsidP="001233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3B1" w:rsidRPr="00DE65A2" w:rsidRDefault="001233B1" w:rsidP="00DE65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A2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DE65A2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DE65A2">
        <w:rPr>
          <w:rFonts w:ascii="Times New Roman" w:hAnsi="Times New Roman" w:cs="Times New Roman"/>
          <w:b/>
          <w:sz w:val="28"/>
          <w:szCs w:val="28"/>
        </w:rPr>
        <w:t xml:space="preserve"> силу</w:t>
      </w:r>
    </w:p>
    <w:p w:rsidR="00F7430F" w:rsidRDefault="005E79D2" w:rsidP="00DE65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A2">
        <w:rPr>
          <w:rFonts w:ascii="Times New Roman" w:hAnsi="Times New Roman" w:cs="Times New Roman"/>
          <w:b/>
          <w:sz w:val="28"/>
          <w:szCs w:val="28"/>
        </w:rPr>
        <w:t xml:space="preserve">Положения «О рабочей группе </w:t>
      </w:r>
    </w:p>
    <w:p w:rsidR="00F7430F" w:rsidRDefault="005E79D2" w:rsidP="00DE65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A2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DE65A2">
        <w:rPr>
          <w:rFonts w:ascii="Times New Roman" w:hAnsi="Times New Roman" w:cs="Times New Roman"/>
          <w:b/>
          <w:sz w:val="28"/>
          <w:szCs w:val="28"/>
        </w:rPr>
        <w:t>контролю</w:t>
      </w:r>
      <w:r w:rsidR="00F74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5A2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DE65A2">
        <w:rPr>
          <w:rFonts w:ascii="Times New Roman" w:hAnsi="Times New Roman" w:cs="Times New Roman"/>
          <w:b/>
          <w:sz w:val="28"/>
          <w:szCs w:val="28"/>
        </w:rPr>
        <w:t xml:space="preserve"> ходом реализации </w:t>
      </w:r>
    </w:p>
    <w:p w:rsidR="00F7430F" w:rsidRDefault="005E79D2" w:rsidP="00DE65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A2">
        <w:rPr>
          <w:rFonts w:ascii="Times New Roman" w:hAnsi="Times New Roman" w:cs="Times New Roman"/>
          <w:b/>
          <w:sz w:val="28"/>
          <w:szCs w:val="28"/>
        </w:rPr>
        <w:t>приоритетных</w:t>
      </w:r>
      <w:r w:rsidR="00F74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5A2">
        <w:rPr>
          <w:rFonts w:ascii="Times New Roman" w:hAnsi="Times New Roman" w:cs="Times New Roman"/>
          <w:b/>
          <w:sz w:val="28"/>
          <w:szCs w:val="28"/>
        </w:rPr>
        <w:t xml:space="preserve">национальных проектов </w:t>
      </w:r>
    </w:p>
    <w:p w:rsidR="00F7430F" w:rsidRDefault="005E79D2" w:rsidP="00DE65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5A2">
        <w:rPr>
          <w:rFonts w:ascii="Times New Roman" w:hAnsi="Times New Roman" w:cs="Times New Roman"/>
          <w:b/>
          <w:sz w:val="28"/>
          <w:szCs w:val="28"/>
        </w:rPr>
        <w:t>в городе Покачи»</w:t>
      </w:r>
      <w:r w:rsidR="00F7430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DE65A2">
        <w:rPr>
          <w:rFonts w:ascii="Times New Roman" w:hAnsi="Times New Roman" w:cs="Times New Roman"/>
          <w:b/>
          <w:sz w:val="28"/>
          <w:szCs w:val="28"/>
        </w:rPr>
        <w:t>утве</w:t>
      </w:r>
      <w:bookmarkStart w:id="0" w:name="_GoBack"/>
      <w:bookmarkEnd w:id="0"/>
      <w:r w:rsidRPr="00DE65A2">
        <w:rPr>
          <w:rFonts w:ascii="Times New Roman" w:hAnsi="Times New Roman" w:cs="Times New Roman"/>
          <w:b/>
          <w:sz w:val="28"/>
          <w:szCs w:val="28"/>
        </w:rPr>
        <w:t>ржденно</w:t>
      </w:r>
      <w:r w:rsidR="001C7A72" w:rsidRPr="00DE65A2">
        <w:rPr>
          <w:rFonts w:ascii="Times New Roman" w:hAnsi="Times New Roman" w:cs="Times New Roman"/>
          <w:b/>
          <w:sz w:val="28"/>
          <w:szCs w:val="28"/>
        </w:rPr>
        <w:t>го</w:t>
      </w:r>
      <w:proofErr w:type="gramEnd"/>
      <w:r w:rsidRPr="00DE65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33B1" w:rsidRPr="00DE65A2" w:rsidRDefault="00B42B0B" w:rsidP="00DE65A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233B1" w:rsidRPr="00DE65A2">
        <w:rPr>
          <w:rFonts w:ascii="Times New Roman" w:hAnsi="Times New Roman" w:cs="Times New Roman"/>
          <w:b/>
          <w:sz w:val="28"/>
          <w:szCs w:val="28"/>
        </w:rPr>
        <w:t>ешени</w:t>
      </w:r>
      <w:r w:rsidR="005E79D2" w:rsidRPr="00DE65A2">
        <w:rPr>
          <w:rFonts w:ascii="Times New Roman" w:hAnsi="Times New Roman" w:cs="Times New Roman"/>
          <w:b/>
          <w:sz w:val="28"/>
          <w:szCs w:val="28"/>
        </w:rPr>
        <w:t>ем</w:t>
      </w:r>
      <w:r w:rsidR="001233B1" w:rsidRPr="00DE65A2">
        <w:rPr>
          <w:rFonts w:ascii="Times New Roman" w:hAnsi="Times New Roman" w:cs="Times New Roman"/>
          <w:b/>
          <w:sz w:val="28"/>
          <w:szCs w:val="28"/>
        </w:rPr>
        <w:t xml:space="preserve"> Думы города</w:t>
      </w:r>
      <w:r w:rsidR="00F743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3B1" w:rsidRPr="00DE65A2">
        <w:rPr>
          <w:rFonts w:ascii="Times New Roman" w:hAnsi="Times New Roman" w:cs="Times New Roman"/>
          <w:b/>
          <w:sz w:val="28"/>
          <w:szCs w:val="28"/>
        </w:rPr>
        <w:t>от 24.05.2006</w:t>
      </w:r>
      <w:r w:rsidR="005E79D2" w:rsidRPr="00DE65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33B1" w:rsidRPr="00DE65A2">
        <w:rPr>
          <w:rFonts w:ascii="Times New Roman" w:hAnsi="Times New Roman" w:cs="Times New Roman"/>
          <w:b/>
          <w:sz w:val="28"/>
          <w:szCs w:val="28"/>
        </w:rPr>
        <w:t xml:space="preserve">№ 45 </w:t>
      </w:r>
    </w:p>
    <w:p w:rsidR="001233B1" w:rsidRPr="00DE65A2" w:rsidRDefault="001233B1" w:rsidP="00DE6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5A2" w:rsidRPr="00DE65A2" w:rsidRDefault="00DE65A2" w:rsidP="00DE6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359" w:rsidRPr="00DE65A2" w:rsidRDefault="00A76359" w:rsidP="00F7430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E65A2">
        <w:rPr>
          <w:rFonts w:ascii="Times New Roman" w:hAnsi="Times New Roman" w:cs="Times New Roman"/>
          <w:sz w:val="28"/>
          <w:szCs w:val="28"/>
        </w:rPr>
        <w:t>Рассмотрев проект решени</w:t>
      </w:r>
      <w:r w:rsidR="00F7430F">
        <w:rPr>
          <w:rFonts w:ascii="Times New Roman" w:hAnsi="Times New Roman" w:cs="Times New Roman"/>
          <w:sz w:val="28"/>
          <w:szCs w:val="28"/>
        </w:rPr>
        <w:t xml:space="preserve">я «О признании </w:t>
      </w:r>
      <w:proofErr w:type="gramStart"/>
      <w:r w:rsidR="00F7430F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F7430F">
        <w:rPr>
          <w:rFonts w:ascii="Times New Roman" w:hAnsi="Times New Roman" w:cs="Times New Roman"/>
          <w:sz w:val="28"/>
          <w:szCs w:val="28"/>
        </w:rPr>
        <w:t xml:space="preserve"> силу р</w:t>
      </w:r>
      <w:r w:rsidRPr="00DE65A2">
        <w:rPr>
          <w:rFonts w:ascii="Times New Roman" w:hAnsi="Times New Roman" w:cs="Times New Roman"/>
          <w:sz w:val="28"/>
          <w:szCs w:val="28"/>
        </w:rPr>
        <w:t>еше</w:t>
      </w:r>
      <w:r w:rsidR="00F7430F">
        <w:rPr>
          <w:rFonts w:ascii="Times New Roman" w:hAnsi="Times New Roman" w:cs="Times New Roman"/>
          <w:sz w:val="28"/>
          <w:szCs w:val="28"/>
        </w:rPr>
        <w:t>ния Думы города от 24.05.2006 №</w:t>
      </w:r>
      <w:r w:rsidRPr="00DE65A2">
        <w:rPr>
          <w:rFonts w:ascii="Times New Roman" w:hAnsi="Times New Roman" w:cs="Times New Roman"/>
          <w:sz w:val="28"/>
          <w:szCs w:val="28"/>
        </w:rPr>
        <w:t>45 «О рабочей группе по контролю за ре</w:t>
      </w:r>
      <w:r w:rsidRPr="00DE65A2">
        <w:rPr>
          <w:rFonts w:ascii="Times New Roman" w:hAnsi="Times New Roman" w:cs="Times New Roman"/>
          <w:sz w:val="28"/>
          <w:szCs w:val="28"/>
        </w:rPr>
        <w:t>а</w:t>
      </w:r>
      <w:r w:rsidRPr="00DE65A2">
        <w:rPr>
          <w:rFonts w:ascii="Times New Roman" w:hAnsi="Times New Roman" w:cs="Times New Roman"/>
          <w:sz w:val="28"/>
          <w:szCs w:val="28"/>
        </w:rPr>
        <w:t>лизацией приоритетных национальных проектов в городе Покачи»</w:t>
      </w:r>
      <w:r w:rsidR="001C7A72" w:rsidRPr="00DE65A2">
        <w:rPr>
          <w:rFonts w:ascii="Times New Roman" w:hAnsi="Times New Roman" w:cs="Times New Roman"/>
          <w:sz w:val="28"/>
          <w:szCs w:val="28"/>
        </w:rPr>
        <w:t>,</w:t>
      </w:r>
      <w:r w:rsidR="00F7430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F7430F">
        <w:rPr>
          <w:rFonts w:ascii="Times New Roman" w:hAnsi="Times New Roman" w:cs="Times New Roman"/>
          <w:sz w:val="28"/>
          <w:szCs w:val="28"/>
        </w:rPr>
        <w:t>с</w:t>
      </w:r>
      <w:r w:rsidR="00F7430F">
        <w:rPr>
          <w:rFonts w:ascii="Times New Roman" w:hAnsi="Times New Roman" w:cs="Times New Roman"/>
          <w:sz w:val="28"/>
          <w:szCs w:val="28"/>
        </w:rPr>
        <w:t>о</w:t>
      </w:r>
      <w:r w:rsidR="00F7430F">
        <w:rPr>
          <w:rFonts w:ascii="Times New Roman" w:hAnsi="Times New Roman" w:cs="Times New Roman"/>
          <w:sz w:val="28"/>
          <w:szCs w:val="28"/>
        </w:rPr>
        <w:t>ответствии</w:t>
      </w:r>
      <w:proofErr w:type="gramEnd"/>
      <w:r w:rsidR="00F7430F">
        <w:rPr>
          <w:rFonts w:ascii="Times New Roman" w:hAnsi="Times New Roman" w:cs="Times New Roman"/>
          <w:sz w:val="28"/>
          <w:szCs w:val="28"/>
        </w:rPr>
        <w:t xml:space="preserve"> </w:t>
      </w:r>
      <w:r w:rsidRPr="00DE65A2">
        <w:rPr>
          <w:rFonts w:ascii="Times New Roman" w:hAnsi="Times New Roman" w:cs="Times New Roman"/>
          <w:sz w:val="28"/>
          <w:szCs w:val="28"/>
        </w:rPr>
        <w:t>со статьей 9 Регламента Думы города Покачи, утвержденн</w:t>
      </w:r>
      <w:r w:rsidRPr="00DE65A2">
        <w:rPr>
          <w:rFonts w:ascii="Times New Roman" w:hAnsi="Times New Roman" w:cs="Times New Roman"/>
          <w:sz w:val="28"/>
          <w:szCs w:val="28"/>
        </w:rPr>
        <w:t>о</w:t>
      </w:r>
      <w:r w:rsidRPr="00DE65A2">
        <w:rPr>
          <w:rFonts w:ascii="Times New Roman" w:hAnsi="Times New Roman" w:cs="Times New Roman"/>
          <w:sz w:val="28"/>
          <w:szCs w:val="28"/>
        </w:rPr>
        <w:t>го решением Думы города Покачи от 22.10.2010 № 84, в связи со снят</w:t>
      </w:r>
      <w:r w:rsidRPr="00DE65A2">
        <w:rPr>
          <w:rFonts w:ascii="Times New Roman" w:hAnsi="Times New Roman" w:cs="Times New Roman"/>
          <w:sz w:val="28"/>
          <w:szCs w:val="28"/>
        </w:rPr>
        <w:t>и</w:t>
      </w:r>
      <w:r w:rsidRPr="00DE65A2">
        <w:rPr>
          <w:rFonts w:ascii="Times New Roman" w:hAnsi="Times New Roman" w:cs="Times New Roman"/>
          <w:sz w:val="28"/>
          <w:szCs w:val="28"/>
        </w:rPr>
        <w:t xml:space="preserve">ем с контроля Поручения Президента Российской Федерации № Пр-1685 от 17.10.2005, </w:t>
      </w:r>
      <w:r w:rsidR="008C00CB" w:rsidRPr="00DE65A2">
        <w:rPr>
          <w:rFonts w:ascii="Times New Roman" w:hAnsi="Times New Roman" w:cs="Times New Roman"/>
          <w:sz w:val="28"/>
          <w:szCs w:val="28"/>
        </w:rPr>
        <w:t xml:space="preserve"> </w:t>
      </w:r>
      <w:r w:rsidR="00830952">
        <w:rPr>
          <w:rFonts w:ascii="Times New Roman" w:hAnsi="Times New Roman" w:cs="Times New Roman"/>
          <w:sz w:val="28"/>
          <w:szCs w:val="28"/>
        </w:rPr>
        <w:t>Дума города</w:t>
      </w:r>
    </w:p>
    <w:p w:rsidR="00A76359" w:rsidRPr="00DE65A2" w:rsidRDefault="00A76359" w:rsidP="00DE6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359" w:rsidRPr="00DE65A2" w:rsidRDefault="00A76359" w:rsidP="00DE65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5A2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76359" w:rsidRPr="00DE65A2" w:rsidRDefault="00A76359" w:rsidP="00DE65A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30F" w:rsidRDefault="00B31171" w:rsidP="00F7430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E65A2">
        <w:rPr>
          <w:rFonts w:ascii="Times New Roman" w:hAnsi="Times New Roman" w:cs="Times New Roman"/>
          <w:sz w:val="28"/>
          <w:szCs w:val="28"/>
        </w:rPr>
        <w:t xml:space="preserve">1. </w:t>
      </w:r>
      <w:r w:rsidR="00A76359" w:rsidRPr="00DE65A2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CC175A" w:rsidRPr="00DE65A2">
        <w:rPr>
          <w:rFonts w:ascii="Times New Roman" w:hAnsi="Times New Roman" w:cs="Times New Roman"/>
          <w:sz w:val="28"/>
          <w:szCs w:val="28"/>
        </w:rPr>
        <w:t xml:space="preserve">Положение «О рабочей группе по </w:t>
      </w:r>
      <w:proofErr w:type="gramStart"/>
      <w:r w:rsidR="00CC175A" w:rsidRPr="00DE65A2">
        <w:rPr>
          <w:rFonts w:ascii="Times New Roman" w:hAnsi="Times New Roman" w:cs="Times New Roman"/>
          <w:sz w:val="28"/>
          <w:szCs w:val="28"/>
        </w:rPr>
        <w:t>ко</w:t>
      </w:r>
      <w:r w:rsidR="00CC175A" w:rsidRPr="00DE65A2">
        <w:rPr>
          <w:rFonts w:ascii="Times New Roman" w:hAnsi="Times New Roman" w:cs="Times New Roman"/>
          <w:sz w:val="28"/>
          <w:szCs w:val="28"/>
        </w:rPr>
        <w:t>н</w:t>
      </w:r>
      <w:r w:rsidR="00CC175A" w:rsidRPr="00DE65A2">
        <w:rPr>
          <w:rFonts w:ascii="Times New Roman" w:hAnsi="Times New Roman" w:cs="Times New Roman"/>
          <w:sz w:val="28"/>
          <w:szCs w:val="28"/>
        </w:rPr>
        <w:t>тролю за</w:t>
      </w:r>
      <w:proofErr w:type="gramEnd"/>
      <w:r w:rsidR="00CC175A" w:rsidRPr="00DE65A2">
        <w:rPr>
          <w:rFonts w:ascii="Times New Roman" w:hAnsi="Times New Roman" w:cs="Times New Roman"/>
          <w:sz w:val="28"/>
          <w:szCs w:val="28"/>
        </w:rPr>
        <w:t xml:space="preserve"> ходом реализации приоритетных национальных проектов</w:t>
      </w:r>
      <w:r w:rsidR="005E79D2" w:rsidRPr="00DE65A2">
        <w:rPr>
          <w:rFonts w:ascii="Times New Roman" w:hAnsi="Times New Roman" w:cs="Times New Roman"/>
          <w:sz w:val="28"/>
          <w:szCs w:val="28"/>
        </w:rPr>
        <w:t>»</w:t>
      </w:r>
      <w:r w:rsidR="001C7A72" w:rsidRPr="00DE65A2">
        <w:rPr>
          <w:rFonts w:ascii="Times New Roman" w:hAnsi="Times New Roman" w:cs="Times New Roman"/>
          <w:sz w:val="28"/>
          <w:szCs w:val="28"/>
        </w:rPr>
        <w:t>,</w:t>
      </w:r>
      <w:r w:rsidR="005E79D2" w:rsidRPr="00DE65A2">
        <w:rPr>
          <w:rFonts w:ascii="Times New Roman" w:hAnsi="Times New Roman" w:cs="Times New Roman"/>
          <w:sz w:val="28"/>
          <w:szCs w:val="28"/>
        </w:rPr>
        <w:t xml:space="preserve"> утв</w:t>
      </w:r>
      <w:r w:rsidR="00F7430F">
        <w:rPr>
          <w:rFonts w:ascii="Times New Roman" w:hAnsi="Times New Roman" w:cs="Times New Roman"/>
          <w:sz w:val="28"/>
          <w:szCs w:val="28"/>
        </w:rPr>
        <w:t>ержденное решением Думы города от 24.05.2006 №</w:t>
      </w:r>
      <w:r w:rsidR="005E79D2" w:rsidRPr="00DE65A2">
        <w:rPr>
          <w:rFonts w:ascii="Times New Roman" w:hAnsi="Times New Roman" w:cs="Times New Roman"/>
          <w:sz w:val="28"/>
          <w:szCs w:val="28"/>
        </w:rPr>
        <w:t>45 (не опублик</w:t>
      </w:r>
      <w:r w:rsidR="005E79D2" w:rsidRPr="00DE65A2">
        <w:rPr>
          <w:rFonts w:ascii="Times New Roman" w:hAnsi="Times New Roman" w:cs="Times New Roman"/>
          <w:sz w:val="28"/>
          <w:szCs w:val="28"/>
        </w:rPr>
        <w:t>о</w:t>
      </w:r>
      <w:r w:rsidR="005E79D2" w:rsidRPr="00DE65A2">
        <w:rPr>
          <w:rFonts w:ascii="Times New Roman" w:hAnsi="Times New Roman" w:cs="Times New Roman"/>
          <w:sz w:val="28"/>
          <w:szCs w:val="28"/>
        </w:rPr>
        <w:t>вывалось).</w:t>
      </w:r>
    </w:p>
    <w:p w:rsidR="00F7430F" w:rsidRDefault="00B31171" w:rsidP="00F7430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E65A2">
        <w:rPr>
          <w:rFonts w:ascii="Times New Roman" w:hAnsi="Times New Roman" w:cs="Times New Roman"/>
          <w:sz w:val="28"/>
          <w:szCs w:val="28"/>
        </w:rPr>
        <w:t xml:space="preserve">2. </w:t>
      </w:r>
      <w:r w:rsidR="001C7A72" w:rsidRPr="00DE65A2">
        <w:rPr>
          <w:rFonts w:ascii="Times New Roman" w:hAnsi="Times New Roman" w:cs="Times New Roman"/>
          <w:sz w:val="28"/>
          <w:szCs w:val="28"/>
        </w:rPr>
        <w:t>Н</w:t>
      </w:r>
      <w:r w:rsidRPr="00DE65A2">
        <w:rPr>
          <w:rFonts w:ascii="Times New Roman" w:hAnsi="Times New Roman" w:cs="Times New Roman"/>
          <w:sz w:val="28"/>
          <w:szCs w:val="28"/>
        </w:rPr>
        <w:t>астоящее решение</w:t>
      </w:r>
      <w:r w:rsidR="001C7A72" w:rsidRPr="00DE65A2">
        <w:rPr>
          <w:rFonts w:ascii="Times New Roman" w:hAnsi="Times New Roman" w:cs="Times New Roman"/>
          <w:sz w:val="28"/>
          <w:szCs w:val="28"/>
        </w:rPr>
        <w:t xml:space="preserve"> направить членам рабочей группы</w:t>
      </w:r>
      <w:r w:rsidRPr="00DE65A2">
        <w:rPr>
          <w:rFonts w:ascii="Times New Roman" w:hAnsi="Times New Roman" w:cs="Times New Roman"/>
          <w:sz w:val="28"/>
          <w:szCs w:val="28"/>
        </w:rPr>
        <w:t xml:space="preserve"> </w:t>
      </w:r>
      <w:r w:rsidR="001C7A72" w:rsidRPr="00DE65A2">
        <w:rPr>
          <w:rFonts w:ascii="Times New Roman" w:hAnsi="Times New Roman" w:cs="Times New Roman"/>
          <w:sz w:val="28"/>
          <w:szCs w:val="28"/>
        </w:rPr>
        <w:t>в качестве уведомления о прекращении</w:t>
      </w:r>
      <w:r w:rsidRPr="00DE65A2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1C7A72" w:rsidRPr="00DE65A2">
        <w:rPr>
          <w:rFonts w:ascii="Times New Roman" w:hAnsi="Times New Roman" w:cs="Times New Roman"/>
          <w:sz w:val="28"/>
          <w:szCs w:val="28"/>
        </w:rPr>
        <w:t>и</w:t>
      </w:r>
      <w:r w:rsidR="00F7430F"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Pr="00DE65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79D2" w:rsidRPr="00DE65A2" w:rsidRDefault="00AC0A3B" w:rsidP="00F7430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B31171" w:rsidRPr="00DE65A2">
        <w:rPr>
          <w:rFonts w:ascii="Times New Roman" w:hAnsi="Times New Roman" w:cs="Times New Roman"/>
          <w:sz w:val="28"/>
          <w:szCs w:val="28"/>
        </w:rPr>
        <w:t>полнением</w:t>
      </w:r>
      <w:r w:rsidR="000375B9">
        <w:rPr>
          <w:rFonts w:ascii="Times New Roman" w:hAnsi="Times New Roman" w:cs="Times New Roman"/>
          <w:sz w:val="28"/>
          <w:szCs w:val="28"/>
        </w:rPr>
        <w:t xml:space="preserve"> решения возложить на п</w:t>
      </w:r>
      <w:r w:rsidR="00B31171" w:rsidRPr="00DE65A2">
        <w:rPr>
          <w:rFonts w:ascii="Times New Roman" w:hAnsi="Times New Roman" w:cs="Times New Roman"/>
          <w:sz w:val="28"/>
          <w:szCs w:val="28"/>
        </w:rPr>
        <w:t xml:space="preserve">редседателя Думы Н. В. Борисову. </w:t>
      </w:r>
    </w:p>
    <w:p w:rsidR="005E79D2" w:rsidRDefault="005E79D2" w:rsidP="005E7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54C5" w:rsidRDefault="00C054C5" w:rsidP="005E7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784"/>
      </w:tblGrid>
      <w:tr w:rsidR="00C054C5" w:rsidRPr="00C054C5" w:rsidTr="005362B2">
        <w:tc>
          <w:tcPr>
            <w:tcW w:w="4219" w:type="dxa"/>
          </w:tcPr>
          <w:p w:rsidR="00C054C5" w:rsidRPr="00C054C5" w:rsidRDefault="00C054C5" w:rsidP="00C0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4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города Покачи </w:t>
            </w:r>
          </w:p>
          <w:p w:rsidR="00C054C5" w:rsidRPr="00C054C5" w:rsidRDefault="00C054C5" w:rsidP="00C0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54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Р.З. </w:t>
            </w:r>
            <w:proofErr w:type="spellStart"/>
            <w:r w:rsidRPr="00C054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Халиуллин</w:t>
            </w:r>
            <w:proofErr w:type="spellEnd"/>
            <w:r w:rsidRPr="00C054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054C5" w:rsidRPr="00C054C5" w:rsidRDefault="00C054C5" w:rsidP="00C0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054C5" w:rsidRPr="00C054C5" w:rsidRDefault="00C054C5" w:rsidP="00C0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4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4784" w:type="dxa"/>
          </w:tcPr>
          <w:p w:rsidR="00C054C5" w:rsidRPr="00C054C5" w:rsidRDefault="00C054C5" w:rsidP="00C05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54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Председатель Думы города Покачи</w:t>
            </w:r>
          </w:p>
          <w:p w:rsidR="00C054C5" w:rsidRPr="00C054C5" w:rsidRDefault="00C054C5" w:rsidP="00C0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54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Н.В. Борисова </w:t>
            </w:r>
          </w:p>
          <w:p w:rsidR="00C054C5" w:rsidRPr="00C054C5" w:rsidRDefault="00C054C5" w:rsidP="00C0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054C5" w:rsidRPr="00C054C5" w:rsidRDefault="00C054C5" w:rsidP="00C0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4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</w:t>
            </w:r>
          </w:p>
        </w:tc>
      </w:tr>
    </w:tbl>
    <w:p w:rsidR="00B31171" w:rsidRPr="00B31171" w:rsidRDefault="00B31171" w:rsidP="00066B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31171" w:rsidRPr="00B31171" w:rsidSect="00DE65A2">
      <w:pgSz w:w="11906" w:h="16838"/>
      <w:pgMar w:top="567" w:right="1134" w:bottom="1134" w:left="198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227" w:rsidRDefault="00591227" w:rsidP="00DE65A2">
      <w:pPr>
        <w:spacing w:after="0" w:line="240" w:lineRule="auto"/>
      </w:pPr>
      <w:r>
        <w:separator/>
      </w:r>
    </w:p>
  </w:endnote>
  <w:endnote w:type="continuationSeparator" w:id="0">
    <w:p w:rsidR="00591227" w:rsidRDefault="00591227" w:rsidP="00DE6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227" w:rsidRDefault="00591227" w:rsidP="00DE65A2">
      <w:pPr>
        <w:spacing w:after="0" w:line="240" w:lineRule="auto"/>
      </w:pPr>
      <w:r>
        <w:separator/>
      </w:r>
    </w:p>
  </w:footnote>
  <w:footnote w:type="continuationSeparator" w:id="0">
    <w:p w:rsidR="00591227" w:rsidRDefault="00591227" w:rsidP="00DE6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C41AA"/>
    <w:multiLevelType w:val="hybridMultilevel"/>
    <w:tmpl w:val="AF249CB2"/>
    <w:lvl w:ilvl="0" w:tplc="815656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B1"/>
    <w:rsid w:val="00003E14"/>
    <w:rsid w:val="000153E5"/>
    <w:rsid w:val="000173A4"/>
    <w:rsid w:val="00035CAC"/>
    <w:rsid w:val="000375B9"/>
    <w:rsid w:val="00041741"/>
    <w:rsid w:val="000624AA"/>
    <w:rsid w:val="00066BA3"/>
    <w:rsid w:val="00067478"/>
    <w:rsid w:val="000765C4"/>
    <w:rsid w:val="000936AD"/>
    <w:rsid w:val="000A1DA9"/>
    <w:rsid w:val="000D0DC2"/>
    <w:rsid w:val="000D4AB4"/>
    <w:rsid w:val="000D53BB"/>
    <w:rsid w:val="000D632A"/>
    <w:rsid w:val="000F0A68"/>
    <w:rsid w:val="000F48B9"/>
    <w:rsid w:val="000F57CF"/>
    <w:rsid w:val="000F688E"/>
    <w:rsid w:val="00110809"/>
    <w:rsid w:val="00112FE6"/>
    <w:rsid w:val="001233B1"/>
    <w:rsid w:val="0012595F"/>
    <w:rsid w:val="001463AB"/>
    <w:rsid w:val="00147193"/>
    <w:rsid w:val="001562D4"/>
    <w:rsid w:val="00160716"/>
    <w:rsid w:val="00186590"/>
    <w:rsid w:val="001C7A72"/>
    <w:rsid w:val="001D2597"/>
    <w:rsid w:val="0020214D"/>
    <w:rsid w:val="002065D1"/>
    <w:rsid w:val="00216FA1"/>
    <w:rsid w:val="0021766A"/>
    <w:rsid w:val="002352F0"/>
    <w:rsid w:val="002A7C42"/>
    <w:rsid w:val="002B2F5C"/>
    <w:rsid w:val="002C2745"/>
    <w:rsid w:val="002D143C"/>
    <w:rsid w:val="002F499B"/>
    <w:rsid w:val="00301B40"/>
    <w:rsid w:val="003346E5"/>
    <w:rsid w:val="00342A52"/>
    <w:rsid w:val="003452E9"/>
    <w:rsid w:val="0035283A"/>
    <w:rsid w:val="00374A0C"/>
    <w:rsid w:val="00395933"/>
    <w:rsid w:val="003A1BDF"/>
    <w:rsid w:val="003A35E0"/>
    <w:rsid w:val="003B04CE"/>
    <w:rsid w:val="003B33D8"/>
    <w:rsid w:val="003B646D"/>
    <w:rsid w:val="003C2599"/>
    <w:rsid w:val="003E4A87"/>
    <w:rsid w:val="00416DFC"/>
    <w:rsid w:val="00422048"/>
    <w:rsid w:val="004379DC"/>
    <w:rsid w:val="00444BAA"/>
    <w:rsid w:val="00447423"/>
    <w:rsid w:val="004966E7"/>
    <w:rsid w:val="004A2043"/>
    <w:rsid w:val="004C3B41"/>
    <w:rsid w:val="004C7F7A"/>
    <w:rsid w:val="004D16F9"/>
    <w:rsid w:val="004F46F0"/>
    <w:rsid w:val="005115BE"/>
    <w:rsid w:val="00515556"/>
    <w:rsid w:val="00531C6D"/>
    <w:rsid w:val="00534B06"/>
    <w:rsid w:val="005650CA"/>
    <w:rsid w:val="005848F5"/>
    <w:rsid w:val="00591227"/>
    <w:rsid w:val="00592068"/>
    <w:rsid w:val="005B09EE"/>
    <w:rsid w:val="005B4B53"/>
    <w:rsid w:val="005C1EE3"/>
    <w:rsid w:val="005E79D2"/>
    <w:rsid w:val="00600361"/>
    <w:rsid w:val="0061201D"/>
    <w:rsid w:val="0063603D"/>
    <w:rsid w:val="00636A8F"/>
    <w:rsid w:val="0066094C"/>
    <w:rsid w:val="006875DC"/>
    <w:rsid w:val="006948AF"/>
    <w:rsid w:val="006B015A"/>
    <w:rsid w:val="006C071A"/>
    <w:rsid w:val="006C1225"/>
    <w:rsid w:val="006C65BD"/>
    <w:rsid w:val="006D5CAE"/>
    <w:rsid w:val="00700E0F"/>
    <w:rsid w:val="007068DD"/>
    <w:rsid w:val="007116F6"/>
    <w:rsid w:val="00721301"/>
    <w:rsid w:val="00741041"/>
    <w:rsid w:val="0074265B"/>
    <w:rsid w:val="0075045A"/>
    <w:rsid w:val="007578E4"/>
    <w:rsid w:val="00764130"/>
    <w:rsid w:val="007727B0"/>
    <w:rsid w:val="007730BD"/>
    <w:rsid w:val="00783379"/>
    <w:rsid w:val="00783B55"/>
    <w:rsid w:val="00791033"/>
    <w:rsid w:val="007A3858"/>
    <w:rsid w:val="007A7E23"/>
    <w:rsid w:val="007B4105"/>
    <w:rsid w:val="007B65BD"/>
    <w:rsid w:val="007B7C49"/>
    <w:rsid w:val="007C6149"/>
    <w:rsid w:val="007D4CA6"/>
    <w:rsid w:val="007E450A"/>
    <w:rsid w:val="007F0B0B"/>
    <w:rsid w:val="007F115B"/>
    <w:rsid w:val="00830952"/>
    <w:rsid w:val="008372ED"/>
    <w:rsid w:val="008755C7"/>
    <w:rsid w:val="008779EB"/>
    <w:rsid w:val="008832A1"/>
    <w:rsid w:val="00886926"/>
    <w:rsid w:val="00886BF0"/>
    <w:rsid w:val="008A4363"/>
    <w:rsid w:val="008C00CB"/>
    <w:rsid w:val="008D35BA"/>
    <w:rsid w:val="008D72FE"/>
    <w:rsid w:val="008E4D65"/>
    <w:rsid w:val="008E6784"/>
    <w:rsid w:val="008F1F48"/>
    <w:rsid w:val="0090204B"/>
    <w:rsid w:val="00916179"/>
    <w:rsid w:val="00922906"/>
    <w:rsid w:val="00932E49"/>
    <w:rsid w:val="00934439"/>
    <w:rsid w:val="00943670"/>
    <w:rsid w:val="009614F9"/>
    <w:rsid w:val="009714C3"/>
    <w:rsid w:val="00976A79"/>
    <w:rsid w:val="009844D7"/>
    <w:rsid w:val="009C4C1F"/>
    <w:rsid w:val="009D13C9"/>
    <w:rsid w:val="009D1BC9"/>
    <w:rsid w:val="009D5160"/>
    <w:rsid w:val="009D5B1E"/>
    <w:rsid w:val="009D7610"/>
    <w:rsid w:val="00A06437"/>
    <w:rsid w:val="00A12858"/>
    <w:rsid w:val="00A2426F"/>
    <w:rsid w:val="00A460AB"/>
    <w:rsid w:val="00A46523"/>
    <w:rsid w:val="00A47995"/>
    <w:rsid w:val="00A554A1"/>
    <w:rsid w:val="00A57931"/>
    <w:rsid w:val="00A62118"/>
    <w:rsid w:val="00A76359"/>
    <w:rsid w:val="00A769D0"/>
    <w:rsid w:val="00AC09F3"/>
    <w:rsid w:val="00AC0A3B"/>
    <w:rsid w:val="00AE0802"/>
    <w:rsid w:val="00AF5284"/>
    <w:rsid w:val="00B06A10"/>
    <w:rsid w:val="00B07E6A"/>
    <w:rsid w:val="00B14537"/>
    <w:rsid w:val="00B21518"/>
    <w:rsid w:val="00B23D38"/>
    <w:rsid w:val="00B2422C"/>
    <w:rsid w:val="00B31171"/>
    <w:rsid w:val="00B32313"/>
    <w:rsid w:val="00B36AF7"/>
    <w:rsid w:val="00B42B0B"/>
    <w:rsid w:val="00B61B65"/>
    <w:rsid w:val="00B84476"/>
    <w:rsid w:val="00B93023"/>
    <w:rsid w:val="00B9773A"/>
    <w:rsid w:val="00BA09EE"/>
    <w:rsid w:val="00BB2F2D"/>
    <w:rsid w:val="00BB70B4"/>
    <w:rsid w:val="00BC1FD7"/>
    <w:rsid w:val="00BC3577"/>
    <w:rsid w:val="00BF712E"/>
    <w:rsid w:val="00C054C5"/>
    <w:rsid w:val="00C0589F"/>
    <w:rsid w:val="00C148A0"/>
    <w:rsid w:val="00C349DC"/>
    <w:rsid w:val="00C416D2"/>
    <w:rsid w:val="00C4243C"/>
    <w:rsid w:val="00C53754"/>
    <w:rsid w:val="00C8047E"/>
    <w:rsid w:val="00C82B34"/>
    <w:rsid w:val="00C82EE4"/>
    <w:rsid w:val="00C840A5"/>
    <w:rsid w:val="00C9173E"/>
    <w:rsid w:val="00CA5004"/>
    <w:rsid w:val="00CC175A"/>
    <w:rsid w:val="00CD6535"/>
    <w:rsid w:val="00D00A30"/>
    <w:rsid w:val="00D063EA"/>
    <w:rsid w:val="00D15756"/>
    <w:rsid w:val="00D33F8C"/>
    <w:rsid w:val="00D46446"/>
    <w:rsid w:val="00D80501"/>
    <w:rsid w:val="00D878F7"/>
    <w:rsid w:val="00D95AE0"/>
    <w:rsid w:val="00DA33A9"/>
    <w:rsid w:val="00DB4A86"/>
    <w:rsid w:val="00DB4E0E"/>
    <w:rsid w:val="00DB6EDD"/>
    <w:rsid w:val="00DD7827"/>
    <w:rsid w:val="00DE65A2"/>
    <w:rsid w:val="00E173CF"/>
    <w:rsid w:val="00E17C14"/>
    <w:rsid w:val="00E34B80"/>
    <w:rsid w:val="00E4484C"/>
    <w:rsid w:val="00E45112"/>
    <w:rsid w:val="00E4595F"/>
    <w:rsid w:val="00E5017F"/>
    <w:rsid w:val="00E664A6"/>
    <w:rsid w:val="00E84D47"/>
    <w:rsid w:val="00E87F3C"/>
    <w:rsid w:val="00E9176C"/>
    <w:rsid w:val="00EA563C"/>
    <w:rsid w:val="00ED5D05"/>
    <w:rsid w:val="00ED623D"/>
    <w:rsid w:val="00EE3BB1"/>
    <w:rsid w:val="00F3700A"/>
    <w:rsid w:val="00F41F78"/>
    <w:rsid w:val="00F569BF"/>
    <w:rsid w:val="00F73870"/>
    <w:rsid w:val="00F7430F"/>
    <w:rsid w:val="00F85999"/>
    <w:rsid w:val="00F9130F"/>
    <w:rsid w:val="00FB6594"/>
    <w:rsid w:val="00FC1F9B"/>
    <w:rsid w:val="00F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5A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E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65A2"/>
  </w:style>
  <w:style w:type="paragraph" w:styleId="a8">
    <w:name w:val="footer"/>
    <w:basedOn w:val="a"/>
    <w:link w:val="a9"/>
    <w:uiPriority w:val="99"/>
    <w:unhideWhenUsed/>
    <w:rsid w:val="00DE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6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5A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E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65A2"/>
  </w:style>
  <w:style w:type="paragraph" w:styleId="a8">
    <w:name w:val="footer"/>
    <w:basedOn w:val="a"/>
    <w:link w:val="a9"/>
    <w:uiPriority w:val="99"/>
    <w:unhideWhenUsed/>
    <w:rsid w:val="00DE6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6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Дегтярева Юлия Павловна</cp:lastModifiedBy>
  <cp:revision>10</cp:revision>
  <dcterms:created xsi:type="dcterms:W3CDTF">2014-02-19T08:48:00Z</dcterms:created>
  <dcterms:modified xsi:type="dcterms:W3CDTF">2014-02-21T07:38:00Z</dcterms:modified>
</cp:coreProperties>
</file>